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2C80B" w14:textId="77777777" w:rsidR="00C548F5" w:rsidRPr="00AB6608" w:rsidRDefault="00C548F5" w:rsidP="00C548F5">
      <w:pPr>
        <w:pStyle w:val="Default"/>
        <w:jc w:val="right"/>
        <w:rPr>
          <w:sz w:val="23"/>
          <w:szCs w:val="23"/>
        </w:rPr>
      </w:pPr>
      <w:r w:rsidRPr="00AB6608">
        <w:rPr>
          <w:noProof/>
          <w:sz w:val="23"/>
          <w:szCs w:val="23"/>
        </w:rPr>
        <mc:AlternateContent>
          <mc:Choice Requires="wps">
            <w:drawing>
              <wp:anchor distT="45720" distB="45720" distL="114300" distR="114300" simplePos="0" relativeHeight="251659264" behindDoc="0" locked="0" layoutInCell="1" allowOverlap="1" wp14:anchorId="01E27F74" wp14:editId="69402B21">
                <wp:simplePos x="0" y="0"/>
                <wp:positionH relativeFrom="column">
                  <wp:posOffset>4264091</wp:posOffset>
                </wp:positionH>
                <wp:positionV relativeFrom="paragraph">
                  <wp:posOffset>141</wp:posOffset>
                </wp:positionV>
                <wp:extent cx="2360930" cy="1404620"/>
                <wp:effectExtent l="0" t="0" r="0" b="0"/>
                <wp:wrapSquare wrapText="bothSides"/>
                <wp:docPr id="852091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81BC1D9" w14:textId="77777777" w:rsidR="00C548F5" w:rsidRPr="00AB6608" w:rsidRDefault="00C548F5" w:rsidP="00C548F5">
                            <w:pPr>
                              <w:rPr>
                                <w:i/>
                                <w:iCs/>
                                <w:color w:val="A6A6A6" w:themeColor="background1" w:themeShade="A6"/>
                              </w:rPr>
                            </w:pPr>
                            <w:r w:rsidRPr="00AB6608">
                              <w:rPr>
                                <w:i/>
                                <w:iCs/>
                                <w:color w:val="A6A6A6" w:themeColor="background1" w:themeShade="A6"/>
                              </w:rPr>
                              <w:t>Include Practice details</w:t>
                            </w:r>
                          </w:p>
                          <w:p w14:paraId="6BE8802A" w14:textId="77777777" w:rsidR="00C548F5" w:rsidRPr="00AB6608" w:rsidRDefault="00C548F5" w:rsidP="00C548F5">
                            <w:pPr>
                              <w:rPr>
                                <w:i/>
                                <w:iCs/>
                                <w:color w:val="A6A6A6" w:themeColor="background1" w:themeShade="A6"/>
                              </w:rPr>
                            </w:pPr>
                            <w:proofErr w:type="spellStart"/>
                            <w:r w:rsidRPr="00AB6608">
                              <w:rPr>
                                <w:i/>
                                <w:iCs/>
                                <w:color w:val="A6A6A6" w:themeColor="background1" w:themeShade="A6"/>
                              </w:rPr>
                              <w:t>Xxxx</w:t>
                            </w:r>
                            <w:proofErr w:type="spellEnd"/>
                          </w:p>
                          <w:p w14:paraId="5189BF65" w14:textId="77777777" w:rsidR="00C548F5" w:rsidRPr="00AB6608" w:rsidRDefault="00C548F5" w:rsidP="00C548F5">
                            <w:pPr>
                              <w:rPr>
                                <w:i/>
                                <w:iCs/>
                                <w:color w:val="A6A6A6" w:themeColor="background1" w:themeShade="A6"/>
                              </w:rPr>
                            </w:pPr>
                          </w:p>
                          <w:p w14:paraId="2C807483" w14:textId="77777777" w:rsidR="00C548F5" w:rsidRPr="00AB6608" w:rsidRDefault="00C548F5" w:rsidP="00C548F5">
                            <w:pPr>
                              <w:rPr>
                                <w:i/>
                                <w:iCs/>
                                <w:color w:val="A6A6A6" w:themeColor="background1" w:themeShade="A6"/>
                              </w:rPr>
                            </w:pPr>
                            <w:r w:rsidRPr="00AB6608">
                              <w:rPr>
                                <w:i/>
                                <w:iCs/>
                                <w:color w:val="A6A6A6" w:themeColor="background1" w:themeShade="A6"/>
                              </w:rPr>
                              <w:t>Date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1E27F74" id="_x0000_t202" coordsize="21600,21600" o:spt="202" path="m,l,21600r21600,l21600,xe">
                <v:stroke joinstyle="miter"/>
                <v:path gradientshapeok="t" o:connecttype="rect"/>
              </v:shapetype>
              <v:shape id="Text Box 2" o:spid="_x0000_s1026" type="#_x0000_t202" style="position:absolute;left:0;text-align:left;margin-left:335.75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BsD3tPeAAAACQEAAA8AAABk&#10;cnMvZG93bnJldi54bWxMj81OwzAQhO9IvIO1SNyokzRpUcimQvxIHGkLEkc33sQR8TqK3Ta8Pe4J&#10;jqMZzXxTbWY7iBNNvneMkC4SEMSN0z13CB/717t7ED4o1mpwTAg/5GFTX19VqtTuzFs67UInYgn7&#10;UiGYEMZSSt8Yssov3EgcvdZNVoUop07qSZ1juR1kliQraVXPccGokZ4MNd+7o0X45K/hrc21oXXx&#10;nm/Hl+e2CHvE25v58QFEoDn8heGCH9GhjkwHd2TtxYCwWqdFjCLERxc7yZdLEAeELEszkHUl/z+o&#10;fwEAAP//AwBQSwECLQAUAAYACAAAACEAtoM4kv4AAADhAQAAEwAAAAAAAAAAAAAAAAAAAAAAW0Nv&#10;bnRlbnRfVHlwZXNdLnhtbFBLAQItABQABgAIAAAAIQA4/SH/1gAAAJQBAAALAAAAAAAAAAAAAAAA&#10;AC8BAABfcmVscy8ucmVsc1BLAQItABQABgAIAAAAIQDhHxBj+wEAAM4DAAAOAAAAAAAAAAAAAAAA&#10;AC4CAABkcnMvZTJvRG9jLnhtbFBLAQItABQABgAIAAAAIQAbA97T3gAAAAkBAAAPAAAAAAAAAAAA&#10;AAAAAFUEAABkcnMvZG93bnJldi54bWxQSwUGAAAAAAQABADzAAAAYAUAAAAA&#10;" filled="f" stroked="f">
                <v:textbox style="mso-fit-shape-to-text:t">
                  <w:txbxContent>
                    <w:p w14:paraId="481BC1D9" w14:textId="77777777" w:rsidR="00C548F5" w:rsidRPr="00AB6608" w:rsidRDefault="00C548F5" w:rsidP="00C548F5">
                      <w:pPr>
                        <w:rPr>
                          <w:i/>
                          <w:iCs/>
                          <w:color w:val="A6A6A6" w:themeColor="background1" w:themeShade="A6"/>
                        </w:rPr>
                      </w:pPr>
                      <w:r w:rsidRPr="00AB6608">
                        <w:rPr>
                          <w:i/>
                          <w:iCs/>
                          <w:color w:val="A6A6A6" w:themeColor="background1" w:themeShade="A6"/>
                        </w:rPr>
                        <w:t>Include Practice details</w:t>
                      </w:r>
                    </w:p>
                    <w:p w14:paraId="6BE8802A" w14:textId="77777777" w:rsidR="00C548F5" w:rsidRPr="00AB6608" w:rsidRDefault="00C548F5" w:rsidP="00C548F5">
                      <w:pPr>
                        <w:rPr>
                          <w:i/>
                          <w:iCs/>
                          <w:color w:val="A6A6A6" w:themeColor="background1" w:themeShade="A6"/>
                        </w:rPr>
                      </w:pPr>
                      <w:r w:rsidRPr="00AB6608">
                        <w:rPr>
                          <w:i/>
                          <w:iCs/>
                          <w:color w:val="A6A6A6" w:themeColor="background1" w:themeShade="A6"/>
                        </w:rPr>
                        <w:t>Xxxx</w:t>
                      </w:r>
                    </w:p>
                    <w:p w14:paraId="5189BF65" w14:textId="77777777" w:rsidR="00C548F5" w:rsidRPr="00AB6608" w:rsidRDefault="00C548F5" w:rsidP="00C548F5">
                      <w:pPr>
                        <w:rPr>
                          <w:i/>
                          <w:iCs/>
                          <w:color w:val="A6A6A6" w:themeColor="background1" w:themeShade="A6"/>
                        </w:rPr>
                      </w:pPr>
                    </w:p>
                    <w:p w14:paraId="2C807483" w14:textId="77777777" w:rsidR="00C548F5" w:rsidRPr="00AB6608" w:rsidRDefault="00C548F5" w:rsidP="00C548F5">
                      <w:pPr>
                        <w:rPr>
                          <w:i/>
                          <w:iCs/>
                          <w:color w:val="A6A6A6" w:themeColor="background1" w:themeShade="A6"/>
                        </w:rPr>
                      </w:pPr>
                      <w:r w:rsidRPr="00AB6608">
                        <w:rPr>
                          <w:i/>
                          <w:iCs/>
                          <w:color w:val="A6A6A6" w:themeColor="background1" w:themeShade="A6"/>
                        </w:rPr>
                        <w:t>Date</w:t>
                      </w:r>
                    </w:p>
                  </w:txbxContent>
                </v:textbox>
                <w10:wrap type="square"/>
              </v:shape>
            </w:pict>
          </mc:Fallback>
        </mc:AlternateContent>
      </w:r>
    </w:p>
    <w:p w14:paraId="37E11208" w14:textId="77777777" w:rsidR="00C548F5" w:rsidRPr="00AB6608" w:rsidRDefault="00C548F5" w:rsidP="00C548F5">
      <w:pPr>
        <w:pStyle w:val="Default"/>
        <w:jc w:val="right"/>
        <w:rPr>
          <w:sz w:val="23"/>
          <w:szCs w:val="23"/>
        </w:rPr>
      </w:pPr>
    </w:p>
    <w:p w14:paraId="507D940C" w14:textId="77777777" w:rsidR="00C548F5" w:rsidRPr="00AB6608" w:rsidRDefault="00C548F5" w:rsidP="00C548F5">
      <w:pPr>
        <w:tabs>
          <w:tab w:val="left" w:pos="4605"/>
        </w:tabs>
      </w:pPr>
    </w:p>
    <w:p w14:paraId="7CA573B6" w14:textId="77777777" w:rsidR="00C548F5" w:rsidRPr="00AB6608" w:rsidRDefault="00C548F5" w:rsidP="00C548F5">
      <w:pPr>
        <w:tabs>
          <w:tab w:val="left" w:pos="4605"/>
        </w:tabs>
        <w:rPr>
          <w:b/>
          <w:bCs/>
        </w:rPr>
      </w:pPr>
    </w:p>
    <w:p w14:paraId="725507C6" w14:textId="77777777" w:rsidR="00C548F5" w:rsidRPr="00AB6608" w:rsidRDefault="00C548F5" w:rsidP="00C548F5">
      <w:pPr>
        <w:tabs>
          <w:tab w:val="left" w:pos="4605"/>
        </w:tabs>
        <w:rPr>
          <w:b/>
          <w:bCs/>
        </w:rPr>
      </w:pPr>
    </w:p>
    <w:p w14:paraId="43181E1B" w14:textId="77777777" w:rsidR="00C548F5" w:rsidRPr="00AB6608" w:rsidRDefault="00C548F5" w:rsidP="00C548F5">
      <w:pPr>
        <w:tabs>
          <w:tab w:val="left" w:pos="4605"/>
        </w:tabs>
        <w:rPr>
          <w:b/>
          <w:bCs/>
        </w:rPr>
      </w:pPr>
    </w:p>
    <w:p w14:paraId="0F47D04C" w14:textId="77777777" w:rsidR="00C548F5" w:rsidRPr="00AB6608" w:rsidRDefault="00C548F5" w:rsidP="00C548F5">
      <w:pPr>
        <w:tabs>
          <w:tab w:val="left" w:pos="4605"/>
        </w:tabs>
        <w:rPr>
          <w:b/>
          <w:bCs/>
        </w:rPr>
      </w:pPr>
    </w:p>
    <w:p w14:paraId="510EA8F5" w14:textId="3180FDA8" w:rsidR="00C548F5" w:rsidRPr="00AB6608" w:rsidRDefault="002A7EA0" w:rsidP="00C548F5">
      <w:pPr>
        <w:tabs>
          <w:tab w:val="left" w:pos="4605"/>
        </w:tabs>
      </w:pPr>
      <w:r w:rsidRPr="00AB6608">
        <w:rPr>
          <w:b/>
          <w:bCs/>
        </w:rPr>
        <w:t>Issue with BHRUT test for</w:t>
      </w:r>
      <w:r w:rsidR="00C548F5" w:rsidRPr="00AB6608">
        <w:rPr>
          <w:b/>
          <w:bCs/>
        </w:rPr>
        <w:t xml:space="preserve"> diabetes</w:t>
      </w:r>
    </w:p>
    <w:p w14:paraId="3A74A56E" w14:textId="77777777" w:rsidR="00C548F5" w:rsidRPr="00AB6608" w:rsidRDefault="00C548F5" w:rsidP="00C548F5">
      <w:pPr>
        <w:tabs>
          <w:tab w:val="left" w:pos="4605"/>
        </w:tabs>
      </w:pPr>
    </w:p>
    <w:p w14:paraId="5AAC58C0" w14:textId="77777777" w:rsidR="002A7EA0" w:rsidRPr="00AB6608" w:rsidRDefault="002A7EA0" w:rsidP="002A7EA0">
      <w:r w:rsidRPr="00AB6608">
        <w:t xml:space="preserve">Dear patient, </w:t>
      </w:r>
    </w:p>
    <w:p w14:paraId="20D5A813" w14:textId="77777777" w:rsidR="002A7EA0" w:rsidRPr="00AB6608" w:rsidRDefault="002A7EA0" w:rsidP="002A7EA0"/>
    <w:p w14:paraId="3F9DB113" w14:textId="6F9E5BD4" w:rsidR="002A7EA0" w:rsidRPr="00AB6608" w:rsidRDefault="002A7EA0" w:rsidP="002A7EA0">
      <w:pPr>
        <w:tabs>
          <w:tab w:val="left" w:pos="4605"/>
        </w:tabs>
      </w:pPr>
      <w:proofErr w:type="spellStart"/>
      <w:r w:rsidRPr="00AB6608">
        <w:t>Barking,</w:t>
      </w:r>
      <w:proofErr w:type="spellEnd"/>
      <w:r w:rsidRPr="00AB6608">
        <w:t xml:space="preserve"> Havering and Redbridge University Hospitals NHS Trust (BHRUT) are one of </w:t>
      </w:r>
      <w:proofErr w:type="gramStart"/>
      <w:r w:rsidRPr="00AB6608">
        <w:t>a number of</w:t>
      </w:r>
      <w:proofErr w:type="gramEnd"/>
      <w:r w:rsidRPr="00AB6608">
        <w:t xml:space="preserve"> trusts that discovered there was a problem with the equipment used to analyse HbA1c</w:t>
      </w:r>
      <w:r w:rsidR="00033567" w:rsidRPr="00AB6608">
        <w:t xml:space="preserve"> blood tests, which are</w:t>
      </w:r>
      <w:r w:rsidRPr="00AB6608">
        <w:t>, used to diagnose and monitor diabetes. The problem with the equipment meant it might have shown higher levels of HbA1c than it should have done. You were tested during this time and your HbA1c reading may have been affected.</w:t>
      </w:r>
    </w:p>
    <w:p w14:paraId="1F9F0D61" w14:textId="77777777" w:rsidR="002A7EA0" w:rsidRPr="00AB6608" w:rsidRDefault="002A7EA0" w:rsidP="002A7EA0"/>
    <w:p w14:paraId="33D11629" w14:textId="06531523" w:rsidR="002A7EA0" w:rsidRPr="00AB6608" w:rsidRDefault="002A7EA0" w:rsidP="002A7EA0">
      <w:r w:rsidRPr="00AB6608">
        <w:t xml:space="preserve">The practice has tried to contact you several times regarding </w:t>
      </w:r>
      <w:r w:rsidR="00EE29B1" w:rsidRPr="00AB6608">
        <w:t>this issue</w:t>
      </w:r>
      <w:r w:rsidR="005A157C" w:rsidRPr="00AB6608">
        <w:t xml:space="preserve"> and </w:t>
      </w:r>
      <w:r w:rsidR="006353B2" w:rsidRPr="00AB6608">
        <w:t>to determine whether</w:t>
      </w:r>
      <w:r w:rsidR="005A157C" w:rsidRPr="00AB6608">
        <w:t xml:space="preserve"> it has impacted your clinical care. </w:t>
      </w:r>
    </w:p>
    <w:p w14:paraId="774BE727" w14:textId="77777777" w:rsidR="002A7EA0" w:rsidRPr="00AB6608" w:rsidRDefault="002A7EA0" w:rsidP="002A7EA0">
      <w:pPr>
        <w:rPr>
          <w:strike/>
        </w:rPr>
      </w:pPr>
    </w:p>
    <w:p w14:paraId="35EFAF37" w14:textId="3D046061" w:rsidR="002A7EA0" w:rsidRPr="00AB6608" w:rsidRDefault="002A7EA0" w:rsidP="002A7EA0">
      <w:r w:rsidRPr="00AB6608">
        <w:t xml:space="preserve">Please </w:t>
      </w:r>
      <w:r w:rsidR="00671B76" w:rsidRPr="00AB6608">
        <w:t xml:space="preserve">kindly </w:t>
      </w:r>
      <w:r w:rsidRPr="00AB6608">
        <w:t>urgently book an appointment with your GP to discuss this matter further.</w:t>
      </w:r>
    </w:p>
    <w:p w14:paraId="4721A81F" w14:textId="77777777" w:rsidR="002A7EA0" w:rsidRPr="00AB6608" w:rsidRDefault="002A7EA0" w:rsidP="002A7EA0"/>
    <w:p w14:paraId="16D684C6" w14:textId="77777777" w:rsidR="002A7EA0" w:rsidRPr="00AB6608" w:rsidRDefault="002A7EA0" w:rsidP="00C548F5">
      <w:pPr>
        <w:tabs>
          <w:tab w:val="left" w:pos="4605"/>
        </w:tabs>
        <w:rPr>
          <w:b/>
          <w:bCs/>
        </w:rPr>
      </w:pPr>
    </w:p>
    <w:p w14:paraId="03A54003" w14:textId="77777777" w:rsidR="00C548F5" w:rsidRPr="00AB6608" w:rsidRDefault="00C548F5" w:rsidP="00C548F5">
      <w:pPr>
        <w:tabs>
          <w:tab w:val="left" w:pos="4605"/>
        </w:tabs>
      </w:pPr>
      <w:r w:rsidRPr="00AB6608">
        <w:t> </w:t>
      </w:r>
    </w:p>
    <w:p w14:paraId="75957626" w14:textId="77777777" w:rsidR="00C548F5" w:rsidRPr="00AB6608" w:rsidRDefault="00C548F5" w:rsidP="00C548F5">
      <w:pPr>
        <w:tabs>
          <w:tab w:val="left" w:pos="4605"/>
        </w:tabs>
      </w:pPr>
      <w:r w:rsidRPr="00AB6608">
        <w:t>Kind regards,</w:t>
      </w:r>
    </w:p>
    <w:p w14:paraId="0E429635" w14:textId="77777777" w:rsidR="00226379" w:rsidRDefault="00226379"/>
    <w:sectPr w:rsidR="00226379" w:rsidSect="00C548F5">
      <w:headerReference w:type="default" r:id="rId7"/>
      <w:headerReference w:type="first" r:id="rId8"/>
      <w:footerReference w:type="first" r:id="rId9"/>
      <w:pgSz w:w="11900" w:h="16840"/>
      <w:pgMar w:top="1440" w:right="851" w:bottom="1440"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028EC" w14:textId="77777777" w:rsidR="004F7AC3" w:rsidRPr="00AB6608" w:rsidRDefault="004F7AC3" w:rsidP="00C548F5">
      <w:r w:rsidRPr="00AB6608">
        <w:separator/>
      </w:r>
    </w:p>
  </w:endnote>
  <w:endnote w:type="continuationSeparator" w:id="0">
    <w:p w14:paraId="4FDB6890" w14:textId="77777777" w:rsidR="004F7AC3" w:rsidRPr="00AB6608" w:rsidRDefault="004F7AC3" w:rsidP="00C548F5">
      <w:r w:rsidRPr="00AB66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1220" w14:textId="77777777" w:rsidR="000502A8" w:rsidRPr="00AB6608" w:rsidRDefault="000502A8" w:rsidP="004225C1">
    <w:pPr>
      <w:pStyle w:val="Footer"/>
    </w:pPr>
    <w:r w:rsidRPr="00AB6608">
      <w:rPr>
        <w:noProof/>
      </w:rPr>
      <w:drawing>
        <wp:anchor distT="0" distB="0" distL="114300" distR="114300" simplePos="0" relativeHeight="251656192" behindDoc="0" locked="0" layoutInCell="1" allowOverlap="1" wp14:anchorId="4435FC63" wp14:editId="66203D9A">
          <wp:simplePos x="0" y="0"/>
          <wp:positionH relativeFrom="column">
            <wp:posOffset>-532765</wp:posOffset>
          </wp:positionH>
          <wp:positionV relativeFrom="paragraph">
            <wp:posOffset>-1544320</wp:posOffset>
          </wp:positionV>
          <wp:extent cx="7556400" cy="1731600"/>
          <wp:effectExtent l="0" t="0" r="6985" b="2540"/>
          <wp:wrapNone/>
          <wp:docPr id="3" name="Picture 3"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pic:cNvPicPr/>
                </pic:nvPicPr>
                <pic:blipFill rotWithShape="1">
                  <a:blip r:embed="rId1"/>
                  <a:srcRect t="83811"/>
                  <a:stretch/>
                </pic:blipFill>
                <pic:spPr bwMode="auto">
                  <a:xfrm>
                    <a:off x="0" y="0"/>
                    <a:ext cx="7556400" cy="173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B6608">
      <w:rPr>
        <w:noProof/>
      </w:rPr>
      <mc:AlternateContent>
        <mc:Choice Requires="wps">
          <w:drawing>
            <wp:anchor distT="45720" distB="45720" distL="114300" distR="114300" simplePos="0" relativeHeight="251658240" behindDoc="0" locked="0" layoutInCell="1" allowOverlap="1" wp14:anchorId="7DE81C67" wp14:editId="4C9684FE">
              <wp:simplePos x="0" y="0"/>
              <wp:positionH relativeFrom="column">
                <wp:posOffset>-532765</wp:posOffset>
              </wp:positionH>
              <wp:positionV relativeFrom="paragraph">
                <wp:posOffset>-187325</wp:posOffset>
              </wp:positionV>
              <wp:extent cx="7538400" cy="313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400" cy="313200"/>
                      </a:xfrm>
                      <a:prstGeom prst="rect">
                        <a:avLst/>
                      </a:prstGeom>
                      <a:noFill/>
                      <a:ln w="9525">
                        <a:noFill/>
                        <a:miter lim="800000"/>
                        <a:headEnd/>
                        <a:tailEnd/>
                      </a:ln>
                    </wps:spPr>
                    <wps:txbx>
                      <w:txbxContent>
                        <w:p w14:paraId="2CA3A7B5" w14:textId="77777777" w:rsidR="000502A8" w:rsidRPr="00AB6608" w:rsidRDefault="000502A8" w:rsidP="000111BC">
                          <w:pPr>
                            <w:jc w:val="center"/>
                            <w:rPr>
                              <w:rFonts w:ascii="Arial" w:hAnsi="Arial" w:cs="Arial"/>
                              <w:color w:val="FFFFFF" w:themeColor="background1"/>
                            </w:rPr>
                          </w:pPr>
                          <w:r w:rsidRPr="00AB6608">
                            <w:rPr>
                              <w:rFonts w:ascii="Arial" w:hAnsi="Arial" w:cs="Arial"/>
                              <w:color w:val="FFFFFF" w:themeColor="background1"/>
                            </w:rPr>
                            <w:t>Chair: Rt Hon Jacqui Smith</w:t>
                          </w:r>
                          <w:r w:rsidRPr="00AB6608">
                            <w:rPr>
                              <w:rFonts w:ascii="Arial" w:hAnsi="Arial" w:cs="Arial"/>
                              <w:color w:val="FFFFFF" w:themeColor="background1"/>
                            </w:rPr>
                            <w:tab/>
                            <w:t>Chief Executive: Matthew Trainer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E81C67" id="_x0000_t202" coordsize="21600,21600" o:spt="202" path="m,l,21600r21600,l21600,xe">
              <v:stroke joinstyle="miter"/>
              <v:path gradientshapeok="t" o:connecttype="rect"/>
            </v:shapetype>
            <v:shape id="_x0000_s1027" type="#_x0000_t202" style="position:absolute;margin-left:-41.95pt;margin-top:-14.75pt;width:593.55pt;height:2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HpV9wEAAM0DAAAOAAAAZHJzL2Uyb0RvYy54bWysU8tu2zAQvBfoPxC815JfjSNYDtKkKQqk&#10;DyDtB6wpyiJKclmStuR+fZeU4xjtragOBFdLzu7MDtc3g9HsIH1QaGs+nZScSSuwUXZX8+/fHt6s&#10;OAsRbAMaraz5UQZ+s3n9at27Ss6wQ91IzwjEhqp3Ne9idFVRBNFJA2GCTlpKtugNRAr9rmg89IRu&#10;dDEry7dFj75xHoUMgf7ej0m+yfhtK0X80rZBRqZrTr3FvPq8btNabNZQ7Ty4TolTG/APXRhQloqe&#10;oe4hAtt79ReUUcJjwDZOBJoC21YJmTkQm2n5B5unDpzMXEic4M4yhf8HKz4fntxXz+LwDgcaYCYR&#10;3COKH4FZvOvA7uSt99h3EhoqPE2SFb0L1elqkjpUIYFs+0/Y0JBhHzEDDa03SRXiyQidBnA8iy6H&#10;yAT9vFrOV4uSUoJy8+mcpppLQPV82/kQP0g0LG1q7mmoGR0OjyGmbqB6PpKKWXxQWufBasv6ml8v&#10;Z8t84SJjVCTfaWVqvirTNzohkXxvm3w5gtLjngpoe2KdiI6U47Ad6GBiv8XmSPw9jv6i90CbDv0v&#10;znryVs3Dzz14yZn+aEnD6+likcyYg8XyakaBv8xsLzNgBUHVPHI2bu9iNvDI9Za0blWW4aWTU6/k&#10;mazOyd/JlJdxPvXyCje/AQAA//8DAFBLAwQUAAYACAAAACEA7nElbd4AAAALAQAADwAAAGRycy9k&#10;b3ducmV2LnhtbEyPwU7DMAyG70i8Q+RJ3LZkHZva0nRCIK4gxkDiljVeW61xqiZby9vjneD2W/70&#10;+3OxnVwnLjiE1pOG5UKBQKq8banWsP94macgQjRkTecJNfxggG15e1OY3PqR3vGyi7XgEgq50dDE&#10;2OdShqpBZ8LC90i8O/rBmcjjUEs7mJHLXScTpTbSmZb4QmN6fGqwOu3OTsPn6/H761691c9u3Y9+&#10;UpJcJrW+m02PDyAiTvEPhqs+q0PJTgd/JhtEp2GerjJGOSTZGsSVWKpVAuLAKUtBloX8/0P5CwAA&#10;//8DAFBLAQItABQABgAIAAAAIQC2gziS/gAAAOEBAAATAAAAAAAAAAAAAAAAAAAAAABbQ29udGVu&#10;dF9UeXBlc10ueG1sUEsBAi0AFAAGAAgAAAAhADj9If/WAAAAlAEAAAsAAAAAAAAAAAAAAAAALwEA&#10;AF9yZWxzLy5yZWxzUEsBAi0AFAAGAAgAAAAhAO/gelX3AQAAzQMAAA4AAAAAAAAAAAAAAAAALgIA&#10;AGRycy9lMm9Eb2MueG1sUEsBAi0AFAAGAAgAAAAhAO5xJW3eAAAACwEAAA8AAAAAAAAAAAAAAAAA&#10;UQQAAGRycy9kb3ducmV2LnhtbFBLBQYAAAAABAAEAPMAAABcBQAAAAA=&#10;" filled="f" stroked="f">
              <v:textbox>
                <w:txbxContent>
                  <w:p w14:paraId="2CA3A7B5" w14:textId="77777777" w:rsidR="000502A8" w:rsidRPr="00AB6608" w:rsidRDefault="000502A8" w:rsidP="000111BC">
                    <w:pPr>
                      <w:jc w:val="center"/>
                      <w:rPr>
                        <w:rFonts w:ascii="Arial" w:hAnsi="Arial" w:cs="Arial"/>
                        <w:color w:val="FFFFFF" w:themeColor="background1"/>
                      </w:rPr>
                    </w:pPr>
                    <w:r w:rsidRPr="00AB6608">
                      <w:rPr>
                        <w:rFonts w:ascii="Arial" w:hAnsi="Arial" w:cs="Arial"/>
                        <w:color w:val="FFFFFF" w:themeColor="background1"/>
                      </w:rPr>
                      <w:t>Chair: Rt Hon Jacqui Smith</w:t>
                    </w:r>
                    <w:r w:rsidRPr="00AB6608">
                      <w:rPr>
                        <w:rFonts w:ascii="Arial" w:hAnsi="Arial" w:cs="Arial"/>
                        <w:color w:val="FFFFFF" w:themeColor="background1"/>
                      </w:rPr>
                      <w:tab/>
                      <w:t>Chief Executive: Matthew Trainer</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B4632" w14:textId="77777777" w:rsidR="004F7AC3" w:rsidRPr="00AB6608" w:rsidRDefault="004F7AC3" w:rsidP="00C548F5">
      <w:r w:rsidRPr="00AB6608">
        <w:separator/>
      </w:r>
    </w:p>
  </w:footnote>
  <w:footnote w:type="continuationSeparator" w:id="0">
    <w:p w14:paraId="34706161" w14:textId="77777777" w:rsidR="004F7AC3" w:rsidRPr="00AB6608" w:rsidRDefault="004F7AC3" w:rsidP="00C548F5">
      <w:r w:rsidRPr="00AB66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1A27" w14:textId="11E7FA8B" w:rsidR="000502A8" w:rsidRPr="00AB6608" w:rsidRDefault="000502A8" w:rsidP="00B02057">
    <w:pPr>
      <w:pStyle w:val="Header"/>
      <w:tabs>
        <w:tab w:val="clear" w:pos="4320"/>
        <w:tab w:val="clear" w:pos="8640"/>
        <w:tab w:val="left" w:pos="7320"/>
      </w:tabs>
    </w:pPr>
    <w:r w:rsidRPr="00AB6608">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3C36" w14:textId="77777777" w:rsidR="000502A8" w:rsidRPr="00AB6608" w:rsidRDefault="000502A8" w:rsidP="00CC368C">
    <w:pPr>
      <w:pStyle w:val="Header"/>
      <w:jc w:val="right"/>
    </w:pPr>
    <w:r w:rsidRPr="00AB6608">
      <w:rPr>
        <w:noProof/>
      </w:rPr>
      <w:drawing>
        <wp:anchor distT="0" distB="0" distL="114300" distR="114300" simplePos="0" relativeHeight="251657216" behindDoc="1" locked="1" layoutInCell="1" allowOverlap="0" wp14:anchorId="34C46297" wp14:editId="6D071824">
          <wp:simplePos x="0" y="0"/>
          <wp:positionH relativeFrom="column">
            <wp:posOffset>3714750</wp:posOffset>
          </wp:positionH>
          <wp:positionV relativeFrom="page">
            <wp:posOffset>311785</wp:posOffset>
          </wp:positionV>
          <wp:extent cx="2851200" cy="900000"/>
          <wp:effectExtent l="0" t="0" r="6350" b="0"/>
          <wp:wrapSquare wrapText="bothSides"/>
          <wp:docPr id="1" name="Picture 1" descr="BHRU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HRUT logo"/>
                  <pic:cNvPicPr/>
                </pic:nvPicPr>
                <pic:blipFill>
                  <a:blip r:embed="rId1"/>
                  <a:stretch>
                    <a:fillRect/>
                  </a:stretch>
                </pic:blipFill>
                <pic:spPr>
                  <a:xfrm>
                    <a:off x="0" y="0"/>
                    <a:ext cx="2851200" cy="900000"/>
                  </a:xfrm>
                  <a:prstGeom prst="rect">
                    <a:avLst/>
                  </a:prstGeom>
                </pic:spPr>
              </pic:pic>
            </a:graphicData>
          </a:graphic>
          <wp14:sizeRelH relativeFrom="margin">
            <wp14:pctWidth>0</wp14:pctWidth>
          </wp14:sizeRelH>
          <wp14:sizeRelV relativeFrom="margin">
            <wp14:pctHeight>0</wp14:pctHeight>
          </wp14:sizeRelV>
        </wp:anchor>
      </w:drawing>
    </w:r>
  </w:p>
  <w:p w14:paraId="59A1B8CF" w14:textId="77777777" w:rsidR="000502A8" w:rsidRPr="00AB6608" w:rsidRDefault="000502A8" w:rsidP="00CC368C">
    <w:pPr>
      <w:pStyle w:val="Header"/>
      <w:jc w:val="right"/>
    </w:pPr>
  </w:p>
  <w:p w14:paraId="2C3BCB32" w14:textId="77777777" w:rsidR="000502A8" w:rsidRPr="00AB6608" w:rsidRDefault="000502A8" w:rsidP="00CC368C">
    <w:pPr>
      <w:pStyle w:val="Header"/>
      <w:jc w:val="right"/>
    </w:pPr>
  </w:p>
  <w:p w14:paraId="0CEF0985" w14:textId="77777777" w:rsidR="000502A8" w:rsidRPr="00AB6608" w:rsidRDefault="000502A8" w:rsidP="00CC368C">
    <w:pPr>
      <w:pStyle w:val="Header"/>
      <w:jc w:val="right"/>
    </w:pPr>
  </w:p>
  <w:p w14:paraId="494CEA50" w14:textId="77777777" w:rsidR="000502A8" w:rsidRPr="00AB6608" w:rsidRDefault="000502A8" w:rsidP="00CC368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8F5"/>
    <w:rsid w:val="00033567"/>
    <w:rsid w:val="000502A8"/>
    <w:rsid w:val="0005645D"/>
    <w:rsid w:val="001A303E"/>
    <w:rsid w:val="001D426A"/>
    <w:rsid w:val="00226379"/>
    <w:rsid w:val="002956F8"/>
    <w:rsid w:val="002A7EA0"/>
    <w:rsid w:val="004F7AC3"/>
    <w:rsid w:val="00524F56"/>
    <w:rsid w:val="00552696"/>
    <w:rsid w:val="005A157C"/>
    <w:rsid w:val="005F34B4"/>
    <w:rsid w:val="006353B2"/>
    <w:rsid w:val="00671B76"/>
    <w:rsid w:val="006E1B17"/>
    <w:rsid w:val="008B62DF"/>
    <w:rsid w:val="00903093"/>
    <w:rsid w:val="00A93C01"/>
    <w:rsid w:val="00AB6608"/>
    <w:rsid w:val="00B23EF7"/>
    <w:rsid w:val="00C548F5"/>
    <w:rsid w:val="00DD100A"/>
    <w:rsid w:val="00E86000"/>
    <w:rsid w:val="00EE29B1"/>
    <w:rsid w:val="00EE641C"/>
    <w:rsid w:val="00F371B2"/>
    <w:rsid w:val="00FA34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10954"/>
  <w15:chartTrackingRefBased/>
  <w15:docId w15:val="{D408A301-223A-4E6C-9921-BBCD4B96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8F5"/>
    <w:pPr>
      <w:spacing w:after="0" w:line="240" w:lineRule="auto"/>
    </w:pPr>
    <w:rPr>
      <w:rFonts w:ascii="Calibri" w:eastAsia="MS Mincho" w:hAnsi="Calibri" w:cs="Times New Roman"/>
      <w:kern w:val="0"/>
      <w14:ligatures w14:val="none"/>
    </w:rPr>
  </w:style>
  <w:style w:type="paragraph" w:styleId="Heading1">
    <w:name w:val="heading 1"/>
    <w:basedOn w:val="Normal"/>
    <w:next w:val="Normal"/>
    <w:link w:val="Heading1Char"/>
    <w:uiPriority w:val="9"/>
    <w:qFormat/>
    <w:rsid w:val="00C548F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548F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548F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548F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548F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548F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548F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548F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548F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8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8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8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8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8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8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8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8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8F5"/>
    <w:rPr>
      <w:rFonts w:eastAsiaTheme="majorEastAsia" w:cstheme="majorBidi"/>
      <w:color w:val="272727" w:themeColor="text1" w:themeTint="D8"/>
    </w:rPr>
  </w:style>
  <w:style w:type="paragraph" w:styleId="Title">
    <w:name w:val="Title"/>
    <w:basedOn w:val="Normal"/>
    <w:next w:val="Normal"/>
    <w:link w:val="TitleChar"/>
    <w:uiPriority w:val="10"/>
    <w:qFormat/>
    <w:rsid w:val="00C548F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548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8F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548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8F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548F5"/>
    <w:rPr>
      <w:i/>
      <w:iCs/>
      <w:color w:val="404040" w:themeColor="text1" w:themeTint="BF"/>
    </w:rPr>
  </w:style>
  <w:style w:type="paragraph" w:styleId="ListParagraph">
    <w:name w:val="List Paragraph"/>
    <w:basedOn w:val="Normal"/>
    <w:uiPriority w:val="34"/>
    <w:qFormat/>
    <w:rsid w:val="00C548F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548F5"/>
    <w:rPr>
      <w:i/>
      <w:iCs/>
      <w:color w:val="0F4761" w:themeColor="accent1" w:themeShade="BF"/>
    </w:rPr>
  </w:style>
  <w:style w:type="paragraph" w:styleId="IntenseQuote">
    <w:name w:val="Intense Quote"/>
    <w:basedOn w:val="Normal"/>
    <w:next w:val="Normal"/>
    <w:link w:val="IntenseQuoteChar"/>
    <w:uiPriority w:val="30"/>
    <w:qFormat/>
    <w:rsid w:val="00C548F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548F5"/>
    <w:rPr>
      <w:i/>
      <w:iCs/>
      <w:color w:val="0F4761" w:themeColor="accent1" w:themeShade="BF"/>
    </w:rPr>
  </w:style>
  <w:style w:type="character" w:styleId="IntenseReference">
    <w:name w:val="Intense Reference"/>
    <w:basedOn w:val="DefaultParagraphFont"/>
    <w:uiPriority w:val="32"/>
    <w:qFormat/>
    <w:rsid w:val="00C548F5"/>
    <w:rPr>
      <w:b/>
      <w:bCs/>
      <w:smallCaps/>
      <w:color w:val="0F4761" w:themeColor="accent1" w:themeShade="BF"/>
      <w:spacing w:val="5"/>
    </w:rPr>
  </w:style>
  <w:style w:type="paragraph" w:styleId="Header">
    <w:name w:val="header"/>
    <w:basedOn w:val="Normal"/>
    <w:link w:val="HeaderChar"/>
    <w:uiPriority w:val="99"/>
    <w:unhideWhenUsed/>
    <w:rsid w:val="00C548F5"/>
    <w:pPr>
      <w:tabs>
        <w:tab w:val="center" w:pos="4320"/>
        <w:tab w:val="right" w:pos="8640"/>
      </w:tabs>
    </w:pPr>
  </w:style>
  <w:style w:type="character" w:customStyle="1" w:styleId="HeaderChar">
    <w:name w:val="Header Char"/>
    <w:basedOn w:val="DefaultParagraphFont"/>
    <w:link w:val="Header"/>
    <w:uiPriority w:val="99"/>
    <w:rsid w:val="00C548F5"/>
    <w:rPr>
      <w:rFonts w:ascii="Calibri" w:eastAsia="MS Mincho" w:hAnsi="Calibri" w:cs="Times New Roman"/>
      <w:kern w:val="0"/>
      <w:lang w:val="en-US"/>
      <w14:ligatures w14:val="none"/>
    </w:rPr>
  </w:style>
  <w:style w:type="paragraph" w:styleId="Footer">
    <w:name w:val="footer"/>
    <w:basedOn w:val="Normal"/>
    <w:link w:val="FooterChar"/>
    <w:uiPriority w:val="99"/>
    <w:unhideWhenUsed/>
    <w:rsid w:val="00C548F5"/>
    <w:pPr>
      <w:tabs>
        <w:tab w:val="center" w:pos="4320"/>
        <w:tab w:val="right" w:pos="8640"/>
      </w:tabs>
    </w:pPr>
  </w:style>
  <w:style w:type="character" w:customStyle="1" w:styleId="FooterChar">
    <w:name w:val="Footer Char"/>
    <w:basedOn w:val="DefaultParagraphFont"/>
    <w:link w:val="Footer"/>
    <w:uiPriority w:val="99"/>
    <w:rsid w:val="00C548F5"/>
    <w:rPr>
      <w:rFonts w:ascii="Calibri" w:eastAsia="MS Mincho" w:hAnsi="Calibri" w:cs="Times New Roman"/>
      <w:kern w:val="0"/>
      <w:lang w:val="en-US"/>
      <w14:ligatures w14:val="none"/>
    </w:rPr>
  </w:style>
  <w:style w:type="paragraph" w:customStyle="1" w:styleId="Default">
    <w:name w:val="Default"/>
    <w:rsid w:val="00C548F5"/>
    <w:pPr>
      <w:autoSpaceDE w:val="0"/>
      <w:autoSpaceDN w:val="0"/>
      <w:adjustRightInd w:val="0"/>
      <w:spacing w:after="0" w:line="240" w:lineRule="auto"/>
    </w:pPr>
    <w:rPr>
      <w:rFonts w:ascii="Calibri" w:eastAsia="MS Mincho" w:hAnsi="Calibri" w:cs="Calibri"/>
      <w:color w:val="000000"/>
      <w:kern w:val="0"/>
      <w:lang w:eastAsia="en-GB"/>
      <w14:ligatures w14:val="none"/>
    </w:rPr>
  </w:style>
  <w:style w:type="character" w:styleId="Hyperlink">
    <w:name w:val="Hyperlink"/>
    <w:basedOn w:val="DefaultParagraphFont"/>
    <w:uiPriority w:val="99"/>
    <w:unhideWhenUsed/>
    <w:rsid w:val="00C548F5"/>
    <w:rPr>
      <w:color w:val="467886" w:themeColor="hyperlink"/>
      <w:u w:val="single"/>
    </w:rPr>
  </w:style>
  <w:style w:type="paragraph" w:styleId="Revision">
    <w:name w:val="Revision"/>
    <w:hidden/>
    <w:uiPriority w:val="99"/>
    <w:semiHidden/>
    <w:rsid w:val="00FA34B0"/>
    <w:pPr>
      <w:spacing w:after="0" w:line="240" w:lineRule="auto"/>
    </w:pPr>
    <w:rPr>
      <w:rFonts w:ascii="Calibri" w:eastAsia="MS Mincho"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30ED8-CF1D-4BD2-BD09-D78598A5E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622</Characters>
  <Application>Microsoft Office Word</Application>
  <DocSecurity>0</DocSecurity>
  <Lines>5</Lines>
  <Paragraphs>1</Paragraphs>
  <ScaleCrop>false</ScaleCrop>
  <Company>BHRUT</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AKINLADE, Funmi (BARKING, HAVERING AND REDBRIDGE UNIVERSITY HOSPITALS NHS TRUST)</dc:creator>
  <cp:keywords/>
  <dc:description/>
  <cp:lastModifiedBy>BARTLETT, Janet (BARKING, HAVERING AND REDBRIDGE UNIVERSITY HOSPITALS NHS TRUST)</cp:lastModifiedBy>
  <cp:revision>2</cp:revision>
  <dcterms:created xsi:type="dcterms:W3CDTF">2026-11-06T11:25:00Z</dcterms:created>
  <dcterms:modified xsi:type="dcterms:W3CDTF">2026-11-06T11:25:00Z</dcterms:modified>
</cp:coreProperties>
</file>