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3303" w14:textId="13CABF5F" w:rsidR="004D539D" w:rsidRDefault="004D539D">
      <w:pPr>
        <w:rPr>
          <w:b/>
          <w:bCs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36D95FA0" wp14:editId="4C365AA3">
            <wp:simplePos x="0" y="0"/>
            <wp:positionH relativeFrom="page">
              <wp:posOffset>6248400</wp:posOffset>
            </wp:positionH>
            <wp:positionV relativeFrom="page">
              <wp:posOffset>590550</wp:posOffset>
            </wp:positionV>
            <wp:extent cx="762000" cy="473075"/>
            <wp:effectExtent l="0" t="0" r="0" b="3175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FE22E3A-54A4-4E7F-A615-64EAB0F847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33F" w:rsidRPr="23AEC8E4">
        <w:rPr>
          <w:b/>
          <w:bCs/>
        </w:rPr>
        <w:t xml:space="preserve">    </w:t>
      </w:r>
    </w:p>
    <w:p w14:paraId="216C0092" w14:textId="77777777" w:rsidR="003D3574" w:rsidRDefault="00B0033F">
      <w:pPr>
        <w:rPr>
          <w:b/>
        </w:rPr>
      </w:pPr>
      <w:r w:rsidRPr="17755ED6">
        <w:rPr>
          <w:b/>
          <w:bCs/>
        </w:rPr>
        <w:t xml:space="preserve">    </w:t>
      </w:r>
    </w:p>
    <w:p w14:paraId="5B69BF66" w14:textId="475E9377" w:rsidR="00EA59AE" w:rsidRPr="00EA59AE" w:rsidRDefault="004D539D">
      <w:pPr>
        <w:rPr>
          <w:b/>
        </w:rPr>
      </w:pPr>
      <w:r w:rsidRPr="00B0033F">
        <w:rPr>
          <w:b/>
          <w:sz w:val="36"/>
          <w:szCs w:val="36"/>
        </w:rPr>
        <w:t>NHS</w:t>
      </w:r>
      <w:r>
        <w:rPr>
          <w:b/>
          <w:sz w:val="36"/>
          <w:szCs w:val="36"/>
        </w:rPr>
        <w:t xml:space="preserve">E </w:t>
      </w:r>
      <w:r w:rsidRPr="00B0033F">
        <w:rPr>
          <w:b/>
          <w:sz w:val="36"/>
          <w:szCs w:val="36"/>
        </w:rPr>
        <w:t>Immunisation</w:t>
      </w:r>
      <w:r w:rsidR="003B15BC" w:rsidRPr="00B0033F">
        <w:rPr>
          <w:b/>
          <w:sz w:val="36"/>
          <w:szCs w:val="36"/>
        </w:rPr>
        <w:t xml:space="preserve"> Payments Query</w:t>
      </w:r>
      <w:r w:rsidR="003B15BC" w:rsidRPr="00B0033F">
        <w:rPr>
          <w:b/>
          <w:sz w:val="28"/>
          <w:szCs w:val="28"/>
        </w:rPr>
        <w:t xml:space="preserve">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5"/>
        <w:gridCol w:w="2171"/>
        <w:gridCol w:w="1803"/>
        <w:gridCol w:w="3406"/>
        <w:gridCol w:w="1620"/>
      </w:tblGrid>
      <w:tr w:rsidR="003B15BC" w14:paraId="380E8274" w14:textId="77777777" w:rsidTr="002449A9">
        <w:tc>
          <w:tcPr>
            <w:tcW w:w="1435" w:type="dxa"/>
            <w:shd w:val="clear" w:color="auto" w:fill="9CC2E5" w:themeFill="accent1" w:themeFillTint="99"/>
          </w:tcPr>
          <w:p w14:paraId="02E08692" w14:textId="77777777" w:rsidR="003B15BC" w:rsidRDefault="003B15BC">
            <w:r>
              <w:t>Practice Code</w:t>
            </w:r>
          </w:p>
          <w:p w14:paraId="7A9752B2" w14:textId="77777777" w:rsidR="009E2586" w:rsidRDefault="009E2586"/>
        </w:tc>
        <w:tc>
          <w:tcPr>
            <w:tcW w:w="2171" w:type="dxa"/>
            <w:shd w:val="clear" w:color="auto" w:fill="9CC2E5" w:themeFill="accent1" w:themeFillTint="99"/>
          </w:tcPr>
          <w:p w14:paraId="1A4C77B2" w14:textId="77777777" w:rsidR="003B15BC" w:rsidRDefault="003B15BC">
            <w:r>
              <w:t>Practice Name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14:paraId="0298A9FB" w14:textId="77777777" w:rsidR="003B15BC" w:rsidRDefault="003B15BC">
            <w:r>
              <w:t>Contact Name</w:t>
            </w:r>
          </w:p>
        </w:tc>
        <w:tc>
          <w:tcPr>
            <w:tcW w:w="3406" w:type="dxa"/>
            <w:shd w:val="clear" w:color="auto" w:fill="9CC2E5" w:themeFill="accent1" w:themeFillTint="99"/>
          </w:tcPr>
          <w:p w14:paraId="35BDAC25" w14:textId="77777777" w:rsidR="003B15BC" w:rsidRDefault="003B15BC">
            <w:r>
              <w:t>Contact email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14:paraId="4881D67E" w14:textId="77777777" w:rsidR="003B15BC" w:rsidRDefault="003B15BC">
            <w:r>
              <w:t>Date</w:t>
            </w:r>
          </w:p>
        </w:tc>
      </w:tr>
      <w:tr w:rsidR="003B15BC" w14:paraId="77614F35" w14:textId="77777777" w:rsidTr="002449A9">
        <w:tc>
          <w:tcPr>
            <w:tcW w:w="1435" w:type="dxa"/>
          </w:tcPr>
          <w:p w14:paraId="1FAF7E73" w14:textId="77777777" w:rsidR="003B15BC" w:rsidRDefault="003B15BC"/>
          <w:p w14:paraId="2A92C13E" w14:textId="77777777" w:rsidR="003B15BC" w:rsidRDefault="003B15BC"/>
        </w:tc>
        <w:tc>
          <w:tcPr>
            <w:tcW w:w="2171" w:type="dxa"/>
          </w:tcPr>
          <w:p w14:paraId="5B0C3B97" w14:textId="77777777" w:rsidR="003B15BC" w:rsidRDefault="003B15BC"/>
        </w:tc>
        <w:tc>
          <w:tcPr>
            <w:tcW w:w="1803" w:type="dxa"/>
          </w:tcPr>
          <w:p w14:paraId="7F570869" w14:textId="77777777" w:rsidR="003B15BC" w:rsidRDefault="003B15BC"/>
        </w:tc>
        <w:tc>
          <w:tcPr>
            <w:tcW w:w="3406" w:type="dxa"/>
          </w:tcPr>
          <w:p w14:paraId="48EAAE50" w14:textId="77777777" w:rsidR="003B15BC" w:rsidRDefault="003B15BC"/>
        </w:tc>
        <w:tc>
          <w:tcPr>
            <w:tcW w:w="1620" w:type="dxa"/>
          </w:tcPr>
          <w:p w14:paraId="6E2E0ACD" w14:textId="77777777" w:rsidR="003B15BC" w:rsidRDefault="003B15BC"/>
        </w:tc>
      </w:tr>
    </w:tbl>
    <w:p w14:paraId="6B28A474" w14:textId="77777777" w:rsidR="003B15BC" w:rsidRDefault="003B15BC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4137"/>
        <w:gridCol w:w="1675"/>
        <w:gridCol w:w="2126"/>
      </w:tblGrid>
      <w:tr w:rsidR="001A019B" w:rsidRPr="009E2586" w14:paraId="72B0CE89" w14:textId="77777777" w:rsidTr="001A019B">
        <w:tc>
          <w:tcPr>
            <w:tcW w:w="2518" w:type="dxa"/>
            <w:shd w:val="clear" w:color="auto" w:fill="9CC2E5" w:themeFill="accent1" w:themeFillTint="99"/>
          </w:tcPr>
          <w:p w14:paraId="1139EE41" w14:textId="77777777" w:rsidR="001A019B" w:rsidRPr="009E2586" w:rsidRDefault="001A019B" w:rsidP="00663E52">
            <w:r w:rsidRPr="009E2586">
              <w:t>Immunisation claimed</w:t>
            </w:r>
          </w:p>
        </w:tc>
        <w:tc>
          <w:tcPr>
            <w:tcW w:w="4137" w:type="dxa"/>
            <w:shd w:val="clear" w:color="auto" w:fill="9CC2E5" w:themeFill="accent1" w:themeFillTint="99"/>
          </w:tcPr>
          <w:p w14:paraId="7675EDAE" w14:textId="39943CC2" w:rsidR="001A019B" w:rsidRPr="009E2586" w:rsidRDefault="001A019B">
            <w:r>
              <w:t xml:space="preserve">Details of </w:t>
            </w:r>
            <w:r w:rsidRPr="009E2586">
              <w:t>query</w:t>
            </w:r>
          </w:p>
          <w:p w14:paraId="252C23A6" w14:textId="77777777" w:rsidR="001A019B" w:rsidRPr="009E2586" w:rsidRDefault="001A019B" w:rsidP="00167F8A">
            <w:r w:rsidRPr="009E2586">
              <w:t xml:space="preserve">Please state if this is regarding an </w:t>
            </w:r>
            <w:r>
              <w:t>o</w:t>
            </w:r>
            <w:r w:rsidRPr="009E2586">
              <w:t xml:space="preserve">ver or </w:t>
            </w:r>
            <w:r>
              <w:t>u</w:t>
            </w:r>
            <w:r w:rsidRPr="009E2586">
              <w:t>nderpayment</w:t>
            </w:r>
          </w:p>
        </w:tc>
        <w:tc>
          <w:tcPr>
            <w:tcW w:w="1675" w:type="dxa"/>
            <w:shd w:val="clear" w:color="auto" w:fill="9CC2E5" w:themeFill="accent1" w:themeFillTint="99"/>
          </w:tcPr>
          <w:p w14:paraId="29605F76" w14:textId="672111A4" w:rsidR="001A019B" w:rsidRPr="009E2586" w:rsidRDefault="001A019B">
            <w:r>
              <w:t>Achievement month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713B08A2" w14:textId="77777777" w:rsidR="001A019B" w:rsidRPr="009E2586" w:rsidRDefault="001A019B">
            <w:r w:rsidRPr="009E2586">
              <w:t>Amount claimed</w:t>
            </w:r>
          </w:p>
          <w:p w14:paraId="00C715BB" w14:textId="77777777" w:rsidR="001A019B" w:rsidRPr="009E2586" w:rsidRDefault="001A019B">
            <w:r w:rsidRPr="009E2586">
              <w:t>£</w:t>
            </w:r>
          </w:p>
        </w:tc>
      </w:tr>
      <w:tr w:rsidR="001A019B" w14:paraId="43AF4170" w14:textId="77777777" w:rsidTr="001A019B">
        <w:tc>
          <w:tcPr>
            <w:tcW w:w="2518" w:type="dxa"/>
          </w:tcPr>
          <w:p w14:paraId="03F05A87" w14:textId="77777777" w:rsidR="001A019B" w:rsidRDefault="001A019B"/>
          <w:p w14:paraId="36CDB127" w14:textId="77777777" w:rsidR="001A019B" w:rsidRDefault="001A019B"/>
        </w:tc>
        <w:tc>
          <w:tcPr>
            <w:tcW w:w="4137" w:type="dxa"/>
          </w:tcPr>
          <w:p w14:paraId="0C120348" w14:textId="77777777" w:rsidR="001A019B" w:rsidRDefault="001A019B"/>
        </w:tc>
        <w:tc>
          <w:tcPr>
            <w:tcW w:w="1675" w:type="dxa"/>
          </w:tcPr>
          <w:p w14:paraId="2A149A07" w14:textId="77777777" w:rsidR="001A019B" w:rsidRDefault="001A019B"/>
        </w:tc>
        <w:tc>
          <w:tcPr>
            <w:tcW w:w="2126" w:type="dxa"/>
          </w:tcPr>
          <w:p w14:paraId="7365D336" w14:textId="77777777" w:rsidR="001A019B" w:rsidRDefault="001A019B"/>
        </w:tc>
      </w:tr>
      <w:tr w:rsidR="001A019B" w14:paraId="76212689" w14:textId="77777777" w:rsidTr="001A019B">
        <w:tc>
          <w:tcPr>
            <w:tcW w:w="2518" w:type="dxa"/>
          </w:tcPr>
          <w:p w14:paraId="356E4765" w14:textId="77777777" w:rsidR="001A019B" w:rsidRDefault="001A019B"/>
          <w:p w14:paraId="62B5C222" w14:textId="77777777" w:rsidR="001A019B" w:rsidRDefault="001A019B"/>
        </w:tc>
        <w:tc>
          <w:tcPr>
            <w:tcW w:w="4137" w:type="dxa"/>
          </w:tcPr>
          <w:p w14:paraId="71E58763" w14:textId="77777777" w:rsidR="001A019B" w:rsidRDefault="001A019B"/>
        </w:tc>
        <w:tc>
          <w:tcPr>
            <w:tcW w:w="1675" w:type="dxa"/>
          </w:tcPr>
          <w:p w14:paraId="0D87D688" w14:textId="77777777" w:rsidR="001A019B" w:rsidRDefault="001A019B"/>
        </w:tc>
        <w:tc>
          <w:tcPr>
            <w:tcW w:w="2126" w:type="dxa"/>
          </w:tcPr>
          <w:p w14:paraId="2F3DD2BC" w14:textId="77777777" w:rsidR="001A019B" w:rsidRDefault="001A019B"/>
        </w:tc>
      </w:tr>
      <w:tr w:rsidR="001A019B" w14:paraId="21573CB0" w14:textId="77777777" w:rsidTr="001A019B">
        <w:tc>
          <w:tcPr>
            <w:tcW w:w="2518" w:type="dxa"/>
          </w:tcPr>
          <w:p w14:paraId="70D049AE" w14:textId="77777777" w:rsidR="001A019B" w:rsidRDefault="001A019B"/>
          <w:p w14:paraId="01A7986B" w14:textId="77777777" w:rsidR="001A019B" w:rsidRDefault="001A019B"/>
        </w:tc>
        <w:tc>
          <w:tcPr>
            <w:tcW w:w="4137" w:type="dxa"/>
          </w:tcPr>
          <w:p w14:paraId="158EEC42" w14:textId="77777777" w:rsidR="001A019B" w:rsidRDefault="001A019B"/>
        </w:tc>
        <w:tc>
          <w:tcPr>
            <w:tcW w:w="1675" w:type="dxa"/>
          </w:tcPr>
          <w:p w14:paraId="270A59F9" w14:textId="77777777" w:rsidR="001A019B" w:rsidRDefault="001A019B"/>
        </w:tc>
        <w:tc>
          <w:tcPr>
            <w:tcW w:w="2126" w:type="dxa"/>
          </w:tcPr>
          <w:p w14:paraId="532A7B10" w14:textId="77777777" w:rsidR="001A019B" w:rsidRDefault="001A019B"/>
        </w:tc>
      </w:tr>
      <w:tr w:rsidR="001A019B" w14:paraId="532D2576" w14:textId="77777777" w:rsidTr="001A019B">
        <w:tc>
          <w:tcPr>
            <w:tcW w:w="2518" w:type="dxa"/>
          </w:tcPr>
          <w:p w14:paraId="2ABFF4B2" w14:textId="77777777" w:rsidR="001A019B" w:rsidRDefault="001A019B"/>
          <w:p w14:paraId="211B1274" w14:textId="77777777" w:rsidR="001A019B" w:rsidRDefault="001A019B"/>
        </w:tc>
        <w:tc>
          <w:tcPr>
            <w:tcW w:w="4137" w:type="dxa"/>
          </w:tcPr>
          <w:p w14:paraId="269FB20D" w14:textId="77777777" w:rsidR="001A019B" w:rsidRDefault="001A019B"/>
        </w:tc>
        <w:tc>
          <w:tcPr>
            <w:tcW w:w="1675" w:type="dxa"/>
          </w:tcPr>
          <w:p w14:paraId="577E6241" w14:textId="77777777" w:rsidR="001A019B" w:rsidRDefault="001A019B"/>
        </w:tc>
        <w:tc>
          <w:tcPr>
            <w:tcW w:w="2126" w:type="dxa"/>
          </w:tcPr>
          <w:p w14:paraId="268C4709" w14:textId="77777777" w:rsidR="001A019B" w:rsidRDefault="001A019B"/>
        </w:tc>
      </w:tr>
      <w:tr w:rsidR="001A019B" w14:paraId="77D5D70A" w14:textId="77777777" w:rsidTr="001A019B">
        <w:tc>
          <w:tcPr>
            <w:tcW w:w="2518" w:type="dxa"/>
          </w:tcPr>
          <w:p w14:paraId="06030D57" w14:textId="77777777" w:rsidR="001A019B" w:rsidRDefault="001A019B"/>
          <w:p w14:paraId="3E23848B" w14:textId="77777777" w:rsidR="001A019B" w:rsidRDefault="001A019B"/>
        </w:tc>
        <w:tc>
          <w:tcPr>
            <w:tcW w:w="4137" w:type="dxa"/>
          </w:tcPr>
          <w:p w14:paraId="73A09C57" w14:textId="77777777" w:rsidR="001A019B" w:rsidRDefault="001A019B"/>
        </w:tc>
        <w:tc>
          <w:tcPr>
            <w:tcW w:w="1675" w:type="dxa"/>
          </w:tcPr>
          <w:p w14:paraId="739A9942" w14:textId="77777777" w:rsidR="001A019B" w:rsidRDefault="001A019B"/>
        </w:tc>
        <w:tc>
          <w:tcPr>
            <w:tcW w:w="2126" w:type="dxa"/>
          </w:tcPr>
          <w:p w14:paraId="0CF6694C" w14:textId="77777777" w:rsidR="001A019B" w:rsidRDefault="001A019B"/>
        </w:tc>
      </w:tr>
      <w:tr w:rsidR="001A019B" w14:paraId="40A03AEC" w14:textId="77777777" w:rsidTr="001A019B">
        <w:tc>
          <w:tcPr>
            <w:tcW w:w="2518" w:type="dxa"/>
          </w:tcPr>
          <w:p w14:paraId="7495655F" w14:textId="77777777" w:rsidR="001A019B" w:rsidRDefault="001A019B"/>
          <w:p w14:paraId="5272A291" w14:textId="5E0157E2" w:rsidR="001A019B" w:rsidRDefault="001A019B"/>
        </w:tc>
        <w:tc>
          <w:tcPr>
            <w:tcW w:w="4137" w:type="dxa"/>
          </w:tcPr>
          <w:p w14:paraId="12D36DC5" w14:textId="77777777" w:rsidR="001A019B" w:rsidRDefault="001A019B"/>
        </w:tc>
        <w:tc>
          <w:tcPr>
            <w:tcW w:w="1675" w:type="dxa"/>
          </w:tcPr>
          <w:p w14:paraId="5426D0EB" w14:textId="77777777" w:rsidR="001A019B" w:rsidRDefault="001A019B"/>
        </w:tc>
        <w:tc>
          <w:tcPr>
            <w:tcW w:w="2126" w:type="dxa"/>
          </w:tcPr>
          <w:p w14:paraId="7029A39B" w14:textId="77777777" w:rsidR="001A019B" w:rsidRDefault="001A019B"/>
        </w:tc>
      </w:tr>
      <w:tr w:rsidR="001A019B" w14:paraId="0784473C" w14:textId="77777777" w:rsidTr="001A019B">
        <w:tc>
          <w:tcPr>
            <w:tcW w:w="2518" w:type="dxa"/>
          </w:tcPr>
          <w:p w14:paraId="32E716B5" w14:textId="77777777" w:rsidR="001A019B" w:rsidRDefault="001A019B"/>
          <w:p w14:paraId="4AF197C7" w14:textId="78AD7ED1" w:rsidR="001A019B" w:rsidRDefault="001A019B"/>
        </w:tc>
        <w:tc>
          <w:tcPr>
            <w:tcW w:w="4137" w:type="dxa"/>
          </w:tcPr>
          <w:p w14:paraId="31588543" w14:textId="77777777" w:rsidR="001A019B" w:rsidRDefault="001A019B"/>
        </w:tc>
        <w:tc>
          <w:tcPr>
            <w:tcW w:w="1675" w:type="dxa"/>
          </w:tcPr>
          <w:p w14:paraId="2BFD1842" w14:textId="77777777" w:rsidR="001A019B" w:rsidRDefault="001A019B"/>
        </w:tc>
        <w:tc>
          <w:tcPr>
            <w:tcW w:w="2126" w:type="dxa"/>
          </w:tcPr>
          <w:p w14:paraId="2798694E" w14:textId="77777777" w:rsidR="001A019B" w:rsidRDefault="001A019B"/>
        </w:tc>
      </w:tr>
      <w:tr w:rsidR="001A019B" w14:paraId="1DDD07A8" w14:textId="77777777" w:rsidTr="001A019B">
        <w:tc>
          <w:tcPr>
            <w:tcW w:w="2518" w:type="dxa"/>
          </w:tcPr>
          <w:p w14:paraId="73816D3F" w14:textId="77777777" w:rsidR="001A019B" w:rsidRDefault="001A019B"/>
          <w:p w14:paraId="11C16C3F" w14:textId="437B7D44" w:rsidR="001A019B" w:rsidRDefault="001A019B"/>
        </w:tc>
        <w:tc>
          <w:tcPr>
            <w:tcW w:w="4137" w:type="dxa"/>
          </w:tcPr>
          <w:p w14:paraId="4462569F" w14:textId="77777777" w:rsidR="001A019B" w:rsidRDefault="001A019B"/>
        </w:tc>
        <w:tc>
          <w:tcPr>
            <w:tcW w:w="1675" w:type="dxa"/>
          </w:tcPr>
          <w:p w14:paraId="0BA1F246" w14:textId="77777777" w:rsidR="001A019B" w:rsidRDefault="001A019B"/>
        </w:tc>
        <w:tc>
          <w:tcPr>
            <w:tcW w:w="2126" w:type="dxa"/>
          </w:tcPr>
          <w:p w14:paraId="5ED8191B" w14:textId="77777777" w:rsidR="001A019B" w:rsidRDefault="001A019B"/>
        </w:tc>
      </w:tr>
    </w:tbl>
    <w:p w14:paraId="61A78867" w14:textId="77777777" w:rsidR="0024411E" w:rsidRDefault="0024411E"/>
    <w:p w14:paraId="431E9876" w14:textId="477AA263" w:rsidR="004C61DA" w:rsidRDefault="002C71F9" w:rsidP="004C61DA">
      <w:r w:rsidRPr="00167F8A">
        <w:t xml:space="preserve">Please note that </w:t>
      </w:r>
      <w:r w:rsidR="00EA59AE" w:rsidRPr="00167F8A">
        <w:t>enquiries cannot be processed without</w:t>
      </w:r>
      <w:r w:rsidR="002449A9" w:rsidRPr="00167F8A">
        <w:t xml:space="preserve"> </w:t>
      </w:r>
      <w:r w:rsidR="00B33208">
        <w:t>a clinical audit report f</w:t>
      </w:r>
      <w:r w:rsidR="00780763">
        <w:t>ro</w:t>
      </w:r>
      <w:r w:rsidR="00B33208">
        <w:t>m the practice system</w:t>
      </w:r>
      <w:r w:rsidR="0053688A">
        <w:t>.</w:t>
      </w:r>
      <w:r w:rsidR="004C61DA">
        <w:t xml:space="preserve"> </w:t>
      </w:r>
      <w:r w:rsidR="004C61DA" w:rsidRPr="004C61DA">
        <w:t xml:space="preserve"> </w:t>
      </w:r>
      <w:r w:rsidR="004C61DA">
        <w:t>Excel spreadsheets are not an accepted form of evidence and please do not send any patient identifiable data.</w:t>
      </w:r>
    </w:p>
    <w:p w14:paraId="3CD4FC08" w14:textId="0FF8E77F" w:rsidR="0053688A" w:rsidRDefault="00965AC9">
      <w:r>
        <w:t xml:space="preserve">System </w:t>
      </w:r>
      <w:r w:rsidR="008C537D">
        <w:t xml:space="preserve">supplier </w:t>
      </w:r>
      <w:r>
        <w:t xml:space="preserve">templates </w:t>
      </w:r>
      <w:r w:rsidR="004C61DA">
        <w:t>are</w:t>
      </w:r>
      <w:r>
        <w:t xml:space="preserve"> </w:t>
      </w:r>
      <w:r w:rsidR="008C537D">
        <w:t>available</w:t>
      </w:r>
      <w:r>
        <w:t xml:space="preserve"> to produce a report that shows the correct figures for each of the different payment indicators</w:t>
      </w:r>
      <w:r w:rsidR="0000651B">
        <w:t xml:space="preserve"> within a programme</w:t>
      </w:r>
      <w:r>
        <w:t xml:space="preserve">.  </w:t>
      </w:r>
      <w:r w:rsidR="001333DD">
        <w:t>W</w:t>
      </w:r>
      <w:r>
        <w:t xml:space="preserve">e will accept a </w:t>
      </w:r>
      <w:r w:rsidR="00070118">
        <w:t>whole programme figure for the relevant month</w:t>
      </w:r>
      <w:r w:rsidR="008C537D">
        <w:t>,</w:t>
      </w:r>
      <w:r w:rsidR="00070118">
        <w:t xml:space="preserve"> but we will need to know the correct figures per payment indicator</w:t>
      </w:r>
      <w:r w:rsidR="00ED29FC">
        <w:t xml:space="preserve"> </w:t>
      </w:r>
      <w:r w:rsidR="0000651B">
        <w:t>to</w:t>
      </w:r>
      <w:r w:rsidR="00ED29FC">
        <w:t xml:space="preserve"> be able to update the achievement.</w:t>
      </w:r>
    </w:p>
    <w:p w14:paraId="5F69356A" w14:textId="77777777" w:rsidR="007B667E" w:rsidRDefault="007B667E"/>
    <w:p w14:paraId="06AB6CC3" w14:textId="77777777" w:rsidR="002449A9" w:rsidRDefault="00B0033F" w:rsidP="002449A9">
      <w:pPr>
        <w:rPr>
          <w:b/>
        </w:rPr>
      </w:pPr>
      <w:r w:rsidRPr="005F6955">
        <w:rPr>
          <w:b/>
          <w:sz w:val="28"/>
          <w:szCs w:val="28"/>
        </w:rPr>
        <w:t xml:space="preserve">Please </w:t>
      </w:r>
      <w:r w:rsidR="006C06B9" w:rsidRPr="005F6955">
        <w:rPr>
          <w:b/>
          <w:sz w:val="28"/>
          <w:szCs w:val="28"/>
        </w:rPr>
        <w:t>email</w:t>
      </w:r>
      <w:r w:rsidRPr="005F6955">
        <w:rPr>
          <w:b/>
          <w:sz w:val="28"/>
          <w:szCs w:val="28"/>
        </w:rPr>
        <w:t xml:space="preserve"> this </w:t>
      </w:r>
      <w:r w:rsidR="006C06B9" w:rsidRPr="005F6955">
        <w:rPr>
          <w:b/>
          <w:sz w:val="28"/>
          <w:szCs w:val="28"/>
        </w:rPr>
        <w:t xml:space="preserve">enquiry </w:t>
      </w:r>
      <w:r w:rsidRPr="005F6955">
        <w:rPr>
          <w:b/>
          <w:sz w:val="28"/>
          <w:szCs w:val="28"/>
        </w:rPr>
        <w:t>to</w:t>
      </w:r>
      <w:r w:rsidR="006C06B9" w:rsidRPr="005F6955">
        <w:rPr>
          <w:b/>
          <w:sz w:val="28"/>
          <w:szCs w:val="28"/>
        </w:rPr>
        <w:t>:</w:t>
      </w:r>
      <w:r w:rsidR="000747EA">
        <w:rPr>
          <w:b/>
          <w:sz w:val="28"/>
          <w:szCs w:val="28"/>
        </w:rPr>
        <w:t xml:space="preserve">    </w:t>
      </w:r>
      <w:hyperlink r:id="rId10" w:history="1">
        <w:r w:rsidR="000747EA" w:rsidRPr="00566B20">
          <w:rPr>
            <w:rStyle w:val="Hyperlink"/>
            <w:b/>
            <w:sz w:val="28"/>
            <w:szCs w:val="28"/>
          </w:rPr>
          <w:t>england.londonimms@nhs.net</w:t>
        </w:r>
      </w:hyperlink>
      <w:r w:rsidR="000747EA">
        <w:rPr>
          <w:b/>
          <w:sz w:val="28"/>
          <w:szCs w:val="28"/>
        </w:rPr>
        <w:t xml:space="preserve"> </w:t>
      </w:r>
      <w:r w:rsidR="006C06B9" w:rsidRPr="006C06B9">
        <w:t xml:space="preserve"> </w:t>
      </w:r>
    </w:p>
    <w:p w14:paraId="797834D3" w14:textId="70940844" w:rsidR="00663E52" w:rsidRPr="00ED4FEA" w:rsidRDefault="002449A9" w:rsidP="006C06B9">
      <w:pPr>
        <w:rPr>
          <w:color w:val="FF0000"/>
        </w:rPr>
      </w:pPr>
      <w:r w:rsidRPr="00ED4FEA">
        <w:rPr>
          <w:color w:val="FF0000"/>
        </w:rPr>
        <w:t>We aim to respond to all emails within 48 hours.</w:t>
      </w:r>
      <w:r w:rsidR="00F06461">
        <w:rPr>
          <w:color w:val="FF0000"/>
        </w:rPr>
        <w:t xml:space="preserve"> </w:t>
      </w:r>
    </w:p>
    <w:p w14:paraId="5120B31E" w14:textId="2E2654EF" w:rsidR="0063677B" w:rsidRDefault="00EA59AE" w:rsidP="00BE7555">
      <w:r w:rsidRPr="009E2586">
        <w:t xml:space="preserve">Please note that our payment terms are 2 months following a validated CQRS submission. Payments are made to PMS Practices </w:t>
      </w:r>
      <w:r w:rsidR="00071050" w:rsidRPr="009E2586">
        <w:t>o</w:t>
      </w:r>
      <w:r w:rsidRPr="009E2586">
        <w:t>n the 15</w:t>
      </w:r>
      <w:r w:rsidRPr="009E2586">
        <w:rPr>
          <w:vertAlign w:val="superscript"/>
        </w:rPr>
        <w:t>th</w:t>
      </w:r>
      <w:r w:rsidRPr="009E2586">
        <w:t xml:space="preserve"> of the month and to GMS Practices on the 20</w:t>
      </w:r>
      <w:r w:rsidRPr="009E2586">
        <w:rPr>
          <w:vertAlign w:val="superscript"/>
        </w:rPr>
        <w:t>th</w:t>
      </w:r>
      <w:r w:rsidRPr="009E2586">
        <w:t xml:space="preserve"> of the month</w:t>
      </w:r>
      <w:r w:rsidR="006C06B9" w:rsidRPr="009E2586">
        <w:t>.</w:t>
      </w:r>
      <w:r w:rsidR="00071050" w:rsidRPr="009E2586">
        <w:t xml:space="preserve">    </w:t>
      </w:r>
      <w:r w:rsidR="0024411E" w:rsidRPr="009E2586">
        <w:t xml:space="preserve"> </w:t>
      </w:r>
      <w:r w:rsidR="0024411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68763A87" w14:textId="77777777" w:rsidR="0063677B" w:rsidRPr="0063677B" w:rsidRDefault="0063677B" w:rsidP="0063677B">
      <w:pPr>
        <w:rPr>
          <w:sz w:val="20"/>
          <w:szCs w:val="20"/>
        </w:rPr>
      </w:pPr>
    </w:p>
    <w:sectPr w:rsidR="0063677B" w:rsidRPr="0063677B" w:rsidSect="00711C7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056D" w14:textId="77777777" w:rsidR="00561B72" w:rsidRDefault="00561B72" w:rsidP="008713D3">
      <w:pPr>
        <w:spacing w:after="0" w:line="240" w:lineRule="auto"/>
      </w:pPr>
      <w:r>
        <w:separator/>
      </w:r>
    </w:p>
  </w:endnote>
  <w:endnote w:type="continuationSeparator" w:id="0">
    <w:p w14:paraId="575CB77F" w14:textId="77777777" w:rsidR="00561B72" w:rsidRDefault="00561B72" w:rsidP="0087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EAFC" w14:textId="09AB674B" w:rsidR="008713D3" w:rsidRPr="00163E71" w:rsidRDefault="00163E71">
    <w:pPr>
      <w:pStyle w:val="Footer"/>
      <w:rPr>
        <w:sz w:val="16"/>
        <w:szCs w:val="16"/>
      </w:rPr>
    </w:pPr>
    <w:r w:rsidRPr="00163E71">
      <w:rPr>
        <w:sz w:val="16"/>
        <w:szCs w:val="16"/>
      </w:rPr>
      <w:t>Form: V</w:t>
    </w:r>
    <w:r w:rsidR="0063677B">
      <w:rPr>
        <w:sz w:val="16"/>
        <w:szCs w:val="16"/>
      </w:rPr>
      <w:t xml:space="preserve">ersion </w:t>
    </w:r>
    <w:r w:rsidRPr="00163E71">
      <w:rPr>
        <w:sz w:val="16"/>
        <w:szCs w:val="16"/>
      </w:rPr>
      <w:t>2.0 March 2022</w:t>
    </w:r>
  </w:p>
  <w:p w14:paraId="4F00FCB6" w14:textId="77777777" w:rsidR="008713D3" w:rsidRDefault="00871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5FED" w14:textId="77777777" w:rsidR="00561B72" w:rsidRDefault="00561B72" w:rsidP="008713D3">
      <w:pPr>
        <w:spacing w:after="0" w:line="240" w:lineRule="auto"/>
      </w:pPr>
      <w:r>
        <w:separator/>
      </w:r>
    </w:p>
  </w:footnote>
  <w:footnote w:type="continuationSeparator" w:id="0">
    <w:p w14:paraId="08FB4D05" w14:textId="77777777" w:rsidR="00561B72" w:rsidRDefault="00561B72" w:rsidP="0087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755ED6" w14:paraId="4D423ED2" w14:textId="77777777" w:rsidTr="17755ED6">
      <w:trPr>
        <w:trHeight w:val="300"/>
      </w:trPr>
      <w:tc>
        <w:tcPr>
          <w:tcW w:w="3485" w:type="dxa"/>
        </w:tcPr>
        <w:p w14:paraId="37D72D52" w14:textId="14319BCD" w:rsidR="17755ED6" w:rsidRDefault="17755ED6" w:rsidP="17755ED6">
          <w:pPr>
            <w:pStyle w:val="Header"/>
            <w:ind w:left="-115"/>
          </w:pPr>
        </w:p>
      </w:tc>
      <w:tc>
        <w:tcPr>
          <w:tcW w:w="3485" w:type="dxa"/>
        </w:tcPr>
        <w:p w14:paraId="09288320" w14:textId="731168EE" w:rsidR="17755ED6" w:rsidRDefault="17755ED6" w:rsidP="17755ED6">
          <w:pPr>
            <w:pStyle w:val="Header"/>
            <w:jc w:val="center"/>
          </w:pPr>
        </w:p>
      </w:tc>
      <w:tc>
        <w:tcPr>
          <w:tcW w:w="3485" w:type="dxa"/>
        </w:tcPr>
        <w:p w14:paraId="737B76D6" w14:textId="3A08CB4C" w:rsidR="17755ED6" w:rsidRDefault="17755ED6" w:rsidP="17755ED6">
          <w:pPr>
            <w:pStyle w:val="Header"/>
            <w:ind w:right="-115"/>
            <w:jc w:val="right"/>
          </w:pPr>
        </w:p>
      </w:tc>
    </w:tr>
  </w:tbl>
  <w:p w14:paraId="6D089DBF" w14:textId="77011CE1" w:rsidR="17755ED6" w:rsidRDefault="17755ED6" w:rsidP="17755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5BC"/>
    <w:rsid w:val="0000651B"/>
    <w:rsid w:val="00070118"/>
    <w:rsid w:val="00071050"/>
    <w:rsid w:val="000747EA"/>
    <w:rsid w:val="000B2C3B"/>
    <w:rsid w:val="000D0923"/>
    <w:rsid w:val="000E2A53"/>
    <w:rsid w:val="001333DD"/>
    <w:rsid w:val="00154652"/>
    <w:rsid w:val="00163E71"/>
    <w:rsid w:val="00167F8A"/>
    <w:rsid w:val="001A019B"/>
    <w:rsid w:val="001F7C0B"/>
    <w:rsid w:val="0024411E"/>
    <w:rsid w:val="002449A9"/>
    <w:rsid w:val="002C2014"/>
    <w:rsid w:val="002C71F9"/>
    <w:rsid w:val="00320A01"/>
    <w:rsid w:val="0033529E"/>
    <w:rsid w:val="00377BAF"/>
    <w:rsid w:val="003B15BC"/>
    <w:rsid w:val="003D3574"/>
    <w:rsid w:val="004266DD"/>
    <w:rsid w:val="004C61DA"/>
    <w:rsid w:val="004D539D"/>
    <w:rsid w:val="004E4292"/>
    <w:rsid w:val="0053688A"/>
    <w:rsid w:val="00557FC6"/>
    <w:rsid w:val="00561B72"/>
    <w:rsid w:val="005F6955"/>
    <w:rsid w:val="005F77EF"/>
    <w:rsid w:val="0063677B"/>
    <w:rsid w:val="00642BDC"/>
    <w:rsid w:val="00663E52"/>
    <w:rsid w:val="006704BA"/>
    <w:rsid w:val="006C06B9"/>
    <w:rsid w:val="00711C7C"/>
    <w:rsid w:val="00780763"/>
    <w:rsid w:val="007B5927"/>
    <w:rsid w:val="007B667E"/>
    <w:rsid w:val="007C2770"/>
    <w:rsid w:val="008713D3"/>
    <w:rsid w:val="00882CB0"/>
    <w:rsid w:val="00893CD8"/>
    <w:rsid w:val="00896F79"/>
    <w:rsid w:val="008A2080"/>
    <w:rsid w:val="008C537D"/>
    <w:rsid w:val="00910CDA"/>
    <w:rsid w:val="00965AC9"/>
    <w:rsid w:val="009C0E87"/>
    <w:rsid w:val="009D0C78"/>
    <w:rsid w:val="009E1AA3"/>
    <w:rsid w:val="009E2586"/>
    <w:rsid w:val="00B0033F"/>
    <w:rsid w:val="00B33208"/>
    <w:rsid w:val="00BE7555"/>
    <w:rsid w:val="00C6457F"/>
    <w:rsid w:val="00D03031"/>
    <w:rsid w:val="00E008FF"/>
    <w:rsid w:val="00E03A1F"/>
    <w:rsid w:val="00E26A14"/>
    <w:rsid w:val="00EA59AE"/>
    <w:rsid w:val="00ED1E02"/>
    <w:rsid w:val="00ED29FC"/>
    <w:rsid w:val="00ED4FEA"/>
    <w:rsid w:val="00ED5F57"/>
    <w:rsid w:val="00F06461"/>
    <w:rsid w:val="00F35226"/>
    <w:rsid w:val="00F67E46"/>
    <w:rsid w:val="17755ED6"/>
    <w:rsid w:val="1E07A6D2"/>
    <w:rsid w:val="23AEC8E4"/>
    <w:rsid w:val="60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A8E67"/>
  <w15:docId w15:val="{BA138078-D164-4721-A3A1-BBA44C81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1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1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3D3"/>
  </w:style>
  <w:style w:type="paragraph" w:styleId="Footer">
    <w:name w:val="footer"/>
    <w:basedOn w:val="Normal"/>
    <w:link w:val="FooterChar"/>
    <w:uiPriority w:val="99"/>
    <w:unhideWhenUsed/>
    <w:rsid w:val="00871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ngland.londonimms@nh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90F6E3F3A834BA4E1120DD06D4A8E" ma:contentTypeVersion="17" ma:contentTypeDescription="Create a new document." ma:contentTypeScope="" ma:versionID="f9704402f51cb9d884b60e10535bd90d">
  <xsd:schema xmlns:xsd="http://www.w3.org/2001/XMLSchema" xmlns:xs="http://www.w3.org/2001/XMLSchema" xmlns:p="http://schemas.microsoft.com/office/2006/metadata/properties" xmlns:ns2="e7d8ac02-a44c-436f-8323-6a96b4df01e7" xmlns:ns3="e5e4dbf6-565d-4406-8fdd-77d94833c6da" targetNamespace="http://schemas.microsoft.com/office/2006/metadata/properties" ma:root="true" ma:fieldsID="e67cbaf1838889092dec501771675a38" ns2:_="" ns3:_="">
    <xsd:import namespace="e7d8ac02-a44c-436f-8323-6a96b4df01e7"/>
    <xsd:import namespace="e5e4dbf6-565d-4406-8fdd-77d94833c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ac02-a44c-436f-8323-6a96b4df0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dbf6-565d-4406-8fdd-77d94833c6da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0" nillable="true" ma:displayName="Taxonomy Catch All Column" ma:hidden="true" ma:list="{e857c73d-935c-47f9-ae2f-0098558f0582}" ma:internalName="TaxCatchAll" ma:showField="CatchAllData" ma:web="e5e4dbf6-565d-4406-8fdd-77d94833c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e5e4dbf6-565d-4406-8fdd-77d94833c6da" xsi:nil="true"/>
    <_ip_UnifiedCompliancePolicyProperties xmlns="e5e4dbf6-565d-4406-8fdd-77d94833c6da" xsi:nil="true"/>
    <lcf76f155ced4ddcb4097134ff3c332f xmlns="e7d8ac02-a44c-436f-8323-6a96b4df01e7">
      <Terms xmlns="http://schemas.microsoft.com/office/infopath/2007/PartnerControls"/>
    </lcf76f155ced4ddcb4097134ff3c332f>
    <TaxCatchAll xmlns="e5e4dbf6-565d-4406-8fdd-77d94833c6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FAB15-E4CE-47C2-B938-DCF379A29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8ac02-a44c-436f-8323-6a96b4df01e7"/>
    <ds:schemaRef ds:uri="e5e4dbf6-565d-4406-8fdd-77d94833c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D7FDB-02F9-4C91-9236-5D0EE3823D81}">
  <ds:schemaRefs>
    <ds:schemaRef ds:uri="http://schemas.microsoft.com/office/2006/metadata/properties"/>
    <ds:schemaRef ds:uri="http://schemas.microsoft.com/office/infopath/2007/PartnerControls"/>
    <ds:schemaRef ds:uri="e5e4dbf6-565d-4406-8fdd-77d94833c6da"/>
    <ds:schemaRef ds:uri="e7d8ac02-a44c-436f-8323-6a96b4df01e7"/>
  </ds:schemaRefs>
</ds:datastoreItem>
</file>

<file path=customXml/itemProps3.xml><?xml version="1.0" encoding="utf-8"?>
<ds:datastoreItem xmlns:ds="http://schemas.openxmlformats.org/officeDocument/2006/customXml" ds:itemID="{6EB6595F-F1F7-4B5A-A191-DCA2A3167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IMS3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Jeffery</dc:creator>
  <cp:keywords/>
  <cp:lastModifiedBy>HUSSEY, Melody (NHS ENGLAND)</cp:lastModifiedBy>
  <cp:revision>29</cp:revision>
  <cp:lastPrinted>2015-03-10T14:36:00Z</cp:lastPrinted>
  <dcterms:created xsi:type="dcterms:W3CDTF">2015-09-21T16:10:00Z</dcterms:created>
  <dcterms:modified xsi:type="dcterms:W3CDTF">2026-02-24T16:31:00Z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0x0101008B390F6E3F3A834BA4E1120DD06D4A8E</vt:lpwstr>
  </property>
  <property fmtid="{D5CDD505-2E9C-101B-9397-08002B2CF9AE}" pid="3" name="_ExtendedDescription">
    <vt:lpwstr/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