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4487"/>
        <w:gridCol w:w="7432"/>
      </w:tblGrid>
      <w:tr w:rsidR="00BE7E07" w:rsidRPr="00757E23" w14:paraId="660FDA38" w14:textId="77777777" w:rsidTr="00BE7E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097F29" w14:textId="77777777" w:rsidR="00BE7E07" w:rsidRPr="00BE7E07" w:rsidRDefault="00BE7E07" w:rsidP="001A52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7E07"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4457" w:type="dxa"/>
            <w:vAlign w:val="center"/>
            <w:hideMark/>
          </w:tcPr>
          <w:p w14:paraId="2960088F" w14:textId="77777777" w:rsidR="00BE7E07" w:rsidRPr="00BE7E07" w:rsidRDefault="00BE7E07" w:rsidP="001A52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7E07"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7387" w:type="dxa"/>
            <w:vAlign w:val="center"/>
            <w:hideMark/>
          </w:tcPr>
          <w:p w14:paraId="6435266C" w14:textId="77777777" w:rsidR="00BE7E07" w:rsidRPr="00BE7E07" w:rsidRDefault="00BE7E07" w:rsidP="001A52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7E07">
              <w:rPr>
                <w:rFonts w:ascii="Arial" w:hAnsi="Arial" w:cs="Arial"/>
                <w:b/>
                <w:bCs/>
                <w:sz w:val="22"/>
                <w:szCs w:val="22"/>
              </w:rPr>
              <w:t>Contact / Access</w:t>
            </w:r>
          </w:p>
        </w:tc>
      </w:tr>
      <w:tr w:rsidR="00BE7E07" w:rsidRPr="00757E23" w14:paraId="1D0EDFB6" w14:textId="77777777" w:rsidTr="00BE7E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38025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Arial" w:hAnsi="Arial" w:cs="Arial"/>
                <w:b/>
                <w:bCs/>
                <w:sz w:val="22"/>
                <w:szCs w:val="22"/>
              </w:rPr>
              <w:t>Child Bereavement UK</w:t>
            </w:r>
          </w:p>
        </w:tc>
        <w:tc>
          <w:tcPr>
            <w:tcW w:w="4457" w:type="dxa"/>
            <w:vAlign w:val="center"/>
            <w:hideMark/>
          </w:tcPr>
          <w:p w14:paraId="17C7D134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Arial" w:hAnsi="Arial" w:cs="Arial"/>
                <w:sz w:val="22"/>
                <w:szCs w:val="22"/>
              </w:rPr>
              <w:t>Supports children, young people, parents, and families when a child grieves or dies. Offers helpline, live chat, and email support.</w:t>
            </w:r>
          </w:p>
        </w:tc>
        <w:tc>
          <w:tcPr>
            <w:tcW w:w="7387" w:type="dxa"/>
            <w:vAlign w:val="center"/>
            <w:hideMark/>
          </w:tcPr>
          <w:p w14:paraId="67B16F7C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0800 02 888 40</w:t>
            </w:r>
            <w:r w:rsidRPr="00BE7E07">
              <w:rPr>
                <w:rFonts w:ascii="Arial" w:hAnsi="Arial" w:cs="Arial"/>
                <w:sz w:val="22"/>
                <w:szCs w:val="22"/>
              </w:rPr>
              <w:br/>
            </w: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helpline@childbereavementuk.org / londonsupport@childbereavementuk.org</w:t>
            </w:r>
            <w:r w:rsidRPr="00BE7E07">
              <w:rPr>
                <w:rFonts w:ascii="Arial" w:hAnsi="Arial" w:cs="Arial"/>
                <w:sz w:val="22"/>
                <w:szCs w:val="22"/>
              </w:rPr>
              <w:br/>
            </w: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🌐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https://www.childbereavementuk.org</w:t>
            </w:r>
            <w:r w:rsidRPr="00BE7E07">
              <w:rPr>
                <w:rFonts w:ascii="Arial" w:hAnsi="Arial" w:cs="Arial"/>
                <w:sz w:val="22"/>
                <w:szCs w:val="22"/>
              </w:rPr>
              <w:br/>
            </w: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📘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https://www.childbereavementuk.org/information-how-children-grieve</w:t>
            </w:r>
          </w:p>
        </w:tc>
      </w:tr>
      <w:tr w:rsidR="00BE7E07" w:rsidRPr="00757E23" w14:paraId="0D51C2E3" w14:textId="77777777" w:rsidTr="00BE7E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A8FFAA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Arial" w:hAnsi="Arial" w:cs="Arial"/>
                <w:b/>
                <w:bCs/>
                <w:sz w:val="22"/>
                <w:szCs w:val="22"/>
              </w:rPr>
              <w:t>Samaritans (Education Team)</w:t>
            </w:r>
          </w:p>
        </w:tc>
        <w:tc>
          <w:tcPr>
            <w:tcW w:w="4457" w:type="dxa"/>
            <w:vAlign w:val="center"/>
            <w:hideMark/>
          </w:tcPr>
          <w:p w14:paraId="1464FF97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Arial" w:hAnsi="Arial" w:cs="Arial"/>
                <w:sz w:val="22"/>
                <w:szCs w:val="22"/>
              </w:rPr>
              <w:t>Offers postvention services, lesson plans, and talks for schools and youth settings.</w:t>
            </w:r>
          </w:p>
        </w:tc>
        <w:tc>
          <w:tcPr>
            <w:tcW w:w="7387" w:type="dxa"/>
            <w:vAlign w:val="center"/>
            <w:hideMark/>
          </w:tcPr>
          <w:p w14:paraId="01AE0DBD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📘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https://www.samaritans.org/how-we-can-help/schools/contact-samaritans-education-team/</w:t>
            </w:r>
            <w:r w:rsidRPr="00BE7E07">
              <w:rPr>
                <w:rFonts w:ascii="Arial" w:hAnsi="Arial" w:cs="Arial"/>
                <w:sz w:val="22"/>
                <w:szCs w:val="22"/>
              </w:rPr>
              <w:br/>
            </w: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🌐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https://www.samaritans.org/how-we-can-help/schools/</w:t>
            </w:r>
          </w:p>
        </w:tc>
      </w:tr>
      <w:tr w:rsidR="00BE7E07" w:rsidRPr="00757E23" w14:paraId="1DEB0AF1" w14:textId="77777777" w:rsidTr="00BE7E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AE2CED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Arial" w:hAnsi="Arial" w:cs="Arial"/>
                <w:b/>
                <w:bCs/>
                <w:sz w:val="22"/>
                <w:szCs w:val="22"/>
              </w:rPr>
              <w:t>Winston’s Wish</w:t>
            </w:r>
          </w:p>
        </w:tc>
        <w:tc>
          <w:tcPr>
            <w:tcW w:w="4457" w:type="dxa"/>
            <w:vAlign w:val="center"/>
            <w:hideMark/>
          </w:tcPr>
          <w:p w14:paraId="78FE3BE1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Arial" w:hAnsi="Arial" w:cs="Arial"/>
                <w:sz w:val="22"/>
                <w:szCs w:val="22"/>
              </w:rPr>
              <w:t>National charity supporting children after the death of a parent or sibling. Offers helpline and email support.</w:t>
            </w:r>
          </w:p>
        </w:tc>
        <w:tc>
          <w:tcPr>
            <w:tcW w:w="7387" w:type="dxa"/>
            <w:vAlign w:val="center"/>
            <w:hideMark/>
          </w:tcPr>
          <w:p w14:paraId="4C4C15BE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📞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08088 020 021</w:t>
            </w:r>
            <w:r w:rsidRPr="00BE7E07">
              <w:rPr>
                <w:rFonts w:ascii="Arial" w:hAnsi="Arial" w:cs="Arial"/>
                <w:sz w:val="22"/>
                <w:szCs w:val="22"/>
              </w:rPr>
              <w:br/>
            </w: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📧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ask@winstonswish.org</w:t>
            </w:r>
            <w:r w:rsidRPr="00BE7E07">
              <w:rPr>
                <w:rFonts w:ascii="Arial" w:hAnsi="Arial" w:cs="Arial"/>
                <w:sz w:val="22"/>
                <w:szCs w:val="22"/>
              </w:rPr>
              <w:br/>
            </w: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🌐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https://www.winstonswish.org</w:t>
            </w:r>
          </w:p>
        </w:tc>
      </w:tr>
      <w:tr w:rsidR="00BE7E07" w:rsidRPr="00757E23" w14:paraId="30E66EC7" w14:textId="77777777" w:rsidTr="00BE7E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F8F20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Arial" w:hAnsi="Arial" w:cs="Arial"/>
                <w:b/>
                <w:bCs/>
                <w:sz w:val="22"/>
                <w:szCs w:val="22"/>
              </w:rPr>
              <w:t>Apart of Me (App)</w:t>
            </w:r>
          </w:p>
        </w:tc>
        <w:tc>
          <w:tcPr>
            <w:tcW w:w="4457" w:type="dxa"/>
            <w:vAlign w:val="center"/>
            <w:hideMark/>
          </w:tcPr>
          <w:p w14:paraId="38F294B8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Arial" w:hAnsi="Arial" w:cs="Arial"/>
                <w:sz w:val="22"/>
                <w:szCs w:val="22"/>
              </w:rPr>
              <w:t>A therapeutic mobile game for ages 12+ to help cope with the death of a loved one.</w:t>
            </w:r>
          </w:p>
        </w:tc>
        <w:tc>
          <w:tcPr>
            <w:tcW w:w="7387" w:type="dxa"/>
            <w:vAlign w:val="center"/>
            <w:hideMark/>
          </w:tcPr>
          <w:p w14:paraId="4D40255E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🌐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https://www.apartofme.app/</w:t>
            </w:r>
          </w:p>
        </w:tc>
      </w:tr>
      <w:tr w:rsidR="00BE7E07" w:rsidRPr="00757E23" w14:paraId="572A1425" w14:textId="77777777" w:rsidTr="00BE7E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483CA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Arial" w:hAnsi="Arial" w:cs="Arial"/>
                <w:b/>
                <w:bCs/>
                <w:sz w:val="22"/>
                <w:szCs w:val="22"/>
              </w:rPr>
              <w:t>PSHE Association</w:t>
            </w:r>
          </w:p>
        </w:tc>
        <w:tc>
          <w:tcPr>
            <w:tcW w:w="4457" w:type="dxa"/>
            <w:vAlign w:val="center"/>
            <w:hideMark/>
          </w:tcPr>
          <w:p w14:paraId="60B09866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Arial" w:hAnsi="Arial" w:cs="Arial"/>
                <w:sz w:val="22"/>
                <w:szCs w:val="22"/>
              </w:rPr>
              <w:t>Provides lesson plans on change, loss, and grief for schools.</w:t>
            </w:r>
          </w:p>
        </w:tc>
        <w:tc>
          <w:tcPr>
            <w:tcW w:w="7387" w:type="dxa"/>
            <w:vAlign w:val="center"/>
            <w:hideMark/>
          </w:tcPr>
          <w:p w14:paraId="71D36DD9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🌐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https://pshe-association.org.uk/news/teaching-about-change-loss-and-grief</w:t>
            </w:r>
          </w:p>
        </w:tc>
      </w:tr>
      <w:tr w:rsidR="00BE7E07" w:rsidRPr="00757E23" w14:paraId="71C9B68A" w14:textId="77777777" w:rsidTr="00BE7E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3A217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E7E07">
              <w:rPr>
                <w:rFonts w:ascii="Arial" w:hAnsi="Arial" w:cs="Arial"/>
                <w:b/>
                <w:bCs/>
                <w:sz w:val="22"/>
                <w:szCs w:val="22"/>
              </w:rPr>
              <w:t>MindEd</w:t>
            </w:r>
            <w:proofErr w:type="spellEnd"/>
          </w:p>
        </w:tc>
        <w:tc>
          <w:tcPr>
            <w:tcW w:w="4457" w:type="dxa"/>
            <w:vAlign w:val="center"/>
            <w:hideMark/>
          </w:tcPr>
          <w:p w14:paraId="177E0D3F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Arial" w:hAnsi="Arial" w:cs="Arial"/>
                <w:sz w:val="22"/>
                <w:szCs w:val="22"/>
              </w:rPr>
              <w:t>Free e-learning on mental health for professionals, parents, and young people.</w:t>
            </w:r>
          </w:p>
        </w:tc>
        <w:tc>
          <w:tcPr>
            <w:tcW w:w="7387" w:type="dxa"/>
            <w:vAlign w:val="center"/>
            <w:hideMark/>
          </w:tcPr>
          <w:p w14:paraId="59CEE8E6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🌐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https://www.minded.org.uk/register</w:t>
            </w:r>
            <w:r w:rsidRPr="00BE7E07">
              <w:rPr>
                <w:rFonts w:ascii="Arial" w:hAnsi="Arial" w:cs="Arial"/>
                <w:sz w:val="22"/>
                <w:szCs w:val="22"/>
              </w:rPr>
              <w:br/>
            </w: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🌐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https://mindedforfamilies.org.uk/</w:t>
            </w:r>
          </w:p>
        </w:tc>
      </w:tr>
      <w:tr w:rsidR="00BE7E07" w:rsidRPr="00757E23" w14:paraId="7A6FD9BB" w14:textId="77777777" w:rsidTr="00BE7E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CB70E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Arial" w:hAnsi="Arial" w:cs="Arial"/>
                <w:b/>
                <w:bCs/>
                <w:sz w:val="22"/>
                <w:szCs w:val="22"/>
              </w:rPr>
              <w:t>Anna Freud Centre</w:t>
            </w:r>
          </w:p>
        </w:tc>
        <w:tc>
          <w:tcPr>
            <w:tcW w:w="4457" w:type="dxa"/>
            <w:vAlign w:val="center"/>
            <w:hideMark/>
          </w:tcPr>
          <w:p w14:paraId="7FB775B7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Arial" w:hAnsi="Arial" w:cs="Arial"/>
                <w:sz w:val="22"/>
                <w:szCs w:val="22"/>
              </w:rPr>
              <w:t>Offers training and resources on child mental health, including bereavement.</w:t>
            </w:r>
          </w:p>
        </w:tc>
        <w:tc>
          <w:tcPr>
            <w:tcW w:w="7387" w:type="dxa"/>
            <w:vAlign w:val="center"/>
            <w:hideMark/>
          </w:tcPr>
          <w:p w14:paraId="3C2BE152" w14:textId="77777777" w:rsidR="00BE7E07" w:rsidRPr="00BE7E07" w:rsidRDefault="00BE7E07" w:rsidP="001A5282">
            <w:pPr>
              <w:rPr>
                <w:rFonts w:ascii="Arial" w:hAnsi="Arial" w:cs="Arial"/>
                <w:sz w:val="22"/>
                <w:szCs w:val="22"/>
              </w:rPr>
            </w:pP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🌐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https://www.annafreud.org/on-my-mind/dealing-with-loss-and-bereavement/</w:t>
            </w:r>
            <w:r w:rsidRPr="00BE7E07">
              <w:rPr>
                <w:rFonts w:ascii="Arial" w:hAnsi="Arial" w:cs="Arial"/>
                <w:sz w:val="22"/>
                <w:szCs w:val="22"/>
              </w:rPr>
              <w:br/>
            </w:r>
            <w:r w:rsidRPr="00BE7E07">
              <w:rPr>
                <w:rFonts w:ascii="Segoe UI Emoji" w:hAnsi="Segoe UI Emoji" w:cs="Segoe UI Emoji"/>
                <w:sz w:val="22"/>
                <w:szCs w:val="22"/>
              </w:rPr>
              <w:t>🌐</w:t>
            </w:r>
            <w:r w:rsidRPr="00BE7E07">
              <w:rPr>
                <w:rFonts w:ascii="Arial" w:hAnsi="Arial" w:cs="Arial"/>
                <w:sz w:val="22"/>
                <w:szCs w:val="22"/>
              </w:rPr>
              <w:t xml:space="preserve"> https://www.annafreud.org/schools-and-colleges/resources/</w:t>
            </w:r>
          </w:p>
        </w:tc>
      </w:tr>
    </w:tbl>
    <w:p w14:paraId="267B2116" w14:textId="77777777" w:rsidR="001749AD" w:rsidRPr="001749AD" w:rsidRDefault="001749AD">
      <w:pPr>
        <w:rPr>
          <w:rFonts w:ascii="Arial" w:hAnsi="Arial" w:cs="Arial"/>
          <w:sz w:val="22"/>
          <w:szCs w:val="22"/>
        </w:rPr>
      </w:pPr>
    </w:p>
    <w:sectPr w:rsidR="001749AD" w:rsidRPr="001749AD" w:rsidSect="00BE7E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07"/>
    <w:rsid w:val="001749AD"/>
    <w:rsid w:val="008E5A0C"/>
    <w:rsid w:val="009C23C3"/>
    <w:rsid w:val="00BE7E07"/>
    <w:rsid w:val="00C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8DAA"/>
  <w15:chartTrackingRefBased/>
  <w15:docId w15:val="{CDA129DC-C6A0-410B-B985-9B7B0107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07"/>
  </w:style>
  <w:style w:type="paragraph" w:styleId="Heading1">
    <w:name w:val="heading 1"/>
    <w:basedOn w:val="Normal"/>
    <w:next w:val="Normal"/>
    <w:link w:val="Heading1Char"/>
    <w:uiPriority w:val="9"/>
    <w:qFormat/>
    <w:rsid w:val="00174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1307</Characters>
  <Application>Microsoft Office Word</Application>
  <DocSecurity>0</DocSecurity>
  <Lines>653</Lines>
  <Paragraphs>255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Tukmachi</dc:creator>
  <cp:keywords/>
  <dc:description/>
  <cp:lastModifiedBy>Emma Tukmachi</cp:lastModifiedBy>
  <cp:revision>2</cp:revision>
  <dcterms:created xsi:type="dcterms:W3CDTF">2025-11-20T12:59:00Z</dcterms:created>
  <dcterms:modified xsi:type="dcterms:W3CDTF">2025-11-20T12:59:00Z</dcterms:modified>
</cp:coreProperties>
</file>