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color w:val="4F81BD" w:themeColor="accent1"/>
          <w:sz w:val="22"/>
          <w:szCs w:val="22"/>
        </w:rPr>
        <w:id w:val="1141307674"/>
        <w:docPartObj>
          <w:docPartGallery w:val="Cover Pages"/>
          <w:docPartUnique/>
        </w:docPartObj>
      </w:sdtPr>
      <w:sdtEndPr>
        <w:rPr>
          <w:rFonts w:ascii="Arial Narrow" w:hAnsi="Arial Narrow"/>
          <w:b/>
          <w:bCs/>
          <w:color w:val="000000" w:themeColor="text1"/>
          <w:kern w:val="24"/>
          <w:sz w:val="28"/>
          <w:szCs w:val="28"/>
        </w:rPr>
      </w:sdtEndPr>
      <w:sdtContent>
        <w:p w:rsidR="00091C9B" w:rsidRPr="002F112B" w:rsidRDefault="00091C9B" w:rsidP="00091C9B">
          <w:pPr>
            <w:pStyle w:val="Default"/>
            <w:jc w:val="center"/>
            <w:rPr>
              <w:rFonts w:ascii="Arial" w:hAnsi="Arial" w:cs="Arial"/>
              <w:color w:val="006FC0"/>
              <w:u w:val="single"/>
            </w:rPr>
          </w:pPr>
          <w:r>
            <w:rPr>
              <w:rFonts w:ascii="Arial" w:eastAsia="Times New Roman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36E580C3" wp14:editId="5816FF93">
                <wp:simplePos x="0" y="0"/>
                <wp:positionH relativeFrom="column">
                  <wp:posOffset>4445000</wp:posOffset>
                </wp:positionH>
                <wp:positionV relativeFrom="paragraph">
                  <wp:posOffset>-768350</wp:posOffset>
                </wp:positionV>
                <wp:extent cx="1905000" cy="619125"/>
                <wp:effectExtent l="0" t="0" r="0" b="9525"/>
                <wp:wrapSquare wrapText="bothSides"/>
                <wp:docPr id="5" name="Picture 5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112B">
            <w:rPr>
              <w:rFonts w:ascii="Arial" w:hAnsi="Arial" w:cs="Arial"/>
              <w:b/>
              <w:bCs/>
              <w:color w:val="006FC0"/>
              <w:u w:val="single"/>
            </w:rPr>
            <w:t>Waltham Forest - Children's Community Asthma Nurse</w:t>
          </w:r>
        </w:p>
        <w:p w:rsidR="00091C9B" w:rsidRDefault="00091C9B" w:rsidP="00091C9B">
          <w:pPr>
            <w:pStyle w:val="Default"/>
            <w:spacing w:after="150"/>
            <w:rPr>
              <w:rFonts w:ascii="Arial" w:hAnsi="Arial" w:cs="Arial"/>
            </w:rPr>
          </w:pPr>
        </w:p>
        <w:p w:rsidR="00091C9B" w:rsidRPr="002F112B" w:rsidRDefault="00091C9B" w:rsidP="00091C9B">
          <w:pPr>
            <w:pStyle w:val="Default"/>
            <w:spacing w:after="150"/>
            <w:rPr>
              <w:rFonts w:ascii="Arial" w:hAnsi="Arial" w:cs="Arial"/>
            </w:rPr>
          </w:pPr>
          <w:r w:rsidRPr="002F112B">
            <w:rPr>
              <w:rFonts w:ascii="Arial" w:hAnsi="Arial" w:cs="Arial"/>
            </w:rPr>
            <w:t xml:space="preserve">My name is Zara </w:t>
          </w:r>
          <w:proofErr w:type="gramStart"/>
          <w:r w:rsidR="007B73ED">
            <w:rPr>
              <w:rFonts w:ascii="Arial" w:hAnsi="Arial" w:cs="Arial"/>
            </w:rPr>
            <w:t>Deith</w:t>
          </w:r>
          <w:proofErr w:type="gramEnd"/>
          <w:r w:rsidRPr="002F112B">
            <w:rPr>
              <w:rFonts w:ascii="Arial" w:hAnsi="Arial" w:cs="Arial"/>
            </w:rPr>
            <w:t xml:space="preserve"> and I am the Children’s Community Asthma Nurse</w:t>
          </w:r>
          <w:r>
            <w:rPr>
              <w:rFonts w:ascii="Arial" w:hAnsi="Arial" w:cs="Arial"/>
            </w:rPr>
            <w:t xml:space="preserve"> for Waltham Forest</w:t>
          </w:r>
          <w:r w:rsidRPr="002F112B">
            <w:rPr>
              <w:rFonts w:ascii="Arial" w:hAnsi="Arial" w:cs="Arial"/>
            </w:rPr>
            <w:t>. I am based at Wood Street Health Centre and work within the Community Nursing Team.</w:t>
          </w:r>
        </w:p>
        <w:p w:rsidR="00091C9B" w:rsidRPr="002F112B" w:rsidRDefault="00091C9B" w:rsidP="00091C9B">
          <w:pPr>
            <w:pStyle w:val="Default"/>
            <w:spacing w:after="150"/>
            <w:rPr>
              <w:rFonts w:ascii="Arial" w:hAnsi="Arial" w:cs="Arial"/>
            </w:rPr>
          </w:pPr>
          <w:r w:rsidRPr="002F112B">
            <w:rPr>
              <w:rFonts w:ascii="Arial" w:hAnsi="Arial" w:cs="Arial"/>
            </w:rPr>
            <w:t>I work closely with Paediatric Consultants at Whipps Cross Hospital who have an interest in asthma and wheeze as well as having my own caseload of patients</w:t>
          </w:r>
          <w:r>
            <w:rPr>
              <w:rFonts w:ascii="Arial" w:hAnsi="Arial" w:cs="Arial"/>
            </w:rPr>
            <w:t>,</w:t>
          </w:r>
          <w:r w:rsidRPr="002F112B">
            <w:rPr>
              <w:rFonts w:ascii="Arial" w:hAnsi="Arial" w:cs="Arial"/>
            </w:rPr>
            <w:t xml:space="preserve"> who are referred to me via local A&amp;E departments, local children's wards, school nurses and </w:t>
          </w:r>
          <w:proofErr w:type="gramStart"/>
          <w:r w:rsidRPr="002F112B">
            <w:rPr>
              <w:rFonts w:ascii="Arial" w:hAnsi="Arial" w:cs="Arial"/>
            </w:rPr>
            <w:t>GPs .</w:t>
          </w:r>
          <w:proofErr w:type="gramEnd"/>
        </w:p>
        <w:p w:rsidR="00091C9B" w:rsidRPr="002F112B" w:rsidRDefault="00091C9B" w:rsidP="00091C9B">
          <w:pPr>
            <w:pStyle w:val="Default"/>
            <w:spacing w:after="150"/>
            <w:rPr>
              <w:rFonts w:ascii="Arial" w:hAnsi="Arial" w:cs="Arial"/>
            </w:rPr>
          </w:pPr>
          <w:r w:rsidRPr="002F112B">
            <w:rPr>
              <w:rFonts w:ascii="Arial" w:hAnsi="Arial" w:cs="Arial"/>
            </w:rPr>
            <w:t>My role is to provide support, education and advice for CYP with asthma/ VIW and their families within Waltham Forest. Providing PAAP</w:t>
          </w:r>
          <w:r>
            <w:rPr>
              <w:rFonts w:ascii="Arial" w:hAnsi="Arial" w:cs="Arial"/>
            </w:rPr>
            <w:t>’s</w:t>
          </w:r>
          <w:r w:rsidRPr="002F112B">
            <w:rPr>
              <w:rFonts w:ascii="Arial" w:hAnsi="Arial" w:cs="Arial"/>
            </w:rPr>
            <w:t xml:space="preserve"> and supporting patients with inhaler, spacer and peak flow technique. </w:t>
          </w:r>
        </w:p>
        <w:p w:rsidR="00091C9B" w:rsidRPr="002F112B" w:rsidRDefault="00091C9B" w:rsidP="00091C9B">
          <w:pPr>
            <w:pStyle w:val="Default"/>
            <w:spacing w:after="150"/>
            <w:rPr>
              <w:rFonts w:ascii="Arial" w:hAnsi="Arial" w:cs="Arial"/>
            </w:rPr>
          </w:pPr>
          <w:r w:rsidRPr="002F112B">
            <w:rPr>
              <w:rFonts w:ascii="Arial" w:hAnsi="Arial" w:cs="Arial"/>
            </w:rPr>
            <w:t>I support families as well as other medical professionals with starting, escalating and de-escalating treatment. I support families with a new diagnosis of asthma</w:t>
          </w:r>
          <w:r>
            <w:rPr>
              <w:rFonts w:ascii="Arial" w:hAnsi="Arial" w:cs="Arial"/>
            </w:rPr>
            <w:t>/VIW</w:t>
          </w:r>
          <w:r w:rsidRPr="002F112B">
            <w:rPr>
              <w:rFonts w:ascii="Arial" w:hAnsi="Arial" w:cs="Arial"/>
            </w:rPr>
            <w:t xml:space="preserve"> and provide regular asthma reviews.</w:t>
          </w:r>
          <w:r w:rsidR="007B73ED">
            <w:rPr>
              <w:rFonts w:ascii="Arial" w:hAnsi="Arial" w:cs="Arial"/>
            </w:rPr>
            <w:t xml:space="preserve"> I am a nurse prescriber.</w:t>
          </w:r>
        </w:p>
        <w:p w:rsidR="00091C9B" w:rsidRPr="002F112B" w:rsidRDefault="00091C9B" w:rsidP="00091C9B">
          <w:pPr>
            <w:pStyle w:val="Default"/>
            <w:spacing w:after="150"/>
            <w:rPr>
              <w:rFonts w:ascii="Arial" w:hAnsi="Arial" w:cs="Arial"/>
            </w:rPr>
          </w:pPr>
          <w:r w:rsidRPr="002F112B">
            <w:rPr>
              <w:rFonts w:ascii="Arial" w:hAnsi="Arial" w:cs="Arial"/>
            </w:rPr>
            <w:t xml:space="preserve">I also provide training and teaching sessions for schools, hospitals etc. </w:t>
          </w:r>
        </w:p>
        <w:p w:rsidR="00091C9B" w:rsidRPr="002F112B" w:rsidRDefault="00091C9B" w:rsidP="00091C9B">
          <w:pPr>
            <w:pStyle w:val="Default"/>
            <w:rPr>
              <w:rFonts w:ascii="Arial" w:hAnsi="Arial" w:cs="Arial"/>
            </w:rPr>
          </w:pPr>
        </w:p>
        <w:p w:rsidR="00091C9B" w:rsidRPr="002F112B" w:rsidRDefault="00091C9B" w:rsidP="00091C9B">
          <w:pPr>
            <w:pStyle w:val="Default"/>
            <w:rPr>
              <w:rFonts w:ascii="Arial" w:hAnsi="Arial" w:cs="Arial"/>
              <w:color w:val="auto"/>
            </w:rPr>
          </w:pPr>
          <w:r w:rsidRPr="00091C9B">
            <w:rPr>
              <w:rFonts w:ascii="Arial" w:hAnsi="Arial" w:cs="Arial"/>
              <w:b/>
              <w:bCs/>
              <w:color w:val="auto"/>
            </w:rPr>
            <w:t>Please refer to me any child aged between the age of 1-16 who has had</w:t>
          </w:r>
          <w:r w:rsidRPr="002F112B">
            <w:rPr>
              <w:rFonts w:ascii="Arial" w:hAnsi="Arial" w:cs="Arial"/>
              <w:color w:val="auto"/>
            </w:rPr>
            <w:t xml:space="preserve">: </w:t>
          </w:r>
        </w:p>
        <w:p w:rsidR="00091C9B" w:rsidRDefault="00091C9B" w:rsidP="00091C9B">
          <w:pPr>
            <w:pStyle w:val="Default"/>
            <w:spacing w:after="181"/>
            <w:rPr>
              <w:rFonts w:ascii="Arial" w:hAnsi="Arial" w:cs="Arial"/>
              <w:color w:val="auto"/>
            </w:rPr>
          </w:pPr>
        </w:p>
        <w:p w:rsidR="00091C9B" w:rsidRPr="002F112B" w:rsidRDefault="00091C9B" w:rsidP="00091C9B">
          <w:pPr>
            <w:pStyle w:val="Default"/>
            <w:spacing w:after="181"/>
            <w:rPr>
              <w:rFonts w:ascii="Arial" w:hAnsi="Arial" w:cs="Arial"/>
              <w:color w:val="auto"/>
            </w:rPr>
          </w:pPr>
          <w:r w:rsidRPr="002F112B">
            <w:rPr>
              <w:rFonts w:ascii="Arial" w:hAnsi="Arial" w:cs="Arial"/>
              <w:color w:val="auto"/>
            </w:rPr>
            <w:t xml:space="preserve">•2 or more A&amp;E attendances within the last year </w:t>
          </w:r>
          <w:r w:rsidR="007B73ED">
            <w:rPr>
              <w:rFonts w:ascii="Arial" w:hAnsi="Arial" w:cs="Arial"/>
              <w:color w:val="auto"/>
            </w:rPr>
            <w:t xml:space="preserve"> </w:t>
          </w:r>
        </w:p>
        <w:p w:rsidR="00091C9B" w:rsidRPr="002F112B" w:rsidRDefault="00091C9B" w:rsidP="00091C9B">
          <w:pPr>
            <w:pStyle w:val="Default"/>
            <w:spacing w:after="181"/>
            <w:rPr>
              <w:rFonts w:ascii="Arial" w:hAnsi="Arial" w:cs="Arial"/>
              <w:color w:val="auto"/>
            </w:rPr>
          </w:pPr>
          <w:r w:rsidRPr="002F112B">
            <w:rPr>
              <w:rFonts w:ascii="Arial" w:hAnsi="Arial" w:cs="Arial"/>
              <w:color w:val="auto"/>
            </w:rPr>
            <w:t xml:space="preserve">•2 or more ward admissions within the last year </w:t>
          </w:r>
        </w:p>
        <w:p w:rsidR="00091C9B" w:rsidRPr="002F112B" w:rsidRDefault="00091C9B" w:rsidP="00091C9B">
          <w:pPr>
            <w:pStyle w:val="Default"/>
            <w:spacing w:after="181"/>
            <w:rPr>
              <w:rFonts w:ascii="Arial" w:hAnsi="Arial" w:cs="Arial"/>
              <w:color w:val="auto"/>
            </w:rPr>
          </w:pPr>
          <w:r w:rsidRPr="002F112B">
            <w:rPr>
              <w:rFonts w:ascii="Arial" w:hAnsi="Arial" w:cs="Arial"/>
              <w:color w:val="auto"/>
            </w:rPr>
            <w:t xml:space="preserve">•2 or more courses of oral steroids within the last year </w:t>
          </w:r>
        </w:p>
        <w:p w:rsidR="00091C9B" w:rsidRDefault="00091C9B" w:rsidP="00091C9B">
          <w:pPr>
            <w:pStyle w:val="Default"/>
            <w:rPr>
              <w:rFonts w:ascii="Arial" w:hAnsi="Arial" w:cs="Arial"/>
              <w:color w:val="auto"/>
            </w:rPr>
          </w:pPr>
          <w:r w:rsidRPr="002F112B">
            <w:rPr>
              <w:rFonts w:ascii="Arial" w:hAnsi="Arial" w:cs="Arial"/>
              <w:color w:val="auto"/>
            </w:rPr>
            <w:t xml:space="preserve">•IV therapy/PICU/HDU admission </w:t>
          </w:r>
        </w:p>
        <w:p w:rsidR="00C65C04" w:rsidRDefault="00C65C04" w:rsidP="00091C9B">
          <w:pPr>
            <w:pStyle w:val="Default"/>
            <w:rPr>
              <w:rFonts w:ascii="Arial" w:hAnsi="Arial" w:cs="Arial"/>
              <w:color w:val="auto"/>
            </w:rPr>
          </w:pPr>
        </w:p>
        <w:p w:rsidR="00C65C04" w:rsidRPr="007B73ED" w:rsidRDefault="00C65C04" w:rsidP="00091C9B">
          <w:pPr>
            <w:pStyle w:val="Default"/>
            <w:rPr>
              <w:rFonts w:ascii="Arial" w:hAnsi="Arial" w:cs="Arial"/>
              <w:b/>
              <w:bCs/>
              <w:color w:val="auto"/>
            </w:rPr>
          </w:pPr>
          <w:r w:rsidRPr="007B73ED">
            <w:rPr>
              <w:rFonts w:ascii="Arial" w:hAnsi="Arial" w:cs="Arial"/>
              <w:b/>
              <w:bCs/>
              <w:color w:val="auto"/>
            </w:rPr>
            <w:t xml:space="preserve">Please note the service does not provide any form of lung function/spirometry. Referrals to confirm an asthma diagnosis are also not accepted – where asthma is suspected the GP is to initiate treatment/arrange objective testing and can refer to service if asthma remains uncontrolled/meets above criteria. </w:t>
          </w:r>
        </w:p>
        <w:p w:rsidR="00091C9B" w:rsidRPr="002F112B" w:rsidRDefault="00091C9B" w:rsidP="00091C9B">
          <w:pPr>
            <w:pStyle w:val="Default"/>
            <w:rPr>
              <w:rFonts w:ascii="Arial" w:hAnsi="Arial" w:cs="Arial"/>
              <w:color w:val="auto"/>
            </w:rPr>
          </w:pPr>
        </w:p>
        <w:p w:rsidR="00091C9B" w:rsidRPr="00091C9B" w:rsidRDefault="00091C9B" w:rsidP="00091C9B">
          <w:pPr>
            <w:jc w:val="center"/>
            <w:rPr>
              <w:b/>
              <w:bCs/>
            </w:rPr>
          </w:pPr>
          <w:r w:rsidRPr="00091C9B">
            <w:rPr>
              <w:rFonts w:ascii="Arial" w:hAnsi="Arial" w:cs="Arial"/>
              <w:b/>
              <w:bCs/>
              <w:sz w:val="24"/>
              <w:szCs w:val="24"/>
            </w:rPr>
            <w:t>Please send the below form to wfccn@nelft.nhs.uk</w:t>
          </w:r>
        </w:p>
        <w:p w:rsidR="00091C9B" w:rsidRDefault="00091C9B" w:rsidP="00091C9B">
          <w:pPr>
            <w:pStyle w:val="NoSpacing"/>
            <w:spacing w:before="1540" w:after="240"/>
            <w:rPr>
              <w:color w:val="4F81BD" w:themeColor="accent1"/>
              <w:sz w:val="28"/>
              <w:szCs w:val="28"/>
            </w:rPr>
          </w:pPr>
          <w:r w:rsidRPr="005C497F"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74689D29" wp14:editId="710B9D9F">
                <wp:simplePos x="0" y="0"/>
                <wp:positionH relativeFrom="column">
                  <wp:posOffset>1689100</wp:posOffset>
                </wp:positionH>
                <wp:positionV relativeFrom="paragraph">
                  <wp:posOffset>328295</wp:posOffset>
                </wp:positionV>
                <wp:extent cx="1893924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96" y="20736"/>
                    <wp:lineTo x="21296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3924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091C9B" w:rsidRDefault="00091C9B">
          <w:pPr>
            <w:pStyle w:val="NoSpacing"/>
            <w:spacing w:before="48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35AAEC" wp14:editId="2AEAF26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91C9B" w:rsidRDefault="00091C9B" w:rsidP="00091C9B">
                                <w:pPr>
                                  <w:pStyle w:val="NoSpacing"/>
                                  <w:rPr>
                                    <w:color w:val="4F81BD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35AAE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:rsidR="00091C9B" w:rsidRDefault="00091C9B" w:rsidP="00091C9B">
                          <w:pPr>
                            <w:pStyle w:val="NoSpacing"/>
                            <w:rPr>
                              <w:color w:val="4F81BD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091C9B" w:rsidRDefault="00091C9B">
          <w:pPr>
            <w:rPr>
              <w:rFonts w:ascii="Arial Narrow" w:eastAsiaTheme="minorEastAsia" w:hAnsi="Arial Narrow"/>
              <w:b/>
              <w:bCs/>
              <w:color w:val="000000" w:themeColor="text1"/>
              <w:kern w:val="24"/>
              <w:sz w:val="28"/>
              <w:szCs w:val="28"/>
              <w:lang w:eastAsia="en-GB"/>
            </w:rPr>
          </w:pPr>
          <w:r>
            <w:rPr>
              <w:rFonts w:ascii="Arial Narrow" w:hAnsi="Arial Narrow"/>
              <w:b/>
              <w:bCs/>
              <w:color w:val="000000" w:themeColor="text1"/>
              <w:kern w:val="24"/>
              <w:sz w:val="28"/>
              <w:szCs w:val="28"/>
            </w:rPr>
            <w:br w:type="page"/>
          </w:r>
        </w:p>
      </w:sdtContent>
    </w:sdt>
    <w:p w:rsidR="0021248C" w:rsidRPr="0021248C" w:rsidRDefault="005F0DAC" w:rsidP="0021248C">
      <w:pPr>
        <w:pStyle w:val="NormalWeb"/>
        <w:spacing w:before="0" w:beforeAutospacing="0" w:after="0" w:afterAutospacing="0"/>
        <w:rPr>
          <w:rFonts w:ascii="Arial Narrow" w:hAnsi="Arial Narrow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0DD4ABA8" wp14:editId="39F3B927">
            <wp:simplePos x="0" y="0"/>
            <wp:positionH relativeFrom="column">
              <wp:posOffset>4432300</wp:posOffset>
            </wp:positionH>
            <wp:positionV relativeFrom="paragraph">
              <wp:posOffset>-736600</wp:posOffset>
            </wp:positionV>
            <wp:extent cx="1905000" cy="619125"/>
            <wp:effectExtent l="0" t="0" r="0" b="9525"/>
            <wp:wrapSquare wrapText="bothSides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48C" w:rsidRPr="0021248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77D2112" wp14:editId="266A9CDC">
                <wp:simplePos x="0" y="0"/>
                <wp:positionH relativeFrom="column">
                  <wp:posOffset>-754380</wp:posOffset>
                </wp:positionH>
                <wp:positionV relativeFrom="paragraph">
                  <wp:posOffset>232410</wp:posOffset>
                </wp:positionV>
                <wp:extent cx="7284720" cy="4159885"/>
                <wp:effectExtent l="0" t="0" r="0" b="0"/>
                <wp:wrapThrough wrapText="bothSides">
                  <wp:wrapPolygon edited="0">
                    <wp:start x="0" y="0"/>
                    <wp:lineTo x="0" y="21465"/>
                    <wp:lineTo x="21521" y="21465"/>
                    <wp:lineTo x="21521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4720" cy="415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3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12"/>
                              <w:gridCol w:w="5895"/>
                            </w:tblGrid>
                            <w:tr w:rsidR="008E3239" w:rsidRPr="000E610A" w:rsidTr="005F0DAC">
                              <w:trPr>
                                <w:trHeight w:val="557"/>
                              </w:trPr>
                              <w:tc>
                                <w:tcPr>
                                  <w:tcW w:w="5412" w:type="dxa"/>
                                  <w:vMerge w:val="restart"/>
                                </w:tcPr>
                                <w:p w:rsidR="008E3239" w:rsidRPr="000E610A" w:rsidRDefault="008E3239">
                                  <w:pPr>
                                    <w:rPr>
                                      <w:b/>
                                    </w:rPr>
                                  </w:pPr>
                                  <w:r w:rsidRPr="000E610A">
                                    <w:rPr>
                                      <w:b/>
                                    </w:rPr>
                                    <w:t>PATIENT DEMOGRAPHICS</w:t>
                                  </w:r>
                                </w:p>
                                <w:p w:rsidR="008E3239" w:rsidRPr="000E610A" w:rsidRDefault="008E323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8E3239" w:rsidRPr="000E610A" w:rsidRDefault="005A7533">
                                  <w:r>
                                    <w:t>Name:</w:t>
                                  </w:r>
                                </w:p>
                                <w:p w:rsidR="008E3239" w:rsidRPr="000E610A" w:rsidRDefault="008E3239"/>
                                <w:p w:rsidR="008E3239" w:rsidRPr="000E610A" w:rsidRDefault="008E3239">
                                  <w:r w:rsidRPr="000E610A">
                                    <w:t>DOB:</w:t>
                                  </w:r>
                                </w:p>
                                <w:p w:rsidR="008E3239" w:rsidRPr="000E610A" w:rsidRDefault="008E3239"/>
                                <w:p w:rsidR="008E3239" w:rsidRPr="000E610A" w:rsidRDefault="008E3239"/>
                                <w:p w:rsidR="008E3239" w:rsidRPr="000E610A" w:rsidRDefault="008E3239">
                                  <w:r w:rsidRPr="000E610A">
                                    <w:t>NHS Number:</w:t>
                                  </w:r>
                                </w:p>
                                <w:p w:rsidR="008E3239" w:rsidRPr="000E610A" w:rsidRDefault="008E3239"/>
                                <w:p w:rsidR="008E3239" w:rsidRDefault="008E3239">
                                  <w:r w:rsidRPr="000E610A">
                                    <w:t>Address:</w:t>
                                  </w:r>
                                </w:p>
                                <w:p w:rsidR="008E3239" w:rsidRPr="000E610A" w:rsidRDefault="008E3239"/>
                                <w:p w:rsidR="008E3239" w:rsidRDefault="008E3239"/>
                                <w:p w:rsidR="008E3239" w:rsidRPr="000E610A" w:rsidRDefault="005A7533">
                                  <w:r>
                                    <w:t>Telephone Number:</w:t>
                                  </w:r>
                                </w:p>
                                <w:p w:rsidR="008E3239" w:rsidRDefault="008E3239"/>
                                <w:p w:rsidR="008E3239" w:rsidRDefault="005A7533">
                                  <w:r>
                                    <w:t>Mobile Number:</w:t>
                                  </w:r>
                                </w:p>
                                <w:p w:rsidR="00554E65" w:rsidRDefault="00554E65"/>
                                <w:p w:rsidR="00554E65" w:rsidRDefault="00554E65"/>
                                <w:p w:rsidR="00554E65" w:rsidRPr="000E610A" w:rsidRDefault="00554E65">
                                  <w:r>
                                    <w:t>Parent/Guardian Details:</w:t>
                                  </w:r>
                                </w:p>
                                <w:p w:rsidR="008E3239" w:rsidRPr="000E610A" w:rsidRDefault="008E3239"/>
                                <w:p w:rsidR="008E3239" w:rsidRPr="000E610A" w:rsidRDefault="008E3239">
                                  <w:r w:rsidRPr="000E610A"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895" w:type="dxa"/>
                                </w:tcPr>
                                <w:p w:rsidR="008E3239" w:rsidRPr="000E610A" w:rsidRDefault="008E3239" w:rsidP="00A7319F">
                                  <w:r w:rsidRPr="000E610A">
                                    <w:t xml:space="preserve">GP: </w:t>
                                  </w:r>
                                </w:p>
                                <w:p w:rsidR="008E3239" w:rsidRPr="000E610A" w:rsidRDefault="008E3239" w:rsidP="00A7319F"/>
                                <w:p w:rsidR="008E3239" w:rsidRPr="000E610A" w:rsidRDefault="008E3239" w:rsidP="00A7319F"/>
                                <w:p w:rsidR="008E3239" w:rsidRPr="000E610A" w:rsidRDefault="008E3239" w:rsidP="00A7319F">
                                  <w:r w:rsidRPr="000E610A">
                                    <w:t xml:space="preserve">Practice: </w:t>
                                  </w:r>
                                </w:p>
                              </w:tc>
                            </w:tr>
                            <w:tr w:rsidR="008E3239" w:rsidRPr="000E610A" w:rsidTr="005F0DAC">
                              <w:trPr>
                                <w:trHeight w:val="754"/>
                              </w:trPr>
                              <w:tc>
                                <w:tcPr>
                                  <w:tcW w:w="5412" w:type="dxa"/>
                                  <w:vMerge/>
                                </w:tcPr>
                                <w:p w:rsidR="008E3239" w:rsidRPr="000E610A" w:rsidRDefault="008E3239"/>
                              </w:tc>
                              <w:tc>
                                <w:tcPr>
                                  <w:tcW w:w="589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3239" w:rsidRPr="000E610A" w:rsidRDefault="008E3239">
                                  <w:r w:rsidRPr="000E610A">
                                    <w:t xml:space="preserve">School: </w:t>
                                  </w:r>
                                </w:p>
                                <w:p w:rsidR="008E3239" w:rsidRPr="000E610A" w:rsidRDefault="008E3239"/>
                                <w:p w:rsidR="008E3239" w:rsidRPr="000E610A" w:rsidRDefault="008E3239">
                                  <w:r w:rsidRPr="000E610A">
                                    <w:t xml:space="preserve">Year: _____  </w:t>
                                  </w:r>
                                </w:p>
                                <w:p w:rsidR="008E3239" w:rsidRPr="000E610A" w:rsidRDefault="008E3239"/>
                              </w:tc>
                            </w:tr>
                            <w:tr w:rsidR="008E3239" w:rsidRPr="000E610A" w:rsidTr="006126A0">
                              <w:trPr>
                                <w:trHeight w:val="2454"/>
                              </w:trPr>
                              <w:tc>
                                <w:tcPr>
                                  <w:tcW w:w="5412" w:type="dxa"/>
                                  <w:vMerge/>
                                </w:tcPr>
                                <w:p w:rsidR="008E3239" w:rsidRPr="000E610A" w:rsidRDefault="008E3239"/>
                              </w:tc>
                              <w:tc>
                                <w:tcPr>
                                  <w:tcW w:w="589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239" w:rsidRPr="000E610A" w:rsidRDefault="008E3239" w:rsidP="00A7319F">
                                  <w:pPr>
                                    <w:rPr>
                                      <w:b/>
                                    </w:rPr>
                                  </w:pPr>
                                  <w:r w:rsidRPr="000E610A">
                                    <w:rPr>
                                      <w:b/>
                                    </w:rPr>
                                    <w:t>REFERRERS DETAILS:</w:t>
                                  </w:r>
                                </w:p>
                                <w:p w:rsidR="008E3239" w:rsidRDefault="008E3239" w:rsidP="00A7319F">
                                  <w:r w:rsidRPr="000E610A">
                                    <w:t>Name of referrer: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8E3239" w:rsidRPr="000E610A" w:rsidRDefault="008E3239" w:rsidP="00A7319F"/>
                                <w:p w:rsidR="008E3239" w:rsidRPr="000E610A" w:rsidRDefault="008E3239" w:rsidP="00A7319F">
                                  <w:r w:rsidRPr="000E610A">
                                    <w:t>Job Title: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8E3239" w:rsidRPr="000E610A" w:rsidRDefault="008E3239" w:rsidP="00A7319F"/>
                                <w:p w:rsidR="008E3239" w:rsidRPr="000E610A" w:rsidRDefault="008E3239" w:rsidP="00A7319F">
                                  <w:r w:rsidRPr="000E610A">
                                    <w:t>Ward/Department: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8E3239" w:rsidRPr="000E610A" w:rsidRDefault="008E3239" w:rsidP="00A7319F"/>
                                <w:p w:rsidR="008E3239" w:rsidRPr="000E610A" w:rsidRDefault="008E3239" w:rsidP="00A7319F">
                                  <w:r w:rsidRPr="000E610A">
                                    <w:t>Telephone Number:</w:t>
                                  </w:r>
                                  <w:r w:rsidR="005A7533">
                                    <w:t xml:space="preserve"> </w:t>
                                  </w:r>
                                </w:p>
                                <w:p w:rsidR="008E3239" w:rsidRPr="000E610A" w:rsidRDefault="008E3239" w:rsidP="00A7319F"/>
                                <w:p w:rsidR="008E3239" w:rsidRPr="000E610A" w:rsidRDefault="008E3239" w:rsidP="00A7319F">
                                  <w:r w:rsidRPr="000E610A">
                                    <w:t>Date referral sent:</w:t>
                                  </w:r>
                                </w:p>
                                <w:p w:rsidR="008E3239" w:rsidRPr="000E610A" w:rsidRDefault="008E3239" w:rsidP="00A7319F"/>
                                <w:p w:rsidR="008E3239" w:rsidRPr="000E610A" w:rsidRDefault="008E3239" w:rsidP="00A7319F">
                                  <w:r w:rsidRPr="000E610A">
                                    <w:br/>
                                  </w:r>
                                </w:p>
                                <w:p w:rsidR="008E3239" w:rsidRPr="000E610A" w:rsidRDefault="008E3239" w:rsidP="00A7319F"/>
                                <w:p w:rsidR="008E3239" w:rsidRPr="000E610A" w:rsidRDefault="008E3239" w:rsidP="00A7319F"/>
                                <w:p w:rsidR="008E3239" w:rsidRPr="000E610A" w:rsidRDefault="008E3239" w:rsidP="00A7319F"/>
                                <w:p w:rsidR="008E3239" w:rsidRPr="000E610A" w:rsidRDefault="008E3239" w:rsidP="00A7319F">
                                  <w:r w:rsidRPr="000E610A">
                                    <w:t>Main Carers Name:</w:t>
                                  </w:r>
                                </w:p>
                                <w:p w:rsidR="008E3239" w:rsidRPr="000E610A" w:rsidRDefault="008E3239" w:rsidP="00A7319F"/>
                                <w:p w:rsidR="008E3239" w:rsidRPr="000E610A" w:rsidRDefault="008E3239" w:rsidP="00A7319F"/>
                                <w:p w:rsidR="008E3239" w:rsidRPr="000E610A" w:rsidRDefault="008E3239" w:rsidP="00A7319F">
                                  <w:r w:rsidRPr="000E610A">
                                    <w:t>Contact number for carer:</w:t>
                                  </w:r>
                                </w:p>
                                <w:p w:rsidR="008E3239" w:rsidRPr="000E610A" w:rsidRDefault="008E3239" w:rsidP="00A7319F"/>
                              </w:tc>
                            </w:tr>
                          </w:tbl>
                          <w:p w:rsidR="008E3239" w:rsidRPr="000E610A" w:rsidRDefault="008E3239" w:rsidP="002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2112" id="Text Box 2" o:spid="_x0000_s1027" type="#_x0000_t202" style="position:absolute;margin-left:-59.4pt;margin-top:18.3pt;width:573.6pt;height:327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11307" w:type="dxa"/>
                        <w:tblLook w:val="04A0" w:firstRow="1" w:lastRow="0" w:firstColumn="1" w:lastColumn="0" w:noHBand="0" w:noVBand="1"/>
                      </w:tblPr>
                      <w:tblGrid>
                        <w:gridCol w:w="5412"/>
                        <w:gridCol w:w="5895"/>
                      </w:tblGrid>
                      <w:tr w:rsidR="008E3239" w:rsidRPr="000E610A" w:rsidTr="005F0DAC">
                        <w:trPr>
                          <w:trHeight w:val="557"/>
                        </w:trPr>
                        <w:tc>
                          <w:tcPr>
                            <w:tcW w:w="5412" w:type="dxa"/>
                            <w:vMerge w:val="restart"/>
                          </w:tcPr>
                          <w:p w:rsidR="008E3239" w:rsidRPr="000E610A" w:rsidRDefault="008E3239">
                            <w:pPr>
                              <w:rPr>
                                <w:b/>
                              </w:rPr>
                            </w:pPr>
                            <w:r w:rsidRPr="000E610A">
                              <w:rPr>
                                <w:b/>
                              </w:rPr>
                              <w:t>PATIENT DEMOGRAPHICS</w:t>
                            </w:r>
                          </w:p>
                          <w:p w:rsidR="008E3239" w:rsidRPr="000E610A" w:rsidRDefault="008E3239">
                            <w:pPr>
                              <w:rPr>
                                <w:b/>
                              </w:rPr>
                            </w:pPr>
                          </w:p>
                          <w:p w:rsidR="008E3239" w:rsidRPr="000E610A" w:rsidRDefault="005A7533">
                            <w:r>
                              <w:t>Name:</w:t>
                            </w:r>
                          </w:p>
                          <w:p w:rsidR="008E3239" w:rsidRPr="000E610A" w:rsidRDefault="008E3239"/>
                          <w:p w:rsidR="008E3239" w:rsidRPr="000E610A" w:rsidRDefault="008E3239">
                            <w:r w:rsidRPr="000E610A">
                              <w:t>DOB:</w:t>
                            </w:r>
                          </w:p>
                          <w:p w:rsidR="008E3239" w:rsidRPr="000E610A" w:rsidRDefault="008E3239"/>
                          <w:p w:rsidR="008E3239" w:rsidRPr="000E610A" w:rsidRDefault="008E3239"/>
                          <w:p w:rsidR="008E3239" w:rsidRPr="000E610A" w:rsidRDefault="008E3239">
                            <w:r w:rsidRPr="000E610A">
                              <w:t>NHS Number:</w:t>
                            </w:r>
                          </w:p>
                          <w:p w:rsidR="008E3239" w:rsidRPr="000E610A" w:rsidRDefault="008E3239"/>
                          <w:p w:rsidR="008E3239" w:rsidRDefault="008E3239">
                            <w:r w:rsidRPr="000E610A">
                              <w:t>Address:</w:t>
                            </w:r>
                          </w:p>
                          <w:p w:rsidR="008E3239" w:rsidRPr="000E610A" w:rsidRDefault="008E3239"/>
                          <w:p w:rsidR="008E3239" w:rsidRDefault="008E3239"/>
                          <w:p w:rsidR="008E3239" w:rsidRPr="000E610A" w:rsidRDefault="005A7533">
                            <w:r>
                              <w:t>Telephone Number:</w:t>
                            </w:r>
                          </w:p>
                          <w:p w:rsidR="008E3239" w:rsidRDefault="008E3239"/>
                          <w:p w:rsidR="008E3239" w:rsidRDefault="005A7533">
                            <w:r>
                              <w:t>Mobile Number:</w:t>
                            </w:r>
                          </w:p>
                          <w:p w:rsidR="00554E65" w:rsidRDefault="00554E65"/>
                          <w:p w:rsidR="00554E65" w:rsidRDefault="00554E65"/>
                          <w:p w:rsidR="00554E65" w:rsidRPr="000E610A" w:rsidRDefault="00554E65">
                            <w:r>
                              <w:t>Parent/Guardian Details:</w:t>
                            </w:r>
                          </w:p>
                          <w:p w:rsidR="008E3239" w:rsidRPr="000E610A" w:rsidRDefault="008E3239"/>
                          <w:p w:rsidR="008E3239" w:rsidRPr="000E610A" w:rsidRDefault="008E3239">
                            <w:r w:rsidRPr="000E610A">
                              <w:br/>
                            </w:r>
                          </w:p>
                        </w:tc>
                        <w:tc>
                          <w:tcPr>
                            <w:tcW w:w="5895" w:type="dxa"/>
                          </w:tcPr>
                          <w:p w:rsidR="008E3239" w:rsidRPr="000E610A" w:rsidRDefault="008E3239" w:rsidP="00A7319F">
                            <w:r w:rsidRPr="000E610A">
                              <w:t xml:space="preserve">GP: </w:t>
                            </w:r>
                          </w:p>
                          <w:p w:rsidR="008E3239" w:rsidRPr="000E610A" w:rsidRDefault="008E3239" w:rsidP="00A7319F"/>
                          <w:p w:rsidR="008E3239" w:rsidRPr="000E610A" w:rsidRDefault="008E3239" w:rsidP="00A7319F"/>
                          <w:p w:rsidR="008E3239" w:rsidRPr="000E610A" w:rsidRDefault="008E3239" w:rsidP="00A7319F">
                            <w:r w:rsidRPr="000E610A">
                              <w:t xml:space="preserve">Practice: </w:t>
                            </w:r>
                          </w:p>
                        </w:tc>
                      </w:tr>
                      <w:tr w:rsidR="008E3239" w:rsidRPr="000E610A" w:rsidTr="005F0DAC">
                        <w:trPr>
                          <w:trHeight w:val="754"/>
                        </w:trPr>
                        <w:tc>
                          <w:tcPr>
                            <w:tcW w:w="5412" w:type="dxa"/>
                            <w:vMerge/>
                          </w:tcPr>
                          <w:p w:rsidR="008E3239" w:rsidRPr="000E610A" w:rsidRDefault="008E3239"/>
                        </w:tc>
                        <w:tc>
                          <w:tcPr>
                            <w:tcW w:w="5895" w:type="dxa"/>
                            <w:tcBorders>
                              <w:bottom w:val="single" w:sz="4" w:space="0" w:color="auto"/>
                            </w:tcBorders>
                          </w:tcPr>
                          <w:p w:rsidR="008E3239" w:rsidRPr="000E610A" w:rsidRDefault="008E3239">
                            <w:r w:rsidRPr="000E610A">
                              <w:t xml:space="preserve">School: </w:t>
                            </w:r>
                          </w:p>
                          <w:p w:rsidR="008E3239" w:rsidRPr="000E610A" w:rsidRDefault="008E3239"/>
                          <w:p w:rsidR="008E3239" w:rsidRPr="000E610A" w:rsidRDefault="008E3239">
                            <w:r w:rsidRPr="000E610A">
                              <w:t xml:space="preserve">Year: _____  </w:t>
                            </w:r>
                          </w:p>
                          <w:p w:rsidR="008E3239" w:rsidRPr="000E610A" w:rsidRDefault="008E3239"/>
                        </w:tc>
                      </w:tr>
                      <w:tr w:rsidR="008E3239" w:rsidRPr="000E610A" w:rsidTr="006126A0">
                        <w:trPr>
                          <w:trHeight w:val="2454"/>
                        </w:trPr>
                        <w:tc>
                          <w:tcPr>
                            <w:tcW w:w="5412" w:type="dxa"/>
                            <w:vMerge/>
                          </w:tcPr>
                          <w:p w:rsidR="008E3239" w:rsidRPr="000E610A" w:rsidRDefault="008E3239"/>
                        </w:tc>
                        <w:tc>
                          <w:tcPr>
                            <w:tcW w:w="5895" w:type="dxa"/>
                            <w:tcBorders>
                              <w:right w:val="single" w:sz="4" w:space="0" w:color="auto"/>
                            </w:tcBorders>
                          </w:tcPr>
                          <w:p w:rsidR="008E3239" w:rsidRPr="000E610A" w:rsidRDefault="008E3239" w:rsidP="00A7319F">
                            <w:pPr>
                              <w:rPr>
                                <w:b/>
                              </w:rPr>
                            </w:pPr>
                            <w:r w:rsidRPr="000E610A">
                              <w:rPr>
                                <w:b/>
                              </w:rPr>
                              <w:t>REFERRERS DETAILS:</w:t>
                            </w:r>
                          </w:p>
                          <w:p w:rsidR="008E3239" w:rsidRDefault="008E3239" w:rsidP="00A7319F">
                            <w:r w:rsidRPr="000E610A">
                              <w:t>Name of referrer:</w:t>
                            </w:r>
                            <w:r>
                              <w:t xml:space="preserve"> </w:t>
                            </w:r>
                          </w:p>
                          <w:p w:rsidR="008E3239" w:rsidRPr="000E610A" w:rsidRDefault="008E3239" w:rsidP="00A7319F"/>
                          <w:p w:rsidR="008E3239" w:rsidRPr="000E610A" w:rsidRDefault="008E3239" w:rsidP="00A7319F">
                            <w:r w:rsidRPr="000E610A">
                              <w:t>Job Title:</w:t>
                            </w:r>
                            <w:r>
                              <w:t xml:space="preserve"> </w:t>
                            </w:r>
                          </w:p>
                          <w:p w:rsidR="008E3239" w:rsidRPr="000E610A" w:rsidRDefault="008E3239" w:rsidP="00A7319F"/>
                          <w:p w:rsidR="008E3239" w:rsidRPr="000E610A" w:rsidRDefault="008E3239" w:rsidP="00A7319F">
                            <w:r w:rsidRPr="000E610A">
                              <w:t>Ward/Department:</w:t>
                            </w:r>
                            <w:r>
                              <w:t xml:space="preserve"> </w:t>
                            </w:r>
                          </w:p>
                          <w:p w:rsidR="008E3239" w:rsidRPr="000E610A" w:rsidRDefault="008E3239" w:rsidP="00A7319F"/>
                          <w:p w:rsidR="008E3239" w:rsidRPr="000E610A" w:rsidRDefault="008E3239" w:rsidP="00A7319F">
                            <w:r w:rsidRPr="000E610A">
                              <w:t>Telephone Number:</w:t>
                            </w:r>
                            <w:r w:rsidR="005A7533">
                              <w:t xml:space="preserve"> </w:t>
                            </w:r>
                          </w:p>
                          <w:p w:rsidR="008E3239" w:rsidRPr="000E610A" w:rsidRDefault="008E3239" w:rsidP="00A7319F"/>
                          <w:p w:rsidR="008E3239" w:rsidRPr="000E610A" w:rsidRDefault="008E3239" w:rsidP="00A7319F">
                            <w:r w:rsidRPr="000E610A">
                              <w:t>Date referral sent:</w:t>
                            </w:r>
                          </w:p>
                          <w:p w:rsidR="008E3239" w:rsidRPr="000E610A" w:rsidRDefault="008E3239" w:rsidP="00A7319F"/>
                          <w:p w:rsidR="008E3239" w:rsidRPr="000E610A" w:rsidRDefault="008E3239" w:rsidP="00A7319F">
                            <w:r w:rsidRPr="000E610A">
                              <w:br/>
                            </w:r>
                          </w:p>
                          <w:p w:rsidR="008E3239" w:rsidRPr="000E610A" w:rsidRDefault="008E3239" w:rsidP="00A7319F"/>
                          <w:p w:rsidR="008E3239" w:rsidRPr="000E610A" w:rsidRDefault="008E3239" w:rsidP="00A7319F"/>
                          <w:p w:rsidR="008E3239" w:rsidRPr="000E610A" w:rsidRDefault="008E3239" w:rsidP="00A7319F"/>
                          <w:p w:rsidR="008E3239" w:rsidRPr="000E610A" w:rsidRDefault="008E3239" w:rsidP="00A7319F">
                            <w:r w:rsidRPr="000E610A">
                              <w:t>Main Carers Name:</w:t>
                            </w:r>
                          </w:p>
                          <w:p w:rsidR="008E3239" w:rsidRPr="000E610A" w:rsidRDefault="008E3239" w:rsidP="00A7319F"/>
                          <w:p w:rsidR="008E3239" w:rsidRPr="000E610A" w:rsidRDefault="008E3239" w:rsidP="00A7319F"/>
                          <w:p w:rsidR="008E3239" w:rsidRPr="000E610A" w:rsidRDefault="008E3239" w:rsidP="00A7319F">
                            <w:r w:rsidRPr="000E610A">
                              <w:t>Contact number for carer:</w:t>
                            </w:r>
                          </w:p>
                          <w:p w:rsidR="008E3239" w:rsidRPr="000E610A" w:rsidRDefault="008E3239" w:rsidP="00A7319F"/>
                        </w:tc>
                      </w:tr>
                    </w:tbl>
                    <w:p w:rsidR="008E3239" w:rsidRPr="000E610A" w:rsidRDefault="008E3239" w:rsidP="0021248C"/>
                  </w:txbxContent>
                </v:textbox>
                <w10:wrap type="through"/>
              </v:shape>
            </w:pict>
          </mc:Fallback>
        </mc:AlternateContent>
      </w:r>
      <w:r w:rsidR="0021248C" w:rsidRPr="0021248C">
        <w:rPr>
          <w:rFonts w:ascii="Arial Narrow" w:hAnsi="Arial Narrow" w:cstheme="minorBidi"/>
          <w:b/>
          <w:bCs/>
          <w:color w:val="000000" w:themeColor="text1"/>
          <w:kern w:val="24"/>
          <w:sz w:val="28"/>
          <w:szCs w:val="28"/>
        </w:rPr>
        <w:t>CHILDREN &amp; YOUNG PEOPLE’S ASTHMA EXTERNAL REFERRAL</w:t>
      </w:r>
      <w:r w:rsidR="0021248C">
        <w:rPr>
          <w:rFonts w:ascii="Arial Narrow" w:hAnsi="Arial Narrow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21248C" w:rsidRPr="0021248C">
        <w:rPr>
          <w:rFonts w:ascii="Arial Narrow" w:hAnsi="Arial Narrow" w:cstheme="minorBidi"/>
          <w:b/>
          <w:bCs/>
          <w:color w:val="000000" w:themeColor="text1"/>
          <w:kern w:val="24"/>
          <w:sz w:val="28"/>
          <w:szCs w:val="28"/>
        </w:rPr>
        <w:t>FORM</w:t>
      </w:r>
      <w:r w:rsidR="0021248C">
        <w:rPr>
          <w:rFonts w:ascii="Arial Narrow" w:hAnsi="Arial Narrow" w:cstheme="minorBidi"/>
          <w:b/>
          <w:bCs/>
          <w:color w:val="000000" w:themeColor="text1"/>
          <w:kern w:val="24"/>
          <w:sz w:val="32"/>
          <w:szCs w:val="32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6953"/>
        <w:tblW w:w="11307" w:type="dxa"/>
        <w:tblLook w:val="04A0" w:firstRow="1" w:lastRow="0" w:firstColumn="1" w:lastColumn="0" w:noHBand="0" w:noVBand="1"/>
      </w:tblPr>
      <w:tblGrid>
        <w:gridCol w:w="2995"/>
        <w:gridCol w:w="1996"/>
        <w:gridCol w:w="1928"/>
        <w:gridCol w:w="4388"/>
      </w:tblGrid>
      <w:tr w:rsidR="0021248C" w:rsidRPr="00DC1A63" w:rsidTr="006126A0">
        <w:trPr>
          <w:trHeight w:val="235"/>
        </w:trPr>
        <w:tc>
          <w:tcPr>
            <w:tcW w:w="11307" w:type="dxa"/>
            <w:gridSpan w:val="4"/>
          </w:tcPr>
          <w:p w:rsidR="0021248C" w:rsidRPr="000E610A" w:rsidRDefault="00BE78B2" w:rsidP="001E3FB8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CURRENT </w:t>
            </w:r>
            <w:r w:rsidR="0021248C" w:rsidRPr="000E610A">
              <w:rPr>
                <w:rFonts w:ascii="Calibri" w:hAnsi="Calibri"/>
                <w:b/>
                <w:sz w:val="24"/>
              </w:rPr>
              <w:t xml:space="preserve">ASTHMA MEDICATION </w:t>
            </w:r>
          </w:p>
        </w:tc>
      </w:tr>
      <w:tr w:rsidR="0021248C" w:rsidTr="006126A0">
        <w:trPr>
          <w:trHeight w:val="235"/>
        </w:trPr>
        <w:tc>
          <w:tcPr>
            <w:tcW w:w="2995" w:type="dxa"/>
          </w:tcPr>
          <w:p w:rsidR="0021248C" w:rsidRPr="000E610A" w:rsidRDefault="0021248C" w:rsidP="001E3FB8">
            <w:pPr>
              <w:rPr>
                <w:rFonts w:ascii="Calibri" w:hAnsi="Calibri"/>
              </w:rPr>
            </w:pPr>
            <w:r w:rsidRPr="000E610A">
              <w:rPr>
                <w:rFonts w:ascii="Calibri" w:hAnsi="Calibri"/>
              </w:rPr>
              <w:t xml:space="preserve">Drug </w:t>
            </w:r>
          </w:p>
        </w:tc>
        <w:tc>
          <w:tcPr>
            <w:tcW w:w="1996" w:type="dxa"/>
          </w:tcPr>
          <w:p w:rsidR="0021248C" w:rsidRPr="000E610A" w:rsidRDefault="0021248C" w:rsidP="001E3FB8">
            <w:pPr>
              <w:rPr>
                <w:rFonts w:ascii="Calibri" w:hAnsi="Calibri"/>
              </w:rPr>
            </w:pPr>
            <w:r w:rsidRPr="000E610A">
              <w:rPr>
                <w:rFonts w:ascii="Calibri" w:hAnsi="Calibri"/>
              </w:rPr>
              <w:t>Dose / Frequency</w:t>
            </w:r>
          </w:p>
        </w:tc>
        <w:tc>
          <w:tcPr>
            <w:tcW w:w="1928" w:type="dxa"/>
          </w:tcPr>
          <w:p w:rsidR="0021248C" w:rsidRPr="000E610A" w:rsidRDefault="0021248C" w:rsidP="001E3FB8">
            <w:pPr>
              <w:rPr>
                <w:rFonts w:ascii="Calibri" w:hAnsi="Calibri"/>
              </w:rPr>
            </w:pPr>
            <w:r w:rsidRPr="000E610A">
              <w:rPr>
                <w:rFonts w:ascii="Calibri" w:hAnsi="Calibri"/>
              </w:rPr>
              <w:t>Form / Device</w:t>
            </w:r>
          </w:p>
        </w:tc>
        <w:tc>
          <w:tcPr>
            <w:tcW w:w="4388" w:type="dxa"/>
          </w:tcPr>
          <w:p w:rsidR="0021248C" w:rsidRPr="000E610A" w:rsidRDefault="0021248C" w:rsidP="001E3FB8">
            <w:pPr>
              <w:rPr>
                <w:rFonts w:ascii="Calibri" w:hAnsi="Calibri"/>
              </w:rPr>
            </w:pPr>
            <w:r w:rsidRPr="000E610A">
              <w:rPr>
                <w:rFonts w:ascii="Calibri" w:hAnsi="Calibri"/>
              </w:rPr>
              <w:t xml:space="preserve"> Adherence / Comment</w:t>
            </w:r>
          </w:p>
        </w:tc>
      </w:tr>
      <w:tr w:rsidR="0021248C" w:rsidTr="006126A0">
        <w:trPr>
          <w:trHeight w:val="479"/>
        </w:trPr>
        <w:tc>
          <w:tcPr>
            <w:tcW w:w="2995" w:type="dxa"/>
          </w:tcPr>
          <w:p w:rsidR="0021248C" w:rsidRPr="000E610A" w:rsidRDefault="0021248C" w:rsidP="001E3FB8">
            <w:pPr>
              <w:rPr>
                <w:rFonts w:ascii="Calibri" w:hAnsi="Calibri"/>
              </w:rPr>
            </w:pPr>
          </w:p>
          <w:p w:rsidR="0021248C" w:rsidRPr="000E610A" w:rsidRDefault="0021248C" w:rsidP="001E3FB8">
            <w:pPr>
              <w:rPr>
                <w:rFonts w:ascii="Calibri" w:hAnsi="Calibri"/>
              </w:rPr>
            </w:pPr>
          </w:p>
        </w:tc>
        <w:tc>
          <w:tcPr>
            <w:tcW w:w="1996" w:type="dxa"/>
          </w:tcPr>
          <w:p w:rsidR="0021248C" w:rsidRPr="000E610A" w:rsidRDefault="0021248C" w:rsidP="001E3FB8">
            <w:pPr>
              <w:rPr>
                <w:rFonts w:ascii="Calibri" w:hAnsi="Calibri"/>
              </w:rPr>
            </w:pPr>
          </w:p>
        </w:tc>
        <w:tc>
          <w:tcPr>
            <w:tcW w:w="1928" w:type="dxa"/>
          </w:tcPr>
          <w:p w:rsidR="0021248C" w:rsidRPr="000E610A" w:rsidRDefault="0021248C" w:rsidP="005A7533">
            <w:pPr>
              <w:rPr>
                <w:rFonts w:ascii="Calibri" w:hAnsi="Calibri"/>
              </w:rPr>
            </w:pPr>
          </w:p>
        </w:tc>
        <w:tc>
          <w:tcPr>
            <w:tcW w:w="4388" w:type="dxa"/>
          </w:tcPr>
          <w:p w:rsidR="0021248C" w:rsidRPr="000E610A" w:rsidRDefault="0021248C" w:rsidP="001E3FB8">
            <w:pPr>
              <w:rPr>
                <w:rFonts w:ascii="Calibri" w:hAnsi="Calibri"/>
              </w:rPr>
            </w:pPr>
          </w:p>
        </w:tc>
      </w:tr>
      <w:tr w:rsidR="0021248C" w:rsidTr="006126A0">
        <w:trPr>
          <w:trHeight w:val="469"/>
        </w:trPr>
        <w:tc>
          <w:tcPr>
            <w:tcW w:w="2995" w:type="dxa"/>
          </w:tcPr>
          <w:p w:rsidR="0021248C" w:rsidRDefault="0021248C" w:rsidP="001E3FB8"/>
          <w:p w:rsidR="0021248C" w:rsidRDefault="0021248C" w:rsidP="001E3FB8"/>
        </w:tc>
        <w:tc>
          <w:tcPr>
            <w:tcW w:w="1996" w:type="dxa"/>
          </w:tcPr>
          <w:p w:rsidR="0021248C" w:rsidRDefault="0021248C" w:rsidP="001E3FB8"/>
        </w:tc>
        <w:tc>
          <w:tcPr>
            <w:tcW w:w="1928" w:type="dxa"/>
          </w:tcPr>
          <w:p w:rsidR="0021248C" w:rsidRDefault="0021248C" w:rsidP="001E3FB8"/>
        </w:tc>
        <w:tc>
          <w:tcPr>
            <w:tcW w:w="4388" w:type="dxa"/>
          </w:tcPr>
          <w:p w:rsidR="0021248C" w:rsidRDefault="0021248C" w:rsidP="001E3FB8"/>
        </w:tc>
      </w:tr>
      <w:tr w:rsidR="0021248C" w:rsidTr="006126A0">
        <w:trPr>
          <w:trHeight w:val="469"/>
        </w:trPr>
        <w:tc>
          <w:tcPr>
            <w:tcW w:w="2995" w:type="dxa"/>
          </w:tcPr>
          <w:p w:rsidR="0021248C" w:rsidRDefault="0021248C" w:rsidP="001E3FB8"/>
          <w:p w:rsidR="0021248C" w:rsidRDefault="0021248C" w:rsidP="001E3FB8"/>
        </w:tc>
        <w:tc>
          <w:tcPr>
            <w:tcW w:w="1996" w:type="dxa"/>
          </w:tcPr>
          <w:p w:rsidR="0021248C" w:rsidRDefault="0021248C" w:rsidP="005F0DAC">
            <w:pPr>
              <w:jc w:val="center"/>
            </w:pPr>
          </w:p>
        </w:tc>
        <w:tc>
          <w:tcPr>
            <w:tcW w:w="1928" w:type="dxa"/>
          </w:tcPr>
          <w:p w:rsidR="0021248C" w:rsidRDefault="0021248C" w:rsidP="001E3FB8"/>
        </w:tc>
        <w:tc>
          <w:tcPr>
            <w:tcW w:w="4388" w:type="dxa"/>
          </w:tcPr>
          <w:p w:rsidR="0021248C" w:rsidRDefault="0021248C" w:rsidP="001E3FB8"/>
        </w:tc>
      </w:tr>
      <w:tr w:rsidR="0021248C" w:rsidTr="006126A0">
        <w:trPr>
          <w:trHeight w:val="479"/>
        </w:trPr>
        <w:tc>
          <w:tcPr>
            <w:tcW w:w="2995" w:type="dxa"/>
          </w:tcPr>
          <w:p w:rsidR="0021248C" w:rsidRDefault="0021248C" w:rsidP="001E3FB8"/>
          <w:p w:rsidR="0021248C" w:rsidRDefault="0021248C" w:rsidP="001E3FB8"/>
        </w:tc>
        <w:tc>
          <w:tcPr>
            <w:tcW w:w="1996" w:type="dxa"/>
          </w:tcPr>
          <w:p w:rsidR="0021248C" w:rsidRDefault="0021248C" w:rsidP="001E3FB8"/>
        </w:tc>
        <w:tc>
          <w:tcPr>
            <w:tcW w:w="1928" w:type="dxa"/>
          </w:tcPr>
          <w:p w:rsidR="0021248C" w:rsidRDefault="0021248C" w:rsidP="001E3FB8"/>
        </w:tc>
        <w:tc>
          <w:tcPr>
            <w:tcW w:w="4388" w:type="dxa"/>
          </w:tcPr>
          <w:p w:rsidR="0021248C" w:rsidRDefault="0021248C" w:rsidP="001E3FB8"/>
        </w:tc>
      </w:tr>
      <w:tr w:rsidR="0021248C" w:rsidRPr="000E610A" w:rsidTr="006126A0">
        <w:trPr>
          <w:trHeight w:val="772"/>
        </w:trPr>
        <w:tc>
          <w:tcPr>
            <w:tcW w:w="11307" w:type="dxa"/>
            <w:gridSpan w:val="4"/>
            <w:tcBorders>
              <w:bottom w:val="single" w:sz="4" w:space="0" w:color="auto"/>
            </w:tcBorders>
          </w:tcPr>
          <w:p w:rsidR="0021248C" w:rsidRPr="000E610A" w:rsidRDefault="006126A0" w:rsidP="005F0DAC">
            <w:pPr>
              <w:tabs>
                <w:tab w:val="left" w:pos="3580"/>
              </w:tabs>
            </w:pPr>
            <w:r w:rsidRPr="000E610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107E49" wp14:editId="0AC9929C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588010</wp:posOffset>
                      </wp:positionV>
                      <wp:extent cx="3435985" cy="1888490"/>
                      <wp:effectExtent l="0" t="0" r="12065" b="1651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985" cy="1888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239" w:rsidRPr="000E610A" w:rsidRDefault="008E3239" w:rsidP="0021248C">
                                  <w:pPr>
                                    <w:rPr>
                                      <w:b/>
                                    </w:rPr>
                                  </w:pPr>
                                  <w:r w:rsidRPr="000E610A">
                                    <w:rPr>
                                      <w:b/>
                                    </w:rPr>
                                    <w:t xml:space="preserve">SAFEGUARDING </w:t>
                                  </w:r>
                                </w:p>
                                <w:p w:rsidR="008E3239" w:rsidRDefault="008E3239" w:rsidP="0021248C">
                                  <w:r>
                                    <w:rPr>
                                      <w:b/>
                                    </w:rPr>
                                    <w:t xml:space="preserve">KNOWN TO SOCIAL CARE? </w:t>
                                  </w:r>
                                  <w:r w:rsidRPr="000E610A">
                                    <w:rPr>
                                      <w:b/>
                                    </w:rPr>
                                    <w:t xml:space="preserve"> N</w:t>
                                  </w:r>
                                  <w:r w:rsidRPr="000E610A">
                                    <w:rPr>
                                      <w:b/>
                                    </w:rPr>
                                    <w:br/>
                                    <w:t xml:space="preserve">CP PLAN </w:t>
                                  </w:r>
                                  <w:r w:rsidRPr="000E610A">
                                    <w:sym w:font="Symbol" w:char="F0FF"/>
                                  </w:r>
                                  <w:r w:rsidRPr="000E610A">
                                    <w:rPr>
                                      <w:b/>
                                    </w:rPr>
                                    <w:t xml:space="preserve">  CIN </w:t>
                                  </w:r>
                                  <w:r w:rsidRPr="000E610A">
                                    <w:sym w:font="Symbol" w:char="F0FF"/>
                                  </w:r>
                                  <w:r w:rsidRPr="000E610A">
                                    <w:rPr>
                                      <w:b/>
                                    </w:rPr>
                                    <w:t xml:space="preserve">  LAC </w:t>
                                  </w:r>
                                  <w:r w:rsidRPr="000E610A">
                                    <w:sym w:font="Symbol" w:char="F0FF"/>
                                  </w:r>
                                  <w:r w:rsidRPr="000E610A">
                                    <w:rPr>
                                      <w:b/>
                                    </w:rPr>
                                    <w:t xml:space="preserve">  SGO </w:t>
                                  </w:r>
                                  <w:r w:rsidRPr="000E610A">
                                    <w:sym w:font="Symbol" w:char="F0FF"/>
                                  </w:r>
                                  <w:r w:rsidRPr="000E610A">
                                    <w:rPr>
                                      <w:b/>
                                    </w:rPr>
                                    <w:t xml:space="preserve">  OTHER </w:t>
                                  </w:r>
                                  <w:r w:rsidRPr="000E610A">
                                    <w:sym w:font="Symbol" w:char="F0FF"/>
                                  </w:r>
                                  <w:r w:rsidRPr="000E610A">
                                    <w:t xml:space="preserve"> _____________________</w:t>
                                  </w:r>
                                  <w:r>
                                    <w:t>_________________________</w:t>
                                  </w:r>
                                  <w:r w:rsidRPr="000E610A">
                                    <w:t>CONCERNS RAISED AT THIS ATTENDANCE?</w:t>
                                  </w:r>
                                  <w:r w:rsidRPr="000E610A">
                                    <w:br/>
                                  </w:r>
                                </w:p>
                                <w:p w:rsidR="008E3239" w:rsidRPr="004C7589" w:rsidRDefault="008E3239" w:rsidP="0021248C">
                                  <w:pPr>
                                    <w:rPr>
                                      <w:b/>
                                    </w:rPr>
                                  </w:pPr>
                                  <w:r w:rsidRPr="000E610A">
                                    <w:t xml:space="preserve">ACTION TAKEN: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07E49" id="_x0000_s1028" type="#_x0000_t202" style="position:absolute;margin-left:-8.4pt;margin-top:46.3pt;width:270.55pt;height:1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">
                      <v:textbox>
                        <w:txbxContent>
                          <w:p w:rsidR="008E3239" w:rsidRPr="000E610A" w:rsidRDefault="008E3239" w:rsidP="0021248C">
                            <w:pPr>
                              <w:rPr>
                                <w:b/>
                              </w:rPr>
                            </w:pPr>
                            <w:r w:rsidRPr="000E610A">
                              <w:rPr>
                                <w:b/>
                              </w:rPr>
                              <w:t xml:space="preserve">SAFEGUARDING </w:t>
                            </w:r>
                          </w:p>
                          <w:p w:rsidR="008E3239" w:rsidRDefault="008E3239" w:rsidP="0021248C">
                            <w:r>
                              <w:rPr>
                                <w:b/>
                              </w:rPr>
                              <w:t xml:space="preserve">KNOWN TO SOCIAL CARE? </w:t>
                            </w:r>
                            <w:r w:rsidRPr="000E610A">
                              <w:rPr>
                                <w:b/>
                              </w:rPr>
                              <w:t xml:space="preserve"> N</w:t>
                            </w:r>
                            <w:r w:rsidRPr="000E610A">
                              <w:rPr>
                                <w:b/>
                              </w:rPr>
                              <w:br/>
                              <w:t xml:space="preserve">CP PLAN </w:t>
                            </w:r>
                            <w:r w:rsidRPr="000E610A">
                              <w:sym w:font="Symbol" w:char="F0FF"/>
                            </w:r>
                            <w:r w:rsidRPr="000E610A">
                              <w:rPr>
                                <w:b/>
                              </w:rPr>
                              <w:t xml:space="preserve">  CIN </w:t>
                            </w:r>
                            <w:r w:rsidRPr="000E610A">
                              <w:sym w:font="Symbol" w:char="F0FF"/>
                            </w:r>
                            <w:r w:rsidRPr="000E610A">
                              <w:rPr>
                                <w:b/>
                              </w:rPr>
                              <w:t xml:space="preserve">  LAC </w:t>
                            </w:r>
                            <w:r w:rsidRPr="000E610A">
                              <w:sym w:font="Symbol" w:char="F0FF"/>
                            </w:r>
                            <w:r w:rsidRPr="000E610A">
                              <w:rPr>
                                <w:b/>
                              </w:rPr>
                              <w:t xml:space="preserve">  SGO </w:t>
                            </w:r>
                            <w:r w:rsidRPr="000E610A">
                              <w:sym w:font="Symbol" w:char="F0FF"/>
                            </w:r>
                            <w:r w:rsidRPr="000E610A">
                              <w:rPr>
                                <w:b/>
                              </w:rPr>
                              <w:t xml:space="preserve">  OTHER </w:t>
                            </w:r>
                            <w:r w:rsidRPr="000E610A">
                              <w:sym w:font="Symbol" w:char="F0FF"/>
                            </w:r>
                            <w:r w:rsidRPr="000E610A">
                              <w:t xml:space="preserve"> _____________________</w:t>
                            </w:r>
                            <w:r>
                              <w:t>_________________________</w:t>
                            </w:r>
                            <w:r w:rsidRPr="000E610A">
                              <w:t>CONCERNS RAISED AT THIS ATTENDANCE?</w:t>
                            </w:r>
                            <w:r w:rsidRPr="000E610A">
                              <w:br/>
                            </w:r>
                          </w:p>
                          <w:p w:rsidR="008E3239" w:rsidRPr="004C7589" w:rsidRDefault="008E3239" w:rsidP="0021248C">
                            <w:pPr>
                              <w:rPr>
                                <w:b/>
                              </w:rPr>
                            </w:pPr>
                            <w:r w:rsidRPr="000E610A">
                              <w:t xml:space="preserve">ACTION TAKEN: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248C" w:rsidRPr="000E610A">
              <w:rPr>
                <w:b/>
              </w:rPr>
              <w:t xml:space="preserve"> </w:t>
            </w:r>
            <w:r w:rsidR="001E3FB8" w:rsidRPr="000E610A">
              <w:rPr>
                <w:b/>
              </w:rPr>
              <w:t>Other Medications:</w:t>
            </w:r>
            <w:r w:rsidR="005F0DAC">
              <w:rPr>
                <w:b/>
              </w:rPr>
              <w:tab/>
            </w:r>
          </w:p>
        </w:tc>
      </w:tr>
    </w:tbl>
    <w:p w:rsidR="0021248C" w:rsidRPr="000E610A" w:rsidRDefault="006126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0A2736" wp14:editId="4FF6FFB3">
                <wp:simplePos x="0" y="0"/>
                <wp:positionH relativeFrom="column">
                  <wp:posOffset>2768600</wp:posOffset>
                </wp:positionH>
                <wp:positionV relativeFrom="paragraph">
                  <wp:posOffset>2422525</wp:posOffset>
                </wp:positionV>
                <wp:extent cx="3810000" cy="218440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18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239" w:rsidRPr="000E610A" w:rsidRDefault="00554E65" w:rsidP="00554E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Reason for Referral/ last admission details</w:t>
                            </w:r>
                          </w:p>
                          <w:p w:rsidR="008E3239" w:rsidRDefault="008E3239" w:rsidP="00554E6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554E65">
                              <w:rPr>
                                <w:sz w:val="20"/>
                              </w:rPr>
                              <w:t>HDU admission requiring IV therapy (IV magnesium Sulphate, IV Aminophylline, IV Salbutamol)</w:t>
                            </w:r>
                            <w:r w:rsidR="00554E65">
                              <w:rPr>
                                <w:sz w:val="20"/>
                              </w:rPr>
                              <w:t xml:space="preserve"> </w:t>
                            </w:r>
                            <w:r w:rsidR="00BE78B2">
                              <w:rPr>
                                <w:rFonts w:cstheme="minorHAnsi"/>
                                <w:sz w:val="20"/>
                              </w:rPr>
                              <w:t>□</w:t>
                            </w:r>
                          </w:p>
                          <w:p w:rsidR="00554E65" w:rsidRPr="00554E65" w:rsidRDefault="00554E65" w:rsidP="00554E6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8E3239" w:rsidRPr="00554E65" w:rsidRDefault="008E3239" w:rsidP="00554E6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554E65">
                              <w:rPr>
                                <w:sz w:val="20"/>
                              </w:rPr>
                              <w:t xml:space="preserve">Any child with Asthma where there are concerns with adherence, compliance or further education </w:t>
                            </w:r>
                            <w:proofErr w:type="gramStart"/>
                            <w:r w:rsidRPr="00554E65">
                              <w:rPr>
                                <w:sz w:val="20"/>
                              </w:rPr>
                              <w:t>needed</w:t>
                            </w:r>
                            <w:r w:rsidR="00C65C04">
                              <w:rPr>
                                <w:sz w:val="20"/>
                              </w:rPr>
                              <w:t xml:space="preserve"> </w:t>
                            </w:r>
                            <w:r w:rsidR="00BE78B2">
                              <w:rPr>
                                <w:sz w:val="20"/>
                              </w:rPr>
                              <w:t xml:space="preserve"> </w:t>
                            </w:r>
                            <w:r w:rsidR="00BE78B2">
                              <w:rPr>
                                <w:rFonts w:cstheme="minorHAnsi"/>
                                <w:sz w:val="20"/>
                              </w:rPr>
                              <w:t>□</w:t>
                            </w:r>
                            <w:proofErr w:type="gramEnd"/>
                          </w:p>
                          <w:p w:rsidR="00554E65" w:rsidRDefault="00554E65" w:rsidP="00554E6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8E3239" w:rsidRDefault="008E3239" w:rsidP="00554E6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554E65">
                              <w:rPr>
                                <w:sz w:val="20"/>
                              </w:rPr>
                              <w:t xml:space="preserve">Multiple attendances to A+E with Asthma or VIW </w:t>
                            </w:r>
                            <w:r w:rsidR="00BE78B2">
                              <w:rPr>
                                <w:rFonts w:cstheme="minorHAnsi"/>
                                <w:sz w:val="20"/>
                              </w:rPr>
                              <w:t>□</w:t>
                            </w:r>
                          </w:p>
                          <w:p w:rsidR="00BE78B2" w:rsidRDefault="00BE78B2" w:rsidP="00554E6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:rsidR="00BE78B2" w:rsidRPr="00554E65" w:rsidRDefault="00BE78B2" w:rsidP="00554E6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Other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A2736" id="Rectangle 4" o:spid="_x0000_s1029" style="position:absolute;margin-left:218pt;margin-top:190.75pt;width:300pt;height:17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" fillcolor="white [3201]" strokecolor="#f79646 [3209]" strokeweight="2pt">
                <v:textbox>
                  <w:txbxContent>
                    <w:p w:rsidR="008E3239" w:rsidRPr="000E610A" w:rsidRDefault="00554E65" w:rsidP="00554E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Reason for Referral/ last admission details</w:t>
                      </w:r>
                    </w:p>
                    <w:p w:rsidR="008E3239" w:rsidRDefault="008E3239" w:rsidP="00554E6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554E65">
                        <w:rPr>
                          <w:sz w:val="20"/>
                        </w:rPr>
                        <w:t>HDU admission requiring IV therapy (IV magnesium Sulphate, IV Aminophylline, IV Salbutamol)</w:t>
                      </w:r>
                      <w:r w:rsidR="00554E65">
                        <w:rPr>
                          <w:sz w:val="20"/>
                        </w:rPr>
                        <w:t xml:space="preserve"> </w:t>
                      </w:r>
                      <w:r w:rsidR="00BE78B2">
                        <w:rPr>
                          <w:rFonts w:cstheme="minorHAnsi"/>
                          <w:sz w:val="20"/>
                        </w:rPr>
                        <w:t>□</w:t>
                      </w:r>
                    </w:p>
                    <w:p w:rsidR="00554E65" w:rsidRPr="00554E65" w:rsidRDefault="00554E65" w:rsidP="00554E65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8E3239" w:rsidRPr="00554E65" w:rsidRDefault="008E3239" w:rsidP="00554E6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554E65">
                        <w:rPr>
                          <w:sz w:val="20"/>
                        </w:rPr>
                        <w:t xml:space="preserve">Any child with Asthma where there are concerns with adherence, compliance or further education </w:t>
                      </w:r>
                      <w:proofErr w:type="gramStart"/>
                      <w:r w:rsidRPr="00554E65">
                        <w:rPr>
                          <w:sz w:val="20"/>
                        </w:rPr>
                        <w:t>needed</w:t>
                      </w:r>
                      <w:r w:rsidR="00C65C04">
                        <w:rPr>
                          <w:sz w:val="20"/>
                        </w:rPr>
                        <w:t xml:space="preserve"> </w:t>
                      </w:r>
                      <w:r w:rsidR="00BE78B2">
                        <w:rPr>
                          <w:sz w:val="20"/>
                        </w:rPr>
                        <w:t xml:space="preserve"> </w:t>
                      </w:r>
                      <w:r w:rsidR="00BE78B2">
                        <w:rPr>
                          <w:rFonts w:cstheme="minorHAnsi"/>
                          <w:sz w:val="20"/>
                        </w:rPr>
                        <w:t>□</w:t>
                      </w:r>
                      <w:proofErr w:type="gramEnd"/>
                    </w:p>
                    <w:p w:rsidR="00554E65" w:rsidRDefault="00554E65" w:rsidP="00554E65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8E3239" w:rsidRDefault="008E3239" w:rsidP="00554E65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554E65">
                        <w:rPr>
                          <w:sz w:val="20"/>
                        </w:rPr>
                        <w:t xml:space="preserve">Multiple attendances to A+E with Asthma or VIW </w:t>
                      </w:r>
                      <w:r w:rsidR="00BE78B2">
                        <w:rPr>
                          <w:rFonts w:cstheme="minorHAnsi"/>
                          <w:sz w:val="20"/>
                        </w:rPr>
                        <w:t>□</w:t>
                      </w:r>
                    </w:p>
                    <w:p w:rsidR="00BE78B2" w:rsidRDefault="00BE78B2" w:rsidP="00554E65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</w:p>
                    <w:p w:rsidR="00BE78B2" w:rsidRPr="00554E65" w:rsidRDefault="00BE78B2" w:rsidP="00554E6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rFonts w:cstheme="minorHAnsi"/>
                          <w:sz w:val="20"/>
                        </w:rPr>
                        <w:t xml:space="preserve">Other - </w:t>
                      </w:r>
                    </w:p>
                  </w:txbxContent>
                </v:textbox>
              </v:rect>
            </w:pict>
          </mc:Fallback>
        </mc:AlternateContent>
      </w:r>
    </w:p>
    <w:p w:rsidR="0021248C" w:rsidRPr="000E610A" w:rsidRDefault="0021248C"/>
    <w:p w:rsidR="0021248C" w:rsidRPr="000E610A" w:rsidRDefault="0021248C"/>
    <w:p w:rsidR="001E3FB8" w:rsidRPr="000E610A" w:rsidRDefault="001E3FB8"/>
    <w:p w:rsidR="001E3FB8" w:rsidRDefault="001E3FB8" w:rsidP="001E3FB8">
      <w:pPr>
        <w:rPr>
          <w:sz w:val="12"/>
          <w:szCs w:val="12"/>
        </w:rPr>
      </w:pPr>
    </w:p>
    <w:sectPr w:rsidR="001E3FB8" w:rsidSect="00091C9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840" w:rsidRDefault="00910840" w:rsidP="0021248C">
      <w:pPr>
        <w:spacing w:after="0" w:line="240" w:lineRule="auto"/>
      </w:pPr>
      <w:r>
        <w:separator/>
      </w:r>
    </w:p>
  </w:endnote>
  <w:endnote w:type="continuationSeparator" w:id="0">
    <w:p w:rsidR="00910840" w:rsidRDefault="00910840" w:rsidP="0021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239" w:rsidRDefault="008E3239">
    <w:pPr>
      <w:pStyle w:val="Footer"/>
    </w:pPr>
  </w:p>
  <w:sdt>
    <w:sdtPr>
      <w:id w:val="-119699389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E3239" w:rsidRDefault="008E3239" w:rsidP="006126A0">
            <w:pPr>
              <w:pStyle w:val="Footer"/>
            </w:pPr>
          </w:p>
          <w:p w:rsidR="008E3239" w:rsidRDefault="008E3239" w:rsidP="006126A0">
            <w:pPr>
              <w:pStyle w:val="Footer"/>
            </w:pPr>
          </w:p>
          <w:p w:rsidR="008E3239" w:rsidRDefault="00000000" w:rsidP="001E3FB8">
            <w:pPr>
              <w:pStyle w:val="Footer"/>
            </w:pPr>
          </w:p>
        </w:sdtContent>
      </w:sdt>
    </w:sdtContent>
  </w:sdt>
  <w:p w:rsidR="008E3239" w:rsidRPr="006126A0" w:rsidRDefault="008E3239" w:rsidP="001E3FB8">
    <w:pPr>
      <w:pStyle w:val="Footer"/>
      <w:rPr>
        <w:b/>
      </w:rPr>
    </w:pPr>
    <w:r w:rsidRPr="006126A0">
      <w:rPr>
        <w:b/>
        <w:sz w:val="32"/>
        <w:szCs w:val="32"/>
      </w:rPr>
      <w:t>Please send referral form to</w:t>
    </w:r>
    <w:r w:rsidR="00554E65">
      <w:rPr>
        <w:b/>
        <w:sz w:val="32"/>
        <w:szCs w:val="32"/>
      </w:rPr>
      <w:t xml:space="preserve"> </w:t>
    </w:r>
    <w:hyperlink r:id="rId1" w:history="1">
      <w:r w:rsidR="00554E65" w:rsidRPr="00A65413">
        <w:rPr>
          <w:rStyle w:val="Hyperlink"/>
          <w:sz w:val="24"/>
          <w:szCs w:val="24"/>
          <w:lang w:eastAsia="en-GB"/>
        </w:rPr>
        <w:t>wfccn@nelft.nhs.uk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840" w:rsidRDefault="00910840" w:rsidP="0021248C">
      <w:pPr>
        <w:spacing w:after="0" w:line="240" w:lineRule="auto"/>
      </w:pPr>
      <w:r>
        <w:separator/>
      </w:r>
    </w:p>
  </w:footnote>
  <w:footnote w:type="continuationSeparator" w:id="0">
    <w:p w:rsidR="00910840" w:rsidRDefault="00910840" w:rsidP="0021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239" w:rsidRDefault="00000000">
    <w:pPr>
      <w:pStyle w:val="Header"/>
    </w:pPr>
    <w:sdt>
      <w:sdtPr>
        <w:id w:val="1303586653"/>
        <w:docPartObj>
          <w:docPartGallery w:val="Watermarks"/>
          <w:docPartUnique/>
        </w:docPartObj>
      </w:sdtPr>
      <w:sdtContent>
        <w:r>
          <w:rPr>
            <w:noProof/>
            <w:lang w:val="en-US" w:eastAsia="zh-TW"/>
          </w:rPr>
          <w:pict w14:anchorId="5BD52F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B5B18"/>
    <w:multiLevelType w:val="hybridMultilevel"/>
    <w:tmpl w:val="F96C468C"/>
    <w:lvl w:ilvl="0" w:tplc="1F7089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C5604"/>
    <w:multiLevelType w:val="hybridMultilevel"/>
    <w:tmpl w:val="61F69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03161">
    <w:abstractNumId w:val="1"/>
  </w:num>
  <w:num w:numId="2" w16cid:durableId="72653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8C"/>
    <w:rsid w:val="00091C9B"/>
    <w:rsid w:val="00092A64"/>
    <w:rsid w:val="000E610A"/>
    <w:rsid w:val="001C0537"/>
    <w:rsid w:val="001E3FB8"/>
    <w:rsid w:val="0021248C"/>
    <w:rsid w:val="00244EAE"/>
    <w:rsid w:val="004C7589"/>
    <w:rsid w:val="00546740"/>
    <w:rsid w:val="00554E65"/>
    <w:rsid w:val="00556774"/>
    <w:rsid w:val="005A7533"/>
    <w:rsid w:val="005F0DAC"/>
    <w:rsid w:val="006126A0"/>
    <w:rsid w:val="006B1F19"/>
    <w:rsid w:val="006C17EF"/>
    <w:rsid w:val="007B73ED"/>
    <w:rsid w:val="008C69EE"/>
    <w:rsid w:val="008E3239"/>
    <w:rsid w:val="00910840"/>
    <w:rsid w:val="00910AD4"/>
    <w:rsid w:val="00A7319F"/>
    <w:rsid w:val="00BA4E9F"/>
    <w:rsid w:val="00BE78B2"/>
    <w:rsid w:val="00C65C04"/>
    <w:rsid w:val="00D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47F02"/>
  <w15:docId w15:val="{C07824C7-4056-4A11-8588-AB8DDE14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4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1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48C"/>
  </w:style>
  <w:style w:type="paragraph" w:styleId="Footer">
    <w:name w:val="footer"/>
    <w:basedOn w:val="Normal"/>
    <w:link w:val="FooterChar"/>
    <w:uiPriority w:val="99"/>
    <w:unhideWhenUsed/>
    <w:rsid w:val="00212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48C"/>
  </w:style>
  <w:style w:type="paragraph" w:styleId="ListParagraph">
    <w:name w:val="List Paragraph"/>
    <w:basedOn w:val="Normal"/>
    <w:uiPriority w:val="34"/>
    <w:qFormat/>
    <w:rsid w:val="00212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F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B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54E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4E65"/>
    <w:rPr>
      <w:color w:val="808080"/>
    </w:rPr>
  </w:style>
  <w:style w:type="paragraph" w:styleId="NoSpacing">
    <w:name w:val="No Spacing"/>
    <w:link w:val="NoSpacingChar"/>
    <w:uiPriority w:val="1"/>
    <w:qFormat/>
    <w:rsid w:val="00091C9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91C9B"/>
    <w:rPr>
      <w:rFonts w:eastAsiaTheme="minorEastAsia"/>
      <w:lang w:val="en-US"/>
    </w:rPr>
  </w:style>
  <w:style w:type="paragraph" w:customStyle="1" w:styleId="Default">
    <w:name w:val="Default"/>
    <w:rsid w:val="00091C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nww.walthamforest-pct.nhs.uk/Global/Documents/RIO/Logo/ONEL%20logo.bm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fccn@nel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ADAC-EE41-4181-8AAB-AF827777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BHR University Hospitals NHS Trust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Rachael (RF4) BHR Hospitals</dc:creator>
  <cp:lastModifiedBy>Shaun Philip Shine</cp:lastModifiedBy>
  <cp:revision>1</cp:revision>
  <dcterms:created xsi:type="dcterms:W3CDTF">2025-10-06T23:50:00Z</dcterms:created>
  <dcterms:modified xsi:type="dcterms:W3CDTF">2025-10-06T23:50:00Z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897190a2-faa5-47a1-aa23-a99db2c56abf</vt:lpwstr>
  </property>
</Properties>
</file>