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34C1" w14:textId="77777777" w:rsidR="00AA27DA" w:rsidRDefault="00AA27DA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</w:p>
    <w:p w14:paraId="2B773182" w14:textId="2E18AD97" w:rsidR="0092537B" w:rsidRPr="00101DD5" w:rsidRDefault="00F04C7C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3B0781EB">
        <w:rPr>
          <w:rFonts w:ascii="Arial" w:eastAsia="Arial" w:hAnsi="Arial" w:cs="Arial"/>
          <w:b/>
          <w:bCs/>
          <w:sz w:val="24"/>
          <w:szCs w:val="24"/>
        </w:rPr>
        <w:t>London P</w:t>
      </w:r>
      <w:r w:rsidR="0092537B" w:rsidRPr="3B0781EB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3B0781EB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00533BCE">
        <w:rPr>
          <w:rFonts w:ascii="Arial" w:eastAsia="Arial" w:hAnsi="Arial" w:cs="Arial"/>
          <w:b/>
          <w:bCs/>
          <w:sz w:val="24"/>
          <w:szCs w:val="24"/>
        </w:rPr>
        <w:t>August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 xml:space="preserve"> Bank Holiday </w:t>
      </w:r>
      <w:r w:rsidR="67D575F4" w:rsidRPr="3B0781EB">
        <w:rPr>
          <w:rFonts w:ascii="Arial" w:eastAsia="Arial" w:hAnsi="Arial" w:cs="Arial"/>
          <w:b/>
          <w:bCs/>
          <w:sz w:val="24"/>
          <w:szCs w:val="24"/>
        </w:rPr>
        <w:t>202</w:t>
      </w:r>
      <w:r w:rsidR="26BD46F7" w:rsidRPr="3B0781EB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7C21785D" w:rsidR="00F04C7C" w:rsidRPr="00101DD5" w:rsidRDefault="0092537B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779DD53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00B16B8A" w:rsidRPr="3779DD53">
        <w:rPr>
          <w:rFonts w:ascii="Arial" w:eastAsia="Arial" w:hAnsi="Arial" w:cs="Arial"/>
          <w:sz w:val="24"/>
          <w:szCs w:val="24"/>
        </w:rPr>
        <w:t>ies</w:t>
      </w:r>
      <w:r w:rsidRPr="3779DD53">
        <w:rPr>
          <w:rFonts w:ascii="Arial" w:eastAsia="Arial" w:hAnsi="Arial" w:cs="Arial"/>
          <w:sz w:val="24"/>
          <w:szCs w:val="24"/>
        </w:rPr>
        <w:t xml:space="preserve">. </w:t>
      </w:r>
      <w:r w:rsidR="00F04C7C" w:rsidRPr="3779DD53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3779DD53">
        <w:rPr>
          <w:rFonts w:ascii="Arial" w:eastAsia="Arial" w:hAnsi="Arial" w:cs="Arial"/>
          <w:sz w:val="24"/>
          <w:szCs w:val="24"/>
        </w:rPr>
        <w:t xml:space="preserve">over </w:t>
      </w:r>
      <w:r w:rsidR="007A5518">
        <w:rPr>
          <w:rFonts w:ascii="Arial" w:eastAsia="Arial" w:hAnsi="Arial" w:cs="Arial"/>
          <w:sz w:val="24"/>
          <w:szCs w:val="24"/>
        </w:rPr>
        <w:t xml:space="preserve">the </w:t>
      </w:r>
      <w:bookmarkStart w:id="1" w:name="_Hlk204849168"/>
      <w:r w:rsidR="007A5518">
        <w:rPr>
          <w:rFonts w:ascii="Arial" w:eastAsia="Arial" w:hAnsi="Arial" w:cs="Arial"/>
          <w:sz w:val="24"/>
          <w:szCs w:val="24"/>
        </w:rPr>
        <w:t>Monday 25</w:t>
      </w:r>
      <w:r w:rsidR="007A5518" w:rsidRPr="007A5518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A5518">
        <w:rPr>
          <w:rFonts w:ascii="Arial" w:eastAsia="Arial" w:hAnsi="Arial" w:cs="Arial"/>
          <w:sz w:val="24"/>
          <w:szCs w:val="24"/>
        </w:rPr>
        <w:t xml:space="preserve"> </w:t>
      </w:r>
      <w:r w:rsidR="00B75922">
        <w:rPr>
          <w:rFonts w:ascii="Arial" w:eastAsia="Arial" w:hAnsi="Arial" w:cs="Arial"/>
          <w:sz w:val="24"/>
          <w:szCs w:val="24"/>
        </w:rPr>
        <w:t>August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 Bank Holiday </w:t>
      </w:r>
      <w:r w:rsidR="00C45C8A">
        <w:rPr>
          <w:rFonts w:ascii="Arial" w:eastAsia="Arial" w:hAnsi="Arial" w:cs="Arial"/>
          <w:sz w:val="24"/>
          <w:szCs w:val="24"/>
        </w:rPr>
        <w:t>2025</w:t>
      </w:r>
      <w:r w:rsidR="00BA321A" w:rsidRPr="3779DD53">
        <w:rPr>
          <w:rFonts w:ascii="Arial" w:eastAsia="Arial" w:hAnsi="Arial" w:cs="Arial"/>
          <w:sz w:val="24"/>
          <w:szCs w:val="24"/>
        </w:rPr>
        <w:t xml:space="preserve"> </w:t>
      </w:r>
      <w:bookmarkEnd w:id="1"/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bookmarkEnd w:id="0"/>
    <w:p w14:paraId="3CA2DC43" w14:textId="40263889" w:rsidR="316F8EB0" w:rsidRDefault="316F8EB0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Additionally</w:t>
      </w:r>
      <w:r w:rsidR="300DCB3A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629D778E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some pharmacies may close early on </w:t>
      </w:r>
      <w:r w:rsidR="009F674F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Saturday </w:t>
      </w:r>
      <w:r w:rsidR="00B75922" w:rsidRPr="009F674F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23</w:t>
      </w:r>
      <w:r w:rsidR="00B75922" w:rsidRPr="009F674F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rd</w:t>
      </w:r>
      <w:r w:rsidR="00B75922" w:rsidRPr="009F674F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August</w:t>
      </w:r>
      <w:r w:rsidR="532DA1F3" w:rsidRPr="009F674F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="0026007E" w:rsidRPr="009F674F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2025</w:t>
      </w:r>
      <w:r w:rsidR="53EF2EEF" w:rsidRPr="009F674F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53EF2EEF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however</w:t>
      </w:r>
      <w:r w:rsidR="7F13A424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7F13A424" w:rsidRPr="4B8C4921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2">
        <w:r w:rsidR="7F13A424" w:rsidRPr="4B8C4921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7F13A424" w:rsidRPr="4B8C4921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7F13A424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by calling NHS 111.</w:t>
      </w:r>
    </w:p>
    <w:p w14:paraId="1BB03B93" w14:textId="15FD8065" w:rsidR="3779DD53" w:rsidRDefault="3779DD53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1054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475"/>
        <w:gridCol w:w="1695"/>
        <w:gridCol w:w="1560"/>
        <w:gridCol w:w="1989"/>
      </w:tblGrid>
      <w:tr w:rsidR="009136F0" w:rsidRPr="00101DD5" w14:paraId="7E095378" w14:textId="77777777" w:rsidTr="009136F0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009136F0" w:rsidRPr="00101DD5" w:rsidRDefault="009136F0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009136F0" w:rsidRPr="00101DD5" w:rsidRDefault="009136F0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009136F0" w:rsidRPr="00101DD5" w:rsidRDefault="009136F0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009136F0" w:rsidRPr="00101DD5" w:rsidRDefault="009136F0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09136F0" w:rsidRPr="00101DD5" w:rsidRDefault="009136F0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9" w:type="dxa"/>
            <w:shd w:val="clear" w:color="auto" w:fill="B4C6E7" w:themeFill="accent1" w:themeFillTint="66"/>
          </w:tcPr>
          <w:p w14:paraId="0D1A6B53" w14:textId="47AC8982" w:rsidR="009136F0" w:rsidRPr="00101DD5" w:rsidRDefault="009136F0" w:rsidP="761F7079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Bank Holiday</w:t>
            </w:r>
            <w:r w:rsidR="00A626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25</w:t>
            </w:r>
            <w:r w:rsidR="00A62616" w:rsidRPr="00A62616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A626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2025</w:t>
            </w:r>
          </w:p>
        </w:tc>
      </w:tr>
      <w:tr w:rsidR="009136F0" w:rsidRPr="00101DD5" w14:paraId="529CD130" w14:textId="77777777" w:rsidTr="009136F0">
        <w:trPr>
          <w:trHeight w:val="300"/>
        </w:trPr>
        <w:tc>
          <w:tcPr>
            <w:tcW w:w="1708" w:type="dxa"/>
          </w:tcPr>
          <w:p w14:paraId="61EB1757" w14:textId="0166349F" w:rsidR="009136F0" w:rsidRPr="00101DD5" w:rsidRDefault="009136F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09136F0" w:rsidRPr="00101DD5" w:rsidRDefault="009136F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09136F0" w:rsidRPr="00101DD5" w:rsidRDefault="009136F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09136F0" w:rsidRPr="00101DD5" w:rsidRDefault="009136F0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09136F0" w:rsidRPr="00101DD5" w:rsidRDefault="009136F0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1989" w:type="dxa"/>
            <w:vAlign w:val="center"/>
          </w:tcPr>
          <w:p w14:paraId="65C23E4B" w14:textId="139914C1" w:rsidR="009136F0" w:rsidRPr="00101DD5" w:rsidRDefault="009136F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36F0" w:rsidRPr="00101DD5" w14:paraId="5AE52E65" w14:textId="1CAE8015" w:rsidTr="009136F0">
        <w:trPr>
          <w:trHeight w:val="300"/>
        </w:trPr>
        <w:tc>
          <w:tcPr>
            <w:tcW w:w="1708" w:type="dxa"/>
          </w:tcPr>
          <w:p w14:paraId="3C6F2112" w14:textId="77777777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9344" w:type="dxa"/>
            <w:gridSpan w:val="5"/>
          </w:tcPr>
          <w:p w14:paraId="269ECF0C" w14:textId="77777777" w:rsidR="009136F0" w:rsidRDefault="009136F0" w:rsidP="009136F0">
            <w:pPr>
              <w:jc w:val="center"/>
              <w:rPr>
                <w:rFonts w:ascii="Calibri" w:eastAsia="Calibri" w:hAnsi="Calibri" w:cs="Calibri"/>
              </w:rPr>
            </w:pPr>
            <w:r w:rsidRPr="74E06A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3">
              <w:r w:rsidRPr="74E06AA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6D746DA2" w14:textId="77777777" w:rsidR="009136F0" w:rsidRPr="00101DD5" w:rsidRDefault="009136F0" w:rsidP="009136F0"/>
        </w:tc>
      </w:tr>
      <w:tr w:rsidR="009136F0" w:rsidRPr="00101DD5" w14:paraId="53405DB8" w14:textId="77777777" w:rsidTr="009136F0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7321DB2D" w:rsidR="009136F0" w:rsidRPr="00101DD5" w:rsidRDefault="009136F0" w:rsidP="009136F0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Regal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475" w:type="dxa"/>
            <w:vAlign w:val="center"/>
          </w:tcPr>
          <w:p w14:paraId="7C9BE17B" w14:textId="5F2B78FF" w:rsidR="009136F0" w:rsidRPr="00101DD5" w:rsidRDefault="009136F0" w:rsidP="009136F0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48-50 Chatsworth Road, Upper Clapton,</w:t>
            </w:r>
          </w:p>
        </w:tc>
        <w:tc>
          <w:tcPr>
            <w:tcW w:w="1695" w:type="dxa"/>
            <w:vAlign w:val="center"/>
          </w:tcPr>
          <w:p w14:paraId="10C4E139" w14:textId="163224EF" w:rsidR="009136F0" w:rsidRPr="00101DD5" w:rsidRDefault="009136F0" w:rsidP="009136F0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E5 0LP</w:t>
            </w:r>
          </w:p>
        </w:tc>
        <w:tc>
          <w:tcPr>
            <w:tcW w:w="1560" w:type="dxa"/>
            <w:vAlign w:val="center"/>
          </w:tcPr>
          <w:p w14:paraId="7749DAAF" w14:textId="1B1BE4FB" w:rsidR="009136F0" w:rsidRPr="74E06AAF" w:rsidRDefault="009136F0" w:rsidP="009136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020 89852536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F48E6BF" w14:textId="7B8ABCD8" w:rsidR="009136F0" w:rsidRPr="00101DD5" w:rsidRDefault="009136F0" w:rsidP="009136F0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  <w:p w14:paraId="1F8F2667" w14:textId="1F2268E5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36F0" w:rsidRPr="00101DD5" w14:paraId="34F6E4C5" w14:textId="77777777" w:rsidTr="009136F0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9136F0" w:rsidRPr="00101DD5" w:rsidRDefault="009136F0" w:rsidP="00913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943B2F3" w14:textId="08B1CEC1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136F0" w:rsidRPr="00101DD5" w14:paraId="48E26671" w14:textId="77777777" w:rsidTr="009136F0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Mim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1989" w:type="dxa"/>
            <w:vAlign w:val="center"/>
          </w:tcPr>
          <w:p w14:paraId="4322444F" w14:textId="1756B866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36F0" w:rsidRPr="00101DD5" w14:paraId="35E9A581" w14:textId="77777777" w:rsidTr="009136F0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136F0" w:rsidRPr="00101DD5" w:rsidRDefault="009136F0" w:rsidP="00913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136F0" w:rsidRPr="009F48DA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136F0" w:rsidRPr="009F48DA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1A52942" w14:textId="486113CF" w:rsidR="009136F0" w:rsidRPr="00101DD5" w:rsidRDefault="009136F0" w:rsidP="009136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42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777"/>
        <w:gridCol w:w="1392"/>
        <w:gridCol w:w="1397"/>
        <w:gridCol w:w="2141"/>
      </w:tblGrid>
      <w:tr w:rsidR="009136F0" w:rsidRPr="00101DD5" w14:paraId="2AEC1BEB" w14:textId="77777777" w:rsidTr="009136F0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41" w:type="dxa"/>
            <w:vAlign w:val="center"/>
          </w:tcPr>
          <w:p w14:paraId="42E754E6" w14:textId="1422B117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36F0" w:rsidRPr="00101DD5" w14:paraId="7B9D83AE" w14:textId="77777777" w:rsidTr="009136F0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41" w:type="dxa"/>
            <w:vAlign w:val="center"/>
          </w:tcPr>
          <w:p w14:paraId="17638C69" w14:textId="5AF5AC89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9136F0" w:rsidRPr="00101DD5" w14:paraId="380FD34B" w14:textId="77777777" w:rsidTr="009136F0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>Osbon  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41" w:type="dxa"/>
            <w:vAlign w:val="center"/>
          </w:tcPr>
          <w:p w14:paraId="374A4A44" w14:textId="115D10AB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  <w:tr w:rsidR="009136F0" w:rsidRPr="00101DD5" w14:paraId="156C5F7F" w14:textId="77777777" w:rsidTr="009136F0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9136F0" w:rsidRPr="00FE25CC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9136F0" w:rsidRPr="00FE25CC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9136F0" w:rsidRPr="00FE25CC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9136F0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41" w:type="dxa"/>
            <w:vAlign w:val="center"/>
          </w:tcPr>
          <w:p w14:paraId="145ED70A" w14:textId="6C27BA14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36F0" w:rsidRPr="00101DD5" w14:paraId="428430C7" w14:textId="77777777" w:rsidTr="009136F0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79-85 Goodmayes Road, Goodmayes</w:t>
            </w:r>
          </w:p>
        </w:tc>
        <w:tc>
          <w:tcPr>
            <w:tcW w:w="1392" w:type="dxa"/>
            <w:vAlign w:val="center"/>
          </w:tcPr>
          <w:p w14:paraId="203D6CDA" w14:textId="0498A60F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41" w:type="dxa"/>
            <w:vAlign w:val="center"/>
          </w:tcPr>
          <w:p w14:paraId="37FEBC22" w14:textId="7CC34460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136F0" w:rsidRPr="00101DD5" w14:paraId="5226C93B" w14:textId="77777777" w:rsidTr="009136F0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41" w:type="dxa"/>
            <w:vAlign w:val="center"/>
          </w:tcPr>
          <w:p w14:paraId="3CF30580" w14:textId="33820723" w:rsidR="009136F0" w:rsidRPr="00101DD5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9136F0" w:rsidRPr="00101DD5" w14:paraId="0E52C65A" w14:textId="77777777" w:rsidTr="009136F0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9136F0" w:rsidRPr="00101DD5" w:rsidRDefault="009136F0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9136F0" w:rsidRPr="00101DD5" w:rsidRDefault="009136F0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9136F0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41" w:type="dxa"/>
            <w:vAlign w:val="center"/>
          </w:tcPr>
          <w:p w14:paraId="72A06515" w14:textId="1C2092CF" w:rsidR="009136F0" w:rsidRDefault="009136F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36F0" w:rsidRPr="00101DD5" w14:paraId="78F86A74" w14:textId="77777777" w:rsidTr="009136F0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CC,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9136F0" w:rsidRPr="00101DD5" w:rsidRDefault="009136F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41" w:type="dxa"/>
            <w:vAlign w:val="center"/>
          </w:tcPr>
          <w:p w14:paraId="1E749157" w14:textId="0A7FBC61" w:rsidR="009136F0" w:rsidRPr="00101DD5" w:rsidRDefault="009136F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36F0" w:rsidRPr="00101DD5" w14:paraId="381F9F83" w14:textId="77777777" w:rsidTr="009136F0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5BDCC8C3" w:rsidR="009136F0" w:rsidRPr="00101DD5" w:rsidRDefault="009136F0" w:rsidP="00B2588E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Day Lewis Pharmacy</w:t>
            </w:r>
          </w:p>
        </w:tc>
        <w:tc>
          <w:tcPr>
            <w:tcW w:w="2777" w:type="dxa"/>
            <w:vAlign w:val="center"/>
          </w:tcPr>
          <w:p w14:paraId="5CD69D2B" w14:textId="177BA285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9136F0" w:rsidRPr="00101DD5" w:rsidRDefault="009136F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41" w:type="dxa"/>
            <w:vAlign w:val="center"/>
          </w:tcPr>
          <w:p w14:paraId="59694F9A" w14:textId="796C998A" w:rsidR="009136F0" w:rsidRPr="00101DD5" w:rsidRDefault="009136F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9136F0" w:rsidRPr="00101DD5" w14:paraId="7E5A2586" w14:textId="77777777" w:rsidTr="009136F0">
        <w:trPr>
          <w:trHeight w:val="300"/>
        </w:trPr>
        <w:tc>
          <w:tcPr>
            <w:tcW w:w="1708" w:type="dxa"/>
            <w:vAlign w:val="center"/>
          </w:tcPr>
          <w:p w14:paraId="3BD19ABD" w14:textId="16D4FB17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9136F0" w:rsidRPr="00101DD5" w:rsidRDefault="009136F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9136F0" w:rsidRPr="00101DD5" w:rsidRDefault="009136F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41" w:type="dxa"/>
            <w:vAlign w:val="center"/>
          </w:tcPr>
          <w:p w14:paraId="33206F49" w14:textId="247E3F3A" w:rsidR="009136F0" w:rsidRPr="00101DD5" w:rsidRDefault="009136F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647003BA" w14:textId="77777777" w:rsidR="00A62616" w:rsidRDefault="00A62616">
      <w:pPr>
        <w:rPr>
          <w:rFonts w:ascii="Arial" w:hAnsi="Arial" w:cs="Arial"/>
          <w:b/>
          <w:sz w:val="24"/>
          <w:szCs w:val="24"/>
          <w:u w:val="single"/>
        </w:rPr>
      </w:pPr>
    </w:p>
    <w:p w14:paraId="55217D48" w14:textId="77777777" w:rsidR="00A62616" w:rsidRDefault="00A62616">
      <w:pPr>
        <w:rPr>
          <w:rFonts w:ascii="Arial" w:hAnsi="Arial" w:cs="Arial"/>
          <w:b/>
          <w:sz w:val="24"/>
          <w:szCs w:val="24"/>
          <w:u w:val="single"/>
        </w:rPr>
      </w:pPr>
    </w:p>
    <w:p w14:paraId="4AC5AAD5" w14:textId="77777777" w:rsidR="00A62616" w:rsidRDefault="00A62616">
      <w:pPr>
        <w:rPr>
          <w:rFonts w:ascii="Arial" w:hAnsi="Arial" w:cs="Arial"/>
          <w:b/>
          <w:sz w:val="24"/>
          <w:szCs w:val="24"/>
          <w:u w:val="single"/>
        </w:rPr>
      </w:pPr>
    </w:p>
    <w:p w14:paraId="58F1BDF9" w14:textId="707967BF" w:rsidR="4FCF479D" w:rsidRDefault="4FCF479D" w:rsidP="4FCF479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81CA84" w14:textId="00D01BC3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North Central London</w:t>
      </w:r>
    </w:p>
    <w:tbl>
      <w:tblPr>
        <w:tblStyle w:val="TableGrid"/>
        <w:tblW w:w="11153" w:type="dxa"/>
        <w:tblLayout w:type="fixed"/>
        <w:tblLook w:val="06A0" w:firstRow="1" w:lastRow="0" w:firstColumn="1" w:lastColumn="0" w:noHBand="1" w:noVBand="1"/>
      </w:tblPr>
      <w:tblGrid>
        <w:gridCol w:w="1410"/>
        <w:gridCol w:w="1987"/>
        <w:gridCol w:w="2828"/>
        <w:gridCol w:w="6"/>
        <w:gridCol w:w="1412"/>
        <w:gridCol w:w="6"/>
        <w:gridCol w:w="1560"/>
        <w:gridCol w:w="1944"/>
      </w:tblGrid>
      <w:tr w:rsidR="00A62616" w:rsidRPr="00101DD5" w14:paraId="1C27BB8A" w14:textId="77777777" w:rsidTr="00A62616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A62616" w:rsidRPr="00101DD5" w:rsidRDefault="00A62616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A62616" w:rsidRPr="00101DD5" w:rsidRDefault="00A62616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A62616" w:rsidRPr="00101DD5" w:rsidRDefault="00A62616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A62616" w:rsidRPr="00101DD5" w:rsidRDefault="00A62616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A62616" w:rsidRPr="00101DD5" w:rsidRDefault="00A62616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44" w:type="dxa"/>
            <w:shd w:val="clear" w:color="auto" w:fill="B4C6E7" w:themeFill="accent1" w:themeFillTint="66"/>
          </w:tcPr>
          <w:p w14:paraId="2A57181E" w14:textId="6C599829" w:rsidR="00A62616" w:rsidRDefault="00A62616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Bank Holiday 25</w:t>
            </w:r>
            <w:r w:rsidRPr="00A62616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2025</w:t>
            </w:r>
          </w:p>
        </w:tc>
      </w:tr>
      <w:tr w:rsidR="00A62616" w:rsidRPr="00101DD5" w14:paraId="717747E4" w14:textId="77777777" w:rsidTr="00A62616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A62616" w:rsidRPr="00101DD5" w:rsidRDefault="00A62616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A62616" w:rsidRPr="00101DD5" w:rsidRDefault="00A62616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A62616" w:rsidRPr="00101DD5" w:rsidRDefault="00A62616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A62616" w:rsidRPr="00101DD5" w:rsidRDefault="00A62616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A62616" w:rsidRPr="00101DD5" w:rsidRDefault="00A62616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1944" w:type="dxa"/>
          </w:tcPr>
          <w:p w14:paraId="3D5498D0" w14:textId="0C897BEF" w:rsidR="00A62616" w:rsidRPr="00101DD5" w:rsidRDefault="00A62616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A62616" w:rsidRPr="00101DD5" w14:paraId="4A2B3A40" w14:textId="77777777" w:rsidTr="00A62616">
        <w:trPr>
          <w:trHeight w:val="300"/>
        </w:trPr>
        <w:tc>
          <w:tcPr>
            <w:tcW w:w="1410" w:type="dxa"/>
            <w:vMerge/>
          </w:tcPr>
          <w:p w14:paraId="69269BA3" w14:textId="77777777" w:rsidR="00A62616" w:rsidRPr="00101DD5" w:rsidRDefault="00A62616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A62616" w:rsidRPr="00101DD5" w:rsidRDefault="00A62616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A62616" w:rsidRPr="00101DD5" w:rsidRDefault="00A62616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A62616" w:rsidRPr="00101DD5" w:rsidRDefault="00A62616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A62616" w:rsidRPr="00101DD5" w:rsidRDefault="00A62616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1944" w:type="dxa"/>
          </w:tcPr>
          <w:p w14:paraId="65996E59" w14:textId="419A6B72" w:rsidR="00A62616" w:rsidRPr="00101DD5" w:rsidRDefault="00A62616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71A0A296" w14:textId="77777777" w:rsidTr="00A62616">
        <w:trPr>
          <w:trHeight w:val="300"/>
        </w:trPr>
        <w:tc>
          <w:tcPr>
            <w:tcW w:w="1410" w:type="dxa"/>
            <w:vMerge/>
          </w:tcPr>
          <w:p w14:paraId="1D393801" w14:textId="77777777" w:rsidR="00A62616" w:rsidRPr="00101DD5" w:rsidRDefault="00A62616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0F91A47D" w:rsidR="00A62616" w:rsidRPr="0017788D" w:rsidRDefault="00A62616" w:rsidP="001778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788559" w14:textId="4A949F6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A62616" w:rsidRPr="00101DD5" w14:paraId="05CD2369" w14:textId="77777777" w:rsidTr="00A62616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1D27D878" w14:textId="77777777" w:rsidR="00A62616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132/132A </w:t>
            </w:r>
          </w:p>
          <w:p w14:paraId="5BE38141" w14:textId="05AB715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1944" w:type="dxa"/>
            <w:vAlign w:val="center"/>
          </w:tcPr>
          <w:p w14:paraId="38D08473" w14:textId="030EF1A9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549FE127" w14:textId="77777777" w:rsidTr="00A62616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52E174" w14:textId="04477C9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A62616" w:rsidRPr="00101DD5" w14:paraId="2A1E0A77" w14:textId="77777777" w:rsidTr="00A62616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A62616" w:rsidRPr="00101DD5" w:rsidRDefault="00A62616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Healthfare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1944" w:type="dxa"/>
            <w:vAlign w:val="center"/>
          </w:tcPr>
          <w:p w14:paraId="37EA146A" w14:textId="7E8222AA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4D9BF5D2" w14:textId="77777777" w:rsidTr="00A62616">
        <w:trPr>
          <w:trHeight w:val="300"/>
        </w:trPr>
        <w:tc>
          <w:tcPr>
            <w:tcW w:w="1410" w:type="dxa"/>
            <w:vMerge/>
          </w:tcPr>
          <w:p w14:paraId="0F752C51" w14:textId="77777777" w:rsidR="00A62616" w:rsidRPr="00101DD5" w:rsidRDefault="00A62616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500DFF1" w14:textId="2085D8C0" w:rsidR="00A62616" w:rsidRPr="00101DD5" w:rsidRDefault="00A62616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A62616" w:rsidRPr="00101DD5" w14:paraId="6541DF0E" w14:textId="77777777" w:rsidTr="00A62616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A62616" w:rsidRPr="00101DD5" w:rsidRDefault="00A62616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1944" w:type="dxa"/>
            <w:vAlign w:val="center"/>
          </w:tcPr>
          <w:p w14:paraId="7C1EA8E8" w14:textId="0EC3486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78239803" w14:textId="77777777" w:rsidTr="00A62616">
        <w:trPr>
          <w:trHeight w:val="300"/>
        </w:trPr>
        <w:tc>
          <w:tcPr>
            <w:tcW w:w="1410" w:type="dxa"/>
            <w:vMerge/>
          </w:tcPr>
          <w:p w14:paraId="5918EECF" w14:textId="77777777" w:rsidR="00A62616" w:rsidRPr="00101DD5" w:rsidRDefault="00A62616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1944" w:type="dxa"/>
            <w:vAlign w:val="center"/>
          </w:tcPr>
          <w:p w14:paraId="5834702A" w14:textId="5A786018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A62616" w:rsidRPr="00101DD5" w14:paraId="1F6A817C" w14:textId="77777777" w:rsidTr="00A62616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A62616" w:rsidRPr="00101DD5" w:rsidRDefault="00A62616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1944" w:type="dxa"/>
            <w:vAlign w:val="center"/>
          </w:tcPr>
          <w:p w14:paraId="359B3C71" w14:textId="406C3AFB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7C48E0C4" w14:textId="77777777" w:rsidTr="00A62616">
        <w:trPr>
          <w:trHeight w:val="300"/>
        </w:trPr>
        <w:tc>
          <w:tcPr>
            <w:tcW w:w="1410" w:type="dxa"/>
            <w:vMerge/>
          </w:tcPr>
          <w:p w14:paraId="5AFC88DF" w14:textId="77777777" w:rsidR="00A62616" w:rsidRPr="00101DD5" w:rsidRDefault="00A62616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A62616" w:rsidRPr="00101DD5" w:rsidRDefault="00A6261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1944" w:type="dxa"/>
            <w:vAlign w:val="center"/>
          </w:tcPr>
          <w:p w14:paraId="7A612802" w14:textId="4AB79D4A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2" w:name="_Hlk68706378"/>
      <w:bookmarkStart w:id="3" w:name="_Hlk86322594"/>
      <w:bookmarkStart w:id="4" w:name="_Hlk86322626"/>
      <w:bookmarkEnd w:id="2"/>
      <w:bookmarkEnd w:id="3"/>
      <w:bookmarkEnd w:id="4"/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1559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2409"/>
      </w:tblGrid>
      <w:tr w:rsidR="00A62616" w:rsidRPr="00101DD5" w14:paraId="2A3B2D8E" w14:textId="77777777" w:rsidTr="00A62616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A62616" w:rsidRPr="00101DD5" w:rsidRDefault="00A62616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A62616" w:rsidRPr="00101DD5" w:rsidRDefault="00A62616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A62616" w:rsidRPr="00101DD5" w:rsidRDefault="00A62616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A62616" w:rsidRPr="00101DD5" w:rsidRDefault="00A62616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A62616" w:rsidRPr="00101DD5" w:rsidRDefault="00A62616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5D123913" w14:textId="77777777" w:rsidR="002542E9" w:rsidRDefault="00A62616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Bank Holiday </w:t>
            </w:r>
          </w:p>
          <w:p w14:paraId="48903CD7" w14:textId="1FF6E093" w:rsidR="00A62616" w:rsidRDefault="00A62616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 w:rsidRPr="00A62616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2025</w:t>
            </w:r>
          </w:p>
        </w:tc>
      </w:tr>
      <w:tr w:rsidR="00A62616" w:rsidRPr="00101DD5" w14:paraId="2F44FD6A" w14:textId="77777777" w:rsidTr="00A62616">
        <w:trPr>
          <w:trHeight w:val="300"/>
        </w:trPr>
        <w:tc>
          <w:tcPr>
            <w:tcW w:w="1838" w:type="dxa"/>
            <w:vMerge w:val="restart"/>
          </w:tcPr>
          <w:p w14:paraId="7F26F0D5" w14:textId="2C44E94D" w:rsidR="00A62616" w:rsidRPr="00101DD5" w:rsidRDefault="00A62616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00A62616" w:rsidRPr="00101DD5" w:rsidRDefault="00A62616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00A62616" w:rsidRPr="00101DD5" w:rsidRDefault="00A62616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00A62616" w:rsidRPr="00101DD5" w:rsidRDefault="00A62616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00A62616" w:rsidRPr="00101DD5" w:rsidRDefault="00A62616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2409" w:type="dxa"/>
            <w:vAlign w:val="center"/>
          </w:tcPr>
          <w:p w14:paraId="507922B5" w14:textId="5308B773" w:rsidR="00A62616" w:rsidRPr="00101DD5" w:rsidRDefault="00A62616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781F29C7" w14:textId="77777777" w:rsidTr="00A62616">
        <w:trPr>
          <w:trHeight w:val="300"/>
        </w:trPr>
        <w:tc>
          <w:tcPr>
            <w:tcW w:w="1838" w:type="dxa"/>
            <w:vMerge/>
          </w:tcPr>
          <w:p w14:paraId="2EBB85E5" w14:textId="77777777" w:rsidR="00A62616" w:rsidRPr="00101DD5" w:rsidRDefault="00A62616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63E66AC6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Craig Thomson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5" w:type="dxa"/>
            <w:vAlign w:val="center"/>
          </w:tcPr>
          <w:p w14:paraId="502DE88B" w14:textId="25C562F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A62616" w:rsidRPr="00101DD5" w14:paraId="5042FB4F" w14:textId="77777777" w:rsidTr="00A62616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A62616" w:rsidRPr="00101DD5" w:rsidRDefault="00A62616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Jallas Chemist</w:t>
            </w:r>
          </w:p>
        </w:tc>
        <w:tc>
          <w:tcPr>
            <w:tcW w:w="2835" w:type="dxa"/>
            <w:vAlign w:val="center"/>
          </w:tcPr>
          <w:p w14:paraId="7E0D5C92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2409" w:type="dxa"/>
            <w:vAlign w:val="center"/>
          </w:tcPr>
          <w:p w14:paraId="01696F15" w14:textId="29AB6AC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72FB9BA7" w14:textId="77777777" w:rsidTr="00A62616">
        <w:trPr>
          <w:trHeight w:val="300"/>
        </w:trPr>
        <w:tc>
          <w:tcPr>
            <w:tcW w:w="1838" w:type="dxa"/>
            <w:vMerge/>
          </w:tcPr>
          <w:p w14:paraId="4873B4B5" w14:textId="77777777" w:rsidR="00A62616" w:rsidRPr="00101DD5" w:rsidRDefault="00A62616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2409" w:type="dxa"/>
            <w:vAlign w:val="center"/>
          </w:tcPr>
          <w:p w14:paraId="1EB9C4EB" w14:textId="726FCBB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A62616" w:rsidRPr="00101DD5" w14:paraId="4C6F307E" w14:textId="77777777" w:rsidTr="00A62616">
        <w:trPr>
          <w:trHeight w:val="300"/>
        </w:trPr>
        <w:tc>
          <w:tcPr>
            <w:tcW w:w="1838" w:type="dxa"/>
            <w:vMerge/>
          </w:tcPr>
          <w:p w14:paraId="04C1BA4B" w14:textId="77777777" w:rsidR="00A62616" w:rsidRPr="00101DD5" w:rsidRDefault="00A62616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2409" w:type="dxa"/>
            <w:vAlign w:val="center"/>
          </w:tcPr>
          <w:p w14:paraId="712C52BE" w14:textId="2B151700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6D9BABCC" w14:textId="0E6320C9" w:rsidTr="00A62616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A62616" w:rsidRPr="00101DD5" w14:paraId="606716CA" w14:textId="2DCFF503" w:rsidTr="00A62616">
        <w:trPr>
          <w:trHeight w:val="300"/>
        </w:trPr>
        <w:tc>
          <w:tcPr>
            <w:tcW w:w="1838" w:type="dxa"/>
            <w:vMerge/>
          </w:tcPr>
          <w:p w14:paraId="3A21DDAE" w14:textId="77777777" w:rsidR="00A62616" w:rsidRPr="00101DD5" w:rsidRDefault="00A62616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2409" w:type="dxa"/>
            <w:vAlign w:val="center"/>
          </w:tcPr>
          <w:p w14:paraId="1DF73222" w14:textId="05386FDB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08C78157" w14:textId="3C757606" w:rsidTr="00A62616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A62616" w:rsidRPr="00101DD5" w:rsidRDefault="00A62616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A62616" w:rsidRPr="00101DD5" w14:paraId="6501FDE9" w14:textId="321DCBEC" w:rsidTr="00A62616">
        <w:trPr>
          <w:trHeight w:val="300"/>
        </w:trPr>
        <w:tc>
          <w:tcPr>
            <w:tcW w:w="1838" w:type="dxa"/>
            <w:vMerge/>
          </w:tcPr>
          <w:p w14:paraId="67CD1200" w14:textId="77777777" w:rsidR="00A62616" w:rsidRPr="00101DD5" w:rsidRDefault="00A62616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2409" w:type="dxa"/>
            <w:vAlign w:val="center"/>
          </w:tcPr>
          <w:p w14:paraId="3C24F514" w14:textId="04859C5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14:paraId="5340CCCA" w14:textId="77777777" w:rsidTr="00A62616">
        <w:trPr>
          <w:trHeight w:val="300"/>
        </w:trPr>
        <w:tc>
          <w:tcPr>
            <w:tcW w:w="1838" w:type="dxa"/>
            <w:vMerge/>
          </w:tcPr>
          <w:p w14:paraId="2C01BA90" w14:textId="77777777" w:rsidR="00A62616" w:rsidRDefault="00A62616"/>
        </w:tc>
        <w:tc>
          <w:tcPr>
            <w:tcW w:w="1559" w:type="dxa"/>
            <w:vAlign w:val="center"/>
          </w:tcPr>
          <w:p w14:paraId="4CE20FC0" w14:textId="1B1E0C47" w:rsidR="00A62616" w:rsidRDefault="00A62616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18E807F5" w14:textId="65A02083" w:rsidR="00A62616" w:rsidRDefault="00A62616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265F32DD" w14:textId="7236A10A" w:rsidR="00A62616" w:rsidRDefault="00A62616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66845C1E" w14:textId="531EF326" w:rsidR="00A62616" w:rsidRDefault="00A62616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2409" w:type="dxa"/>
            <w:vAlign w:val="center"/>
          </w:tcPr>
          <w:p w14:paraId="7D1AB732" w14:textId="24721811" w:rsidR="00A62616" w:rsidRDefault="00A62616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3F856E9B" w14:textId="51173821" w:rsidTr="00A62616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A62616" w:rsidRPr="00101DD5" w:rsidRDefault="00A62616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2409" w:type="dxa"/>
            <w:vAlign w:val="center"/>
          </w:tcPr>
          <w:p w14:paraId="02D1246E" w14:textId="0F72A04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5DC9B988" w14:textId="77777777" w:rsidTr="00A62616">
        <w:trPr>
          <w:trHeight w:val="300"/>
        </w:trPr>
        <w:tc>
          <w:tcPr>
            <w:tcW w:w="1838" w:type="dxa"/>
            <w:vMerge/>
          </w:tcPr>
          <w:p w14:paraId="600A9D90" w14:textId="77777777" w:rsidR="00A62616" w:rsidRPr="00101DD5" w:rsidRDefault="00A62616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A62616" w:rsidRPr="00101DD5" w14:paraId="55021CE3" w14:textId="2C6F4CA8" w:rsidTr="00A62616">
        <w:trPr>
          <w:trHeight w:val="300"/>
        </w:trPr>
        <w:tc>
          <w:tcPr>
            <w:tcW w:w="1838" w:type="dxa"/>
            <w:vMerge w:val="restart"/>
          </w:tcPr>
          <w:p w14:paraId="1B957AFC" w14:textId="60431F37" w:rsidR="00A62616" w:rsidRPr="00101DD5" w:rsidRDefault="00A62616" w:rsidP="002542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2409" w:type="dxa"/>
            <w:vAlign w:val="center"/>
          </w:tcPr>
          <w:p w14:paraId="44DC8174" w14:textId="1DC70C98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40B22D19" w14:textId="77777777" w:rsidTr="00A62616">
        <w:trPr>
          <w:trHeight w:val="300"/>
        </w:trPr>
        <w:tc>
          <w:tcPr>
            <w:tcW w:w="1838" w:type="dxa"/>
            <w:vMerge/>
          </w:tcPr>
          <w:p w14:paraId="7D63D354" w14:textId="77777777" w:rsidR="00A62616" w:rsidRPr="00101DD5" w:rsidRDefault="00A62616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2409" w:type="dxa"/>
            <w:vAlign w:val="center"/>
          </w:tcPr>
          <w:p w14:paraId="0B8321BE" w14:textId="44D249A2" w:rsidR="00A62616" w:rsidRPr="00101DD5" w:rsidRDefault="00A62616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2A460FBC" w14:textId="77777777" w:rsidTr="00A62616">
        <w:trPr>
          <w:trHeight w:val="300"/>
        </w:trPr>
        <w:tc>
          <w:tcPr>
            <w:tcW w:w="1838" w:type="dxa"/>
            <w:vAlign w:val="center"/>
          </w:tcPr>
          <w:p w14:paraId="5F066E74" w14:textId="37A4EA35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A62616" w:rsidRPr="00101DD5" w:rsidRDefault="00A62616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A62616" w:rsidRPr="00101DD5" w:rsidRDefault="00A62616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A62616" w:rsidRPr="00101DD5" w:rsidRDefault="00A62616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A62616" w:rsidRPr="00101DD5" w14:paraId="78EC0DC7" w14:textId="77777777" w:rsidTr="00A62616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A62616" w:rsidRPr="00101DD5" w14:paraId="7F418CA0" w14:textId="77777777" w:rsidTr="00A62616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2409" w:type="dxa"/>
            <w:vAlign w:val="center"/>
          </w:tcPr>
          <w:p w14:paraId="104341D7" w14:textId="1EBD7BFF" w:rsidR="00A62616" w:rsidRPr="00101DD5" w:rsidRDefault="00A6261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9E82A1E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7E5356D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251AB7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DA3D653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7D82886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A81C969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CED8C59" w14:textId="77777777" w:rsidR="00753B5E" w:rsidRDefault="00753B5E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60C9AED6" w14:textId="77777777" w:rsidR="00753B5E" w:rsidRDefault="00753B5E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5EAF9A10" w14:textId="77777777" w:rsidR="00753B5E" w:rsidRDefault="00753B5E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678FB62" w14:textId="77777777" w:rsidR="00753B5E" w:rsidRDefault="00753B5E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85A3981" w14:textId="77777777" w:rsidR="00533BCE" w:rsidRDefault="00533BCE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00551A4" w14:textId="77777777" w:rsidR="00533BCE" w:rsidRDefault="00533BCE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28EA39AC" w14:textId="77777777" w:rsidR="009F674F" w:rsidRDefault="009F674F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AB9720E" w14:textId="058DB876" w:rsidR="00D52120" w:rsidRPr="00101DD5" w:rsidRDefault="00D52120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sz w:val="24"/>
          <w:szCs w:val="24"/>
          <w:u w:val="single"/>
        </w:rPr>
        <w:t>South East</w:t>
      </w:r>
      <w:proofErr w:type="gramEnd"/>
    </w:p>
    <w:tbl>
      <w:tblPr>
        <w:tblStyle w:val="TableGrid"/>
        <w:tblW w:w="11378" w:type="dxa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2311"/>
      </w:tblGrid>
      <w:tr w:rsidR="00A62616" w:rsidRPr="00101DD5" w14:paraId="4E55FAB8" w14:textId="77777777" w:rsidTr="00A62616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311" w:type="dxa"/>
            <w:shd w:val="clear" w:color="auto" w:fill="B4C6E7" w:themeFill="accent1" w:themeFillTint="66"/>
            <w:vAlign w:val="center"/>
          </w:tcPr>
          <w:p w14:paraId="1B04BDED" w14:textId="77777777" w:rsidR="002542E9" w:rsidRDefault="00A62616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Bank Holiday </w:t>
            </w:r>
          </w:p>
          <w:p w14:paraId="524F176E" w14:textId="3673FEDA" w:rsidR="00A62616" w:rsidRDefault="00A62616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 w:rsidRPr="00A62616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2025</w:t>
            </w:r>
          </w:p>
        </w:tc>
      </w:tr>
      <w:tr w:rsidR="00A62616" w:rsidRPr="00101DD5" w14:paraId="75008053" w14:textId="215B36F9" w:rsidTr="00A62616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2311" w:type="dxa"/>
            <w:vAlign w:val="center"/>
          </w:tcPr>
          <w:p w14:paraId="4358A3F5" w14:textId="06C10FE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A62616" w:rsidRPr="00101DD5" w14:paraId="4A07A5D6" w14:textId="6A7492BE" w:rsidTr="00A62616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2311" w:type="dxa"/>
            <w:vAlign w:val="center"/>
          </w:tcPr>
          <w:p w14:paraId="152E62C9" w14:textId="7AB03970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A62616" w:rsidRPr="00101DD5" w14:paraId="14E24AA3" w14:textId="2F9071BE" w:rsidTr="00A62616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2311" w:type="dxa"/>
            <w:vAlign w:val="center"/>
          </w:tcPr>
          <w:p w14:paraId="53684CC1" w14:textId="67D31AE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A62616" w:rsidRPr="00101DD5" w14:paraId="68AFC6F3" w14:textId="635573EF" w:rsidTr="00A62616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2311" w:type="dxa"/>
            <w:vAlign w:val="center"/>
          </w:tcPr>
          <w:p w14:paraId="604D8046" w14:textId="0C2C8924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66F5FFA5" w14:textId="183EDF37" w:rsidTr="00A62616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2311" w:type="dxa"/>
            <w:vAlign w:val="center"/>
          </w:tcPr>
          <w:p w14:paraId="3F05F608" w14:textId="668BA59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A62616" w:rsidRPr="00101DD5" w14:paraId="58B70837" w14:textId="77777777" w:rsidTr="00A62616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A62616" w:rsidRPr="00101DD5" w:rsidRDefault="00A62616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A62616" w:rsidRPr="00101DD5" w:rsidRDefault="00A62616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2311" w:type="dxa"/>
            <w:vAlign w:val="center"/>
          </w:tcPr>
          <w:p w14:paraId="23143160" w14:textId="2D0EF7EA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33BBC0B0" w14:textId="77777777" w:rsidTr="00A62616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A62616" w:rsidRPr="00101DD5" w:rsidRDefault="00A62616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A62616" w:rsidRPr="00101DD5" w:rsidRDefault="00A62616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6285117" w14:textId="7B0A3FA9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A62616" w:rsidRPr="00101DD5" w14:paraId="4BBED022" w14:textId="77777777" w:rsidTr="00A62616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A62616" w:rsidRPr="00B2588E" w:rsidRDefault="00A62616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A62616" w:rsidRPr="00101DD5" w:rsidRDefault="00A62616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A62616" w:rsidRPr="00101DD5" w:rsidRDefault="00A62616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2311" w:type="dxa"/>
            <w:vAlign w:val="center"/>
          </w:tcPr>
          <w:p w14:paraId="5E85BD5F" w14:textId="5BD213EF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A62616" w:rsidRPr="00101DD5" w14:paraId="6D90AB6F" w14:textId="77777777" w:rsidTr="00A62616">
        <w:trPr>
          <w:trHeight w:val="300"/>
        </w:trPr>
        <w:tc>
          <w:tcPr>
            <w:tcW w:w="1838" w:type="dxa"/>
            <w:vAlign w:val="center"/>
          </w:tcPr>
          <w:p w14:paraId="0F20B51B" w14:textId="4CC39090" w:rsidR="00A62616" w:rsidRPr="00101DD5" w:rsidRDefault="009F674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74D07AA9" w14:textId="4DA19532" w:rsidR="00A62616" w:rsidRPr="00101DD5" w:rsidRDefault="00A62616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A62616" w:rsidRPr="00101DD5" w:rsidRDefault="00A62616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A62616" w:rsidRPr="00101DD5" w:rsidRDefault="00A62616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A62616" w:rsidRPr="00101DD5" w:rsidRDefault="00A62616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2311" w:type="dxa"/>
            <w:vAlign w:val="center"/>
          </w:tcPr>
          <w:p w14:paraId="4930BB5D" w14:textId="5F79239B" w:rsidR="00A62616" w:rsidRPr="00101DD5" w:rsidRDefault="00A6261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68E9C" w14:textId="65CA7905" w:rsidR="37316B03" w:rsidRDefault="37316B03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49F936" w14:textId="77777777" w:rsidR="00097EFF" w:rsidRDefault="00097EFF">
      <w:pPr>
        <w:rPr>
          <w:rFonts w:ascii="Arial" w:hAnsi="Arial" w:cs="Arial"/>
          <w:b/>
          <w:sz w:val="24"/>
          <w:szCs w:val="24"/>
          <w:u w:val="single"/>
        </w:rPr>
      </w:pPr>
    </w:p>
    <w:p w14:paraId="6E2D8D6B" w14:textId="77777777" w:rsidR="00097EFF" w:rsidRDefault="00097EFF">
      <w:pPr>
        <w:rPr>
          <w:rFonts w:ascii="Arial" w:hAnsi="Arial" w:cs="Arial"/>
          <w:b/>
          <w:sz w:val="24"/>
          <w:szCs w:val="24"/>
          <w:u w:val="single"/>
        </w:rPr>
      </w:pPr>
    </w:p>
    <w:p w14:paraId="19616991" w14:textId="77777777" w:rsidR="00097EFF" w:rsidRDefault="00097EFF">
      <w:pPr>
        <w:rPr>
          <w:rFonts w:ascii="Arial" w:hAnsi="Arial" w:cs="Arial"/>
          <w:b/>
          <w:sz w:val="24"/>
          <w:szCs w:val="24"/>
          <w:u w:val="single"/>
        </w:rPr>
      </w:pPr>
    </w:p>
    <w:p w14:paraId="5B9B41BE" w14:textId="64973F39" w:rsidR="00245439" w:rsidRPr="00101DD5" w:rsidRDefault="00E57B44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hAnsi="Arial" w:cs="Arial"/>
          <w:b/>
          <w:sz w:val="24"/>
          <w:szCs w:val="24"/>
          <w:u w:val="single"/>
        </w:rPr>
        <w:t>South West</w:t>
      </w:r>
      <w:proofErr w:type="gramEnd"/>
      <w:r w:rsidRPr="00101DD5">
        <w:rPr>
          <w:rFonts w:ascii="Arial" w:hAnsi="Arial" w:cs="Arial"/>
          <w:b/>
          <w:sz w:val="24"/>
          <w:szCs w:val="24"/>
          <w:u w:val="single"/>
        </w:rPr>
        <w:t xml:space="preserve"> London</w:t>
      </w:r>
    </w:p>
    <w:tbl>
      <w:tblPr>
        <w:tblStyle w:val="TableGrid"/>
        <w:tblW w:w="11378" w:type="dxa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417"/>
        <w:gridCol w:w="2311"/>
      </w:tblGrid>
      <w:tr w:rsidR="00097EFF" w:rsidRPr="00101DD5" w14:paraId="3350EDBB" w14:textId="77777777" w:rsidTr="4FCF479D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097EFF" w:rsidRPr="00101DD5" w:rsidRDefault="00097EFF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097EFF" w:rsidRPr="00101DD5" w:rsidRDefault="00097EFF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097EFF" w:rsidRPr="00101DD5" w:rsidRDefault="00097EFF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097EFF" w:rsidRPr="00101DD5" w:rsidRDefault="00097EFF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3CF40A5" w14:textId="53AA0AB1" w:rsidR="00097EFF" w:rsidRPr="00101DD5" w:rsidRDefault="00097EFF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03E159EF" w14:textId="6662FE38" w:rsidR="00097EFF" w:rsidRDefault="00097EFF" w:rsidP="3779DD53">
            <w:pPr>
              <w:spacing w:line="259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Bank Holiday 25</w:t>
            </w:r>
            <w:r w:rsidRPr="00A62616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2025</w:t>
            </w:r>
          </w:p>
        </w:tc>
      </w:tr>
      <w:tr w:rsidR="00097EFF" w:rsidRPr="00101DD5" w14:paraId="000A54C7" w14:textId="77777777" w:rsidTr="4FCF479D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097EFF" w:rsidRPr="00101DD5" w:rsidRDefault="00097EFF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097EFF" w:rsidRPr="00101DD5" w:rsidRDefault="00097EFF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417" w:type="dxa"/>
            <w:vAlign w:val="center"/>
          </w:tcPr>
          <w:p w14:paraId="6426DB93" w14:textId="2F7CA605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2311" w:type="dxa"/>
            <w:vAlign w:val="center"/>
          </w:tcPr>
          <w:p w14:paraId="5C889D60" w14:textId="07CE6850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097EFF" w:rsidRPr="00101DD5" w14:paraId="5E383F0D" w14:textId="77777777" w:rsidTr="4FCF479D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vAlign w:val="center"/>
          </w:tcPr>
          <w:p w14:paraId="35320416" w14:textId="0F2F6B24" w:rsidR="00097EFF" w:rsidRPr="00101DD5" w:rsidRDefault="00097EFF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097EFF" w:rsidRPr="00101DD5" w:rsidRDefault="00097EFF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417" w:type="dxa"/>
            <w:vAlign w:val="center"/>
          </w:tcPr>
          <w:p w14:paraId="00BEC934" w14:textId="50DFA1F9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2311" w:type="dxa"/>
            <w:vAlign w:val="center"/>
          </w:tcPr>
          <w:p w14:paraId="64A30D0B" w14:textId="3E4D032D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  <w:tr w:rsidR="00097EFF" w:rsidRPr="00101DD5" w14:paraId="35BD0B45" w14:textId="77777777" w:rsidTr="4FCF479D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097EFF" w:rsidRPr="00101DD5" w:rsidRDefault="00097EFF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097EFF" w:rsidRPr="00101DD5" w:rsidRDefault="00097EFF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418" w:type="dxa"/>
            <w:vAlign w:val="center"/>
          </w:tcPr>
          <w:p w14:paraId="670142D8" w14:textId="45FC0E81" w:rsidR="00097EFF" w:rsidRPr="00101DD5" w:rsidRDefault="00097EFF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417" w:type="dxa"/>
            <w:vAlign w:val="center"/>
          </w:tcPr>
          <w:p w14:paraId="366E5094" w14:textId="29A11931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2311" w:type="dxa"/>
            <w:vAlign w:val="center"/>
          </w:tcPr>
          <w:p w14:paraId="5D2D810F" w14:textId="25F7788C" w:rsidR="00097EFF" w:rsidRPr="00101DD5" w:rsidRDefault="00097EF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97EFF" w:rsidRPr="00101DD5" w14:paraId="66B6908A" w14:textId="77777777" w:rsidTr="4FCF479D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097EFF" w:rsidRPr="00101DD5" w:rsidRDefault="00097EFF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097EFF" w:rsidRPr="00101DD5" w:rsidRDefault="00097EFF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097EFF" w:rsidRPr="00101DD5" w:rsidRDefault="00097EFF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417" w:type="dxa"/>
            <w:vAlign w:val="center"/>
          </w:tcPr>
          <w:p w14:paraId="48F45F85" w14:textId="196E8860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2311" w:type="dxa"/>
            <w:vAlign w:val="center"/>
          </w:tcPr>
          <w:p w14:paraId="10534CD0" w14:textId="5600F32F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97EFF" w:rsidRPr="00101DD5" w14:paraId="40E711A0" w14:textId="77777777" w:rsidTr="4FCF479D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417" w:type="dxa"/>
            <w:vAlign w:val="center"/>
          </w:tcPr>
          <w:p w14:paraId="5B2E626C" w14:textId="20CE0815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2311" w:type="dxa"/>
            <w:vAlign w:val="center"/>
          </w:tcPr>
          <w:p w14:paraId="18F66E02" w14:textId="78C554B4" w:rsidR="00097EFF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097EFF" w:rsidRPr="00101DD5" w14:paraId="0149590A" w14:textId="77777777" w:rsidTr="4FCF479D">
        <w:trPr>
          <w:trHeight w:val="300"/>
        </w:trPr>
        <w:tc>
          <w:tcPr>
            <w:tcW w:w="1675" w:type="dxa"/>
            <w:vMerge w:val="restart"/>
            <w:vAlign w:val="center"/>
          </w:tcPr>
          <w:p w14:paraId="4CF0339F" w14:textId="31D25B02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vAlign w:val="center"/>
          </w:tcPr>
          <w:p w14:paraId="35F931C1" w14:textId="59289C0C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vAlign w:val="center"/>
          </w:tcPr>
          <w:p w14:paraId="33F68E88" w14:textId="05F75A4B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vAlign w:val="center"/>
          </w:tcPr>
          <w:p w14:paraId="14C6D3F2" w14:textId="7D4FB23B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417" w:type="dxa"/>
            <w:vAlign w:val="center"/>
          </w:tcPr>
          <w:p w14:paraId="2ABDAAE8" w14:textId="4F5F7118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2311" w:type="dxa"/>
            <w:vAlign w:val="center"/>
          </w:tcPr>
          <w:p w14:paraId="32D3C56B" w14:textId="2E2AE531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097EFF" w:rsidRPr="00101DD5" w14:paraId="7669AD62" w14:textId="77777777" w:rsidTr="4FCF479D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417" w:type="dxa"/>
            <w:vAlign w:val="center"/>
          </w:tcPr>
          <w:p w14:paraId="70F5E8B4" w14:textId="192003CC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2311" w:type="dxa"/>
            <w:vAlign w:val="center"/>
          </w:tcPr>
          <w:p w14:paraId="470A6FA3" w14:textId="1308712C" w:rsidR="00097EFF" w:rsidRPr="00101DD5" w:rsidRDefault="00097EFF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097EFF" w:rsidRPr="00101DD5" w14:paraId="06A7C189" w14:textId="6F989EB6" w:rsidTr="4FCF479D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417" w:type="dxa"/>
            <w:vAlign w:val="center"/>
          </w:tcPr>
          <w:p w14:paraId="7F560655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2311" w:type="dxa"/>
            <w:vAlign w:val="center"/>
          </w:tcPr>
          <w:p w14:paraId="4D0D9C0F" w14:textId="0267E9A9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097EFF" w:rsidRPr="00101DD5" w14:paraId="3D3FB2BA" w14:textId="77777777" w:rsidTr="4FCF479D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097EFF" w:rsidRPr="00101DD5" w:rsidRDefault="00097EFF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097EFF" w:rsidRPr="00101DD5" w:rsidRDefault="00097EFF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097EFF" w:rsidRPr="00101DD5" w:rsidRDefault="00097EFF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417" w:type="dxa"/>
            <w:vAlign w:val="center"/>
          </w:tcPr>
          <w:p w14:paraId="46D9916A" w14:textId="70BC1EBB" w:rsidR="00097EFF" w:rsidRPr="00101DD5" w:rsidRDefault="00097EFF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2311" w:type="dxa"/>
            <w:vAlign w:val="center"/>
          </w:tcPr>
          <w:p w14:paraId="4D331F2C" w14:textId="48031934" w:rsidR="00097EFF" w:rsidRDefault="00097EFF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97EFF" w:rsidRPr="00101DD5" w14:paraId="1D05EE00" w14:textId="051C8A22" w:rsidTr="4FCF479D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FCF479D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417" w:type="dxa"/>
            <w:vAlign w:val="center"/>
          </w:tcPr>
          <w:p w14:paraId="3675AC18" w14:textId="77777777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2311" w:type="dxa"/>
            <w:vAlign w:val="center"/>
          </w:tcPr>
          <w:p w14:paraId="32EBE3B7" w14:textId="6EFADF1C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FCF479D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097EFF" w:rsidRPr="00101DD5" w14:paraId="2727ABDC" w14:textId="77777777" w:rsidTr="4FCF479D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417" w:type="dxa"/>
            <w:vAlign w:val="center"/>
          </w:tcPr>
          <w:p w14:paraId="0F8A3800" w14:textId="248B7FE0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2311" w:type="dxa"/>
            <w:vAlign w:val="center"/>
          </w:tcPr>
          <w:p w14:paraId="4C670495" w14:textId="1C59AA7A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097EFF" w:rsidRPr="00101DD5" w14:paraId="5BA01704" w14:textId="77777777" w:rsidTr="4FCF479D">
        <w:trPr>
          <w:trHeight w:val="70"/>
        </w:trPr>
        <w:tc>
          <w:tcPr>
            <w:tcW w:w="1675" w:type="dxa"/>
            <w:vMerge/>
            <w:vAlign w:val="center"/>
          </w:tcPr>
          <w:p w14:paraId="003F79AD" w14:textId="77777777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417" w:type="dxa"/>
            <w:vAlign w:val="center"/>
          </w:tcPr>
          <w:p w14:paraId="4FC4E3BB" w14:textId="63732E87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2311" w:type="dxa"/>
            <w:vAlign w:val="center"/>
          </w:tcPr>
          <w:p w14:paraId="68B3FA8E" w14:textId="5A7D7F65" w:rsidR="00097EFF" w:rsidRPr="00101DD5" w:rsidRDefault="00097EFF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097EFF" w:rsidRPr="00101DD5" w14:paraId="04CDBCB9" w14:textId="46FDBA15" w:rsidTr="4FCF479D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417" w:type="dxa"/>
            <w:vAlign w:val="center"/>
          </w:tcPr>
          <w:p w14:paraId="14724931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2311" w:type="dxa"/>
            <w:vAlign w:val="center"/>
          </w:tcPr>
          <w:p w14:paraId="0ED89CB6" w14:textId="587256D8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097EFF" w:rsidRPr="00101DD5" w14:paraId="5C2A9DB5" w14:textId="77777777" w:rsidTr="4FCF479D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417" w:type="dxa"/>
            <w:vAlign w:val="center"/>
          </w:tcPr>
          <w:p w14:paraId="62FD80E7" w14:textId="3B66EAF6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2311" w:type="dxa"/>
            <w:vAlign w:val="center"/>
          </w:tcPr>
          <w:p w14:paraId="2FFB70FE" w14:textId="4A90EA90" w:rsidR="00097EFF" w:rsidRPr="00101DD5" w:rsidRDefault="00097EF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45CD" w14:textId="77777777" w:rsidR="00C13ED7" w:rsidRDefault="00C13ED7">
      <w:pPr>
        <w:spacing w:after="0" w:line="240" w:lineRule="auto"/>
      </w:pPr>
      <w:r>
        <w:separator/>
      </w:r>
    </w:p>
  </w:endnote>
  <w:endnote w:type="continuationSeparator" w:id="0">
    <w:p w14:paraId="14EA706A" w14:textId="77777777" w:rsidR="00C13ED7" w:rsidRDefault="00C13ED7">
      <w:pPr>
        <w:spacing w:after="0" w:line="240" w:lineRule="auto"/>
      </w:pPr>
      <w:r>
        <w:continuationSeparator/>
      </w:r>
    </w:p>
  </w:endnote>
  <w:endnote w:type="continuationNotice" w:id="1">
    <w:p w14:paraId="45F88940" w14:textId="77777777" w:rsidR="00C13ED7" w:rsidRDefault="00C13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9B7D" w14:textId="77777777" w:rsidR="00AE7654" w:rsidRDefault="00AE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AE7654" w:rsidRDefault="00AE7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AE7654" w:rsidRDefault="00AE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8EC1" w14:textId="77777777" w:rsidR="00AE7654" w:rsidRDefault="00AE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4CEF" w14:textId="77777777" w:rsidR="00C13ED7" w:rsidRDefault="00C13ED7">
      <w:pPr>
        <w:spacing w:after="0" w:line="240" w:lineRule="auto"/>
      </w:pPr>
      <w:r>
        <w:separator/>
      </w:r>
    </w:p>
  </w:footnote>
  <w:footnote w:type="continuationSeparator" w:id="0">
    <w:p w14:paraId="0EC3A5FB" w14:textId="77777777" w:rsidR="00C13ED7" w:rsidRDefault="00C13ED7">
      <w:pPr>
        <w:spacing w:after="0" w:line="240" w:lineRule="auto"/>
      </w:pPr>
      <w:r>
        <w:continuationSeparator/>
      </w:r>
    </w:p>
  </w:footnote>
  <w:footnote w:type="continuationNotice" w:id="1">
    <w:p w14:paraId="1A8C419C" w14:textId="77777777" w:rsidR="00C13ED7" w:rsidRDefault="00C13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63B" w14:textId="77777777" w:rsidR="00AE7654" w:rsidRDefault="00AE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B0D9" w14:textId="067A4D32" w:rsidR="00AE7654" w:rsidRDefault="00AE7654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2715" w14:textId="77777777" w:rsidR="00AE7654" w:rsidRDefault="00AE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503E"/>
    <w:rsid w:val="00056418"/>
    <w:rsid w:val="0006266B"/>
    <w:rsid w:val="00063D37"/>
    <w:rsid w:val="00064F18"/>
    <w:rsid w:val="0007040C"/>
    <w:rsid w:val="00073126"/>
    <w:rsid w:val="000746E6"/>
    <w:rsid w:val="00082720"/>
    <w:rsid w:val="00084B8B"/>
    <w:rsid w:val="0009088E"/>
    <w:rsid w:val="00093199"/>
    <w:rsid w:val="0009645E"/>
    <w:rsid w:val="000973B5"/>
    <w:rsid w:val="00097EFF"/>
    <w:rsid w:val="000A2730"/>
    <w:rsid w:val="000A5BBC"/>
    <w:rsid w:val="000B433F"/>
    <w:rsid w:val="000D1C94"/>
    <w:rsid w:val="000D4258"/>
    <w:rsid w:val="000F3750"/>
    <w:rsid w:val="000F73C9"/>
    <w:rsid w:val="000F778F"/>
    <w:rsid w:val="00100C6C"/>
    <w:rsid w:val="00101CF8"/>
    <w:rsid w:val="00101DD5"/>
    <w:rsid w:val="00102504"/>
    <w:rsid w:val="0010390B"/>
    <w:rsid w:val="00116DE2"/>
    <w:rsid w:val="00122DA4"/>
    <w:rsid w:val="00134A1B"/>
    <w:rsid w:val="00142FA0"/>
    <w:rsid w:val="00146515"/>
    <w:rsid w:val="00153C87"/>
    <w:rsid w:val="001609E3"/>
    <w:rsid w:val="00172AC0"/>
    <w:rsid w:val="0017788D"/>
    <w:rsid w:val="001A3F3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33805"/>
    <w:rsid w:val="00242118"/>
    <w:rsid w:val="00245439"/>
    <w:rsid w:val="002468ED"/>
    <w:rsid w:val="00246999"/>
    <w:rsid w:val="00252AED"/>
    <w:rsid w:val="002542E9"/>
    <w:rsid w:val="0026007E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6DFC"/>
    <w:rsid w:val="003144B3"/>
    <w:rsid w:val="003177A5"/>
    <w:rsid w:val="00327B8A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3CD2"/>
    <w:rsid w:val="00396CA1"/>
    <w:rsid w:val="003A4D00"/>
    <w:rsid w:val="003B6F4B"/>
    <w:rsid w:val="003B7B4C"/>
    <w:rsid w:val="003C3DD6"/>
    <w:rsid w:val="003E01B0"/>
    <w:rsid w:val="003E4755"/>
    <w:rsid w:val="003F7513"/>
    <w:rsid w:val="00403916"/>
    <w:rsid w:val="00410D28"/>
    <w:rsid w:val="0041172F"/>
    <w:rsid w:val="00426E84"/>
    <w:rsid w:val="004416CE"/>
    <w:rsid w:val="00454BC2"/>
    <w:rsid w:val="004557EC"/>
    <w:rsid w:val="00460540"/>
    <w:rsid w:val="00465DFC"/>
    <w:rsid w:val="0046673B"/>
    <w:rsid w:val="004677FC"/>
    <w:rsid w:val="00486EF7"/>
    <w:rsid w:val="00494D49"/>
    <w:rsid w:val="004964F5"/>
    <w:rsid w:val="004A36B8"/>
    <w:rsid w:val="004C1EF1"/>
    <w:rsid w:val="004D10D7"/>
    <w:rsid w:val="004D2F96"/>
    <w:rsid w:val="004D3F78"/>
    <w:rsid w:val="004D4CB2"/>
    <w:rsid w:val="004F038D"/>
    <w:rsid w:val="004F1EC8"/>
    <w:rsid w:val="004F5E18"/>
    <w:rsid w:val="00513142"/>
    <w:rsid w:val="005232F9"/>
    <w:rsid w:val="0052750D"/>
    <w:rsid w:val="00533BCE"/>
    <w:rsid w:val="00535104"/>
    <w:rsid w:val="005351D2"/>
    <w:rsid w:val="00540B38"/>
    <w:rsid w:val="005520D2"/>
    <w:rsid w:val="00556037"/>
    <w:rsid w:val="0057588B"/>
    <w:rsid w:val="005810F8"/>
    <w:rsid w:val="005A0E1A"/>
    <w:rsid w:val="005BE6F0"/>
    <w:rsid w:val="005C1DCE"/>
    <w:rsid w:val="005D2AD2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2EB8"/>
    <w:rsid w:val="006446ED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6F53E4"/>
    <w:rsid w:val="007079EA"/>
    <w:rsid w:val="007120C9"/>
    <w:rsid w:val="00744757"/>
    <w:rsid w:val="00753B5E"/>
    <w:rsid w:val="00764A2E"/>
    <w:rsid w:val="00772FCF"/>
    <w:rsid w:val="007810DB"/>
    <w:rsid w:val="00782FA4"/>
    <w:rsid w:val="007968FF"/>
    <w:rsid w:val="007A5518"/>
    <w:rsid w:val="007A63A7"/>
    <w:rsid w:val="007B5994"/>
    <w:rsid w:val="007B6FB1"/>
    <w:rsid w:val="007C4494"/>
    <w:rsid w:val="007D4566"/>
    <w:rsid w:val="007D4815"/>
    <w:rsid w:val="007E6C29"/>
    <w:rsid w:val="007F129C"/>
    <w:rsid w:val="007F79AB"/>
    <w:rsid w:val="00802834"/>
    <w:rsid w:val="00821794"/>
    <w:rsid w:val="008302C8"/>
    <w:rsid w:val="00830DCB"/>
    <w:rsid w:val="00853314"/>
    <w:rsid w:val="00857155"/>
    <w:rsid w:val="008628A1"/>
    <w:rsid w:val="00863AA6"/>
    <w:rsid w:val="00865DDC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36F0"/>
    <w:rsid w:val="00915535"/>
    <w:rsid w:val="00915A02"/>
    <w:rsid w:val="0092537B"/>
    <w:rsid w:val="0093688C"/>
    <w:rsid w:val="0093739F"/>
    <w:rsid w:val="0093773D"/>
    <w:rsid w:val="00953756"/>
    <w:rsid w:val="00962CBA"/>
    <w:rsid w:val="009631DC"/>
    <w:rsid w:val="00966A02"/>
    <w:rsid w:val="00966C19"/>
    <w:rsid w:val="00971566"/>
    <w:rsid w:val="00982C82"/>
    <w:rsid w:val="00982F07"/>
    <w:rsid w:val="009871D3"/>
    <w:rsid w:val="009A32FF"/>
    <w:rsid w:val="009A4946"/>
    <w:rsid w:val="009C3A4C"/>
    <w:rsid w:val="009D477F"/>
    <w:rsid w:val="009D7339"/>
    <w:rsid w:val="009E76C1"/>
    <w:rsid w:val="009F061F"/>
    <w:rsid w:val="009F2480"/>
    <w:rsid w:val="009F271F"/>
    <w:rsid w:val="009F48DA"/>
    <w:rsid w:val="009F4B09"/>
    <w:rsid w:val="009F5819"/>
    <w:rsid w:val="009F674F"/>
    <w:rsid w:val="00A0566D"/>
    <w:rsid w:val="00A1277C"/>
    <w:rsid w:val="00A33C83"/>
    <w:rsid w:val="00A35050"/>
    <w:rsid w:val="00A377A1"/>
    <w:rsid w:val="00A43DAE"/>
    <w:rsid w:val="00A62616"/>
    <w:rsid w:val="00A67981"/>
    <w:rsid w:val="00A719AE"/>
    <w:rsid w:val="00A72841"/>
    <w:rsid w:val="00A73E73"/>
    <w:rsid w:val="00A81852"/>
    <w:rsid w:val="00A842E7"/>
    <w:rsid w:val="00A93EC6"/>
    <w:rsid w:val="00AA27DA"/>
    <w:rsid w:val="00AA3174"/>
    <w:rsid w:val="00AC03A6"/>
    <w:rsid w:val="00AC6716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14EF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922"/>
    <w:rsid w:val="00B75ABF"/>
    <w:rsid w:val="00B76556"/>
    <w:rsid w:val="00B86411"/>
    <w:rsid w:val="00B865D7"/>
    <w:rsid w:val="00B91938"/>
    <w:rsid w:val="00B92307"/>
    <w:rsid w:val="00B94432"/>
    <w:rsid w:val="00BA321A"/>
    <w:rsid w:val="00BA7A3A"/>
    <w:rsid w:val="00BC0A11"/>
    <w:rsid w:val="00BC4DD3"/>
    <w:rsid w:val="00BD2BB5"/>
    <w:rsid w:val="00BD6A37"/>
    <w:rsid w:val="00BE6EC9"/>
    <w:rsid w:val="00BE786B"/>
    <w:rsid w:val="00BF077C"/>
    <w:rsid w:val="00BF089C"/>
    <w:rsid w:val="00C0067D"/>
    <w:rsid w:val="00C0079E"/>
    <w:rsid w:val="00C03DD4"/>
    <w:rsid w:val="00C04016"/>
    <w:rsid w:val="00C0570B"/>
    <w:rsid w:val="00C13ED7"/>
    <w:rsid w:val="00C2465D"/>
    <w:rsid w:val="00C37539"/>
    <w:rsid w:val="00C45C8A"/>
    <w:rsid w:val="00C62E78"/>
    <w:rsid w:val="00C63567"/>
    <w:rsid w:val="00C800A0"/>
    <w:rsid w:val="00C80150"/>
    <w:rsid w:val="00C83192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2765"/>
    <w:rsid w:val="00CD4057"/>
    <w:rsid w:val="00CD4BC1"/>
    <w:rsid w:val="00CD5DAA"/>
    <w:rsid w:val="00CF3342"/>
    <w:rsid w:val="00CF601C"/>
    <w:rsid w:val="00D05A4D"/>
    <w:rsid w:val="00D06EF4"/>
    <w:rsid w:val="00D142B0"/>
    <w:rsid w:val="00D18F31"/>
    <w:rsid w:val="00D26DFF"/>
    <w:rsid w:val="00D352A0"/>
    <w:rsid w:val="00D52120"/>
    <w:rsid w:val="00D57027"/>
    <w:rsid w:val="00D645E3"/>
    <w:rsid w:val="00D65843"/>
    <w:rsid w:val="00D71016"/>
    <w:rsid w:val="00D74D95"/>
    <w:rsid w:val="00D81792"/>
    <w:rsid w:val="00D82C46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61DA"/>
    <w:rsid w:val="00E26736"/>
    <w:rsid w:val="00E345DD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9453B"/>
    <w:rsid w:val="00EA4AC9"/>
    <w:rsid w:val="00EA550E"/>
    <w:rsid w:val="00EC109B"/>
    <w:rsid w:val="00EE0456"/>
    <w:rsid w:val="00EF0750"/>
    <w:rsid w:val="00F041F9"/>
    <w:rsid w:val="00F04C7C"/>
    <w:rsid w:val="00F06F67"/>
    <w:rsid w:val="00F117FB"/>
    <w:rsid w:val="00F16EFB"/>
    <w:rsid w:val="00F26403"/>
    <w:rsid w:val="00F36500"/>
    <w:rsid w:val="00F42698"/>
    <w:rsid w:val="00F475DD"/>
    <w:rsid w:val="00F5404B"/>
    <w:rsid w:val="00F6107D"/>
    <w:rsid w:val="00F62E0D"/>
    <w:rsid w:val="00F66CE4"/>
    <w:rsid w:val="00F777D6"/>
    <w:rsid w:val="00F90D15"/>
    <w:rsid w:val="00FA1C74"/>
    <w:rsid w:val="00FA4A90"/>
    <w:rsid w:val="00FA76DB"/>
    <w:rsid w:val="00FB4828"/>
    <w:rsid w:val="00FC2B44"/>
    <w:rsid w:val="00FD5BA2"/>
    <w:rsid w:val="00FD5E68"/>
    <w:rsid w:val="00FE0513"/>
    <w:rsid w:val="00FE0FC8"/>
    <w:rsid w:val="00FE25CC"/>
    <w:rsid w:val="00FE2879"/>
    <w:rsid w:val="00FF1090"/>
    <w:rsid w:val="00FF256D"/>
    <w:rsid w:val="015A0302"/>
    <w:rsid w:val="0181478E"/>
    <w:rsid w:val="019A698B"/>
    <w:rsid w:val="01C81759"/>
    <w:rsid w:val="01DBF0DF"/>
    <w:rsid w:val="01FB0F23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4106"/>
    <w:rsid w:val="053C4A70"/>
    <w:rsid w:val="0561442B"/>
    <w:rsid w:val="059C5A28"/>
    <w:rsid w:val="05E8EB36"/>
    <w:rsid w:val="06496C78"/>
    <w:rsid w:val="06595295"/>
    <w:rsid w:val="06648427"/>
    <w:rsid w:val="06F40692"/>
    <w:rsid w:val="070567C6"/>
    <w:rsid w:val="072FFB8A"/>
    <w:rsid w:val="07596239"/>
    <w:rsid w:val="0762C1A8"/>
    <w:rsid w:val="076A6CB2"/>
    <w:rsid w:val="07A2E933"/>
    <w:rsid w:val="07B1C5F0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76D006"/>
    <w:rsid w:val="0BA9EBC3"/>
    <w:rsid w:val="0BADC04E"/>
    <w:rsid w:val="0BAE279E"/>
    <w:rsid w:val="0BB3A4A4"/>
    <w:rsid w:val="0BB6E1C1"/>
    <w:rsid w:val="0BB784B5"/>
    <w:rsid w:val="0BBD100F"/>
    <w:rsid w:val="0C02B924"/>
    <w:rsid w:val="0C1C2F5E"/>
    <w:rsid w:val="0C20C644"/>
    <w:rsid w:val="0C24A43C"/>
    <w:rsid w:val="0C2E084B"/>
    <w:rsid w:val="0C35BD79"/>
    <w:rsid w:val="0C4462EF"/>
    <w:rsid w:val="0C69671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D05A3"/>
    <w:rsid w:val="0E3610CA"/>
    <w:rsid w:val="0E3ACC50"/>
    <w:rsid w:val="0E44B199"/>
    <w:rsid w:val="0EB0B059"/>
    <w:rsid w:val="0EB20BCE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503B85"/>
    <w:rsid w:val="12571656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229D5C"/>
    <w:rsid w:val="1545ED1B"/>
    <w:rsid w:val="154E49CA"/>
    <w:rsid w:val="15B467B9"/>
    <w:rsid w:val="15D4786D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6C7D98"/>
    <w:rsid w:val="1B784377"/>
    <w:rsid w:val="1B9B379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E11CBE"/>
    <w:rsid w:val="23EFC955"/>
    <w:rsid w:val="2403A8F4"/>
    <w:rsid w:val="2454884D"/>
    <w:rsid w:val="247D1CDA"/>
    <w:rsid w:val="24921EEC"/>
    <w:rsid w:val="24E081B4"/>
    <w:rsid w:val="24E3E4D9"/>
    <w:rsid w:val="2510EAC1"/>
    <w:rsid w:val="257379AD"/>
    <w:rsid w:val="257A411C"/>
    <w:rsid w:val="25E1A914"/>
    <w:rsid w:val="25FA0FD1"/>
    <w:rsid w:val="260C7346"/>
    <w:rsid w:val="2613E44D"/>
    <w:rsid w:val="263AD591"/>
    <w:rsid w:val="26880993"/>
    <w:rsid w:val="2689B696"/>
    <w:rsid w:val="26BD46F7"/>
    <w:rsid w:val="26D119BF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EA00C7"/>
    <w:rsid w:val="2910D630"/>
    <w:rsid w:val="295956DF"/>
    <w:rsid w:val="29A973A0"/>
    <w:rsid w:val="29E89482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99642"/>
    <w:rsid w:val="2DBEC13E"/>
    <w:rsid w:val="2DC912F0"/>
    <w:rsid w:val="2E1647A3"/>
    <w:rsid w:val="2E724E36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3F36D9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8D458"/>
    <w:rsid w:val="32621C51"/>
    <w:rsid w:val="32A9D6A4"/>
    <w:rsid w:val="32DB1257"/>
    <w:rsid w:val="330802B5"/>
    <w:rsid w:val="331171BC"/>
    <w:rsid w:val="33338906"/>
    <w:rsid w:val="334E8B0D"/>
    <w:rsid w:val="3371A722"/>
    <w:rsid w:val="33A38DE3"/>
    <w:rsid w:val="33B14911"/>
    <w:rsid w:val="33B79D02"/>
    <w:rsid w:val="33C4495B"/>
    <w:rsid w:val="33C6C884"/>
    <w:rsid w:val="33C85542"/>
    <w:rsid w:val="33D42691"/>
    <w:rsid w:val="34368BEE"/>
    <w:rsid w:val="344DE8D9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7E1AD9"/>
    <w:rsid w:val="38A8B8E7"/>
    <w:rsid w:val="38BE0973"/>
    <w:rsid w:val="38C13E39"/>
    <w:rsid w:val="38F3D0CD"/>
    <w:rsid w:val="3902069A"/>
    <w:rsid w:val="3915762C"/>
    <w:rsid w:val="395FEF22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E2B745"/>
    <w:rsid w:val="3AF92223"/>
    <w:rsid w:val="3B0781EB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F8C5EB"/>
    <w:rsid w:val="3FFA9B0E"/>
    <w:rsid w:val="40165A62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1BA5DF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F252F0"/>
    <w:rsid w:val="4B26C868"/>
    <w:rsid w:val="4B2C8249"/>
    <w:rsid w:val="4B329811"/>
    <w:rsid w:val="4B4577D7"/>
    <w:rsid w:val="4B480820"/>
    <w:rsid w:val="4B5B1CC1"/>
    <w:rsid w:val="4B7BBC5C"/>
    <w:rsid w:val="4B8C4921"/>
    <w:rsid w:val="4B902CF2"/>
    <w:rsid w:val="4BAE344B"/>
    <w:rsid w:val="4BAECD83"/>
    <w:rsid w:val="4BCDA48D"/>
    <w:rsid w:val="4C3E9644"/>
    <w:rsid w:val="4C9C0212"/>
    <w:rsid w:val="4CC665A7"/>
    <w:rsid w:val="4CF118A2"/>
    <w:rsid w:val="4D8EFCDE"/>
    <w:rsid w:val="4D96FB71"/>
    <w:rsid w:val="4D9BCB1E"/>
    <w:rsid w:val="4E088609"/>
    <w:rsid w:val="4E1F2C9D"/>
    <w:rsid w:val="4E4183A7"/>
    <w:rsid w:val="4E59F98E"/>
    <w:rsid w:val="4E9637D7"/>
    <w:rsid w:val="4EAD3412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CF479D"/>
    <w:rsid w:val="4FD9F556"/>
    <w:rsid w:val="4FFC10B2"/>
    <w:rsid w:val="50310236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2DA1F3"/>
    <w:rsid w:val="53315D9E"/>
    <w:rsid w:val="5386A3EC"/>
    <w:rsid w:val="538A4F1A"/>
    <w:rsid w:val="53EF2EEF"/>
    <w:rsid w:val="5415A35D"/>
    <w:rsid w:val="541CDF2D"/>
    <w:rsid w:val="5420E3E5"/>
    <w:rsid w:val="5430A029"/>
    <w:rsid w:val="543D9FB8"/>
    <w:rsid w:val="543EB984"/>
    <w:rsid w:val="5456284E"/>
    <w:rsid w:val="546ED38E"/>
    <w:rsid w:val="5470A650"/>
    <w:rsid w:val="547671AB"/>
    <w:rsid w:val="5486D7C9"/>
    <w:rsid w:val="5497BEE4"/>
    <w:rsid w:val="54BF4752"/>
    <w:rsid w:val="55046672"/>
    <w:rsid w:val="5535405A"/>
    <w:rsid w:val="55A7DED0"/>
    <w:rsid w:val="55B9727C"/>
    <w:rsid w:val="55C8BDA7"/>
    <w:rsid w:val="55DA89E5"/>
    <w:rsid w:val="563E619F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5A0E96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B9B99"/>
    <w:rsid w:val="60D62204"/>
    <w:rsid w:val="60D7017D"/>
    <w:rsid w:val="60ECAD83"/>
    <w:rsid w:val="60EFF7FF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1F30B6A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AF4B6F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ABDD0E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7216C1"/>
    <w:rsid w:val="70722A8B"/>
    <w:rsid w:val="7075BE1E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EB146"/>
    <w:rsid w:val="74AF1E46"/>
    <w:rsid w:val="74B8F762"/>
    <w:rsid w:val="74E06AAF"/>
    <w:rsid w:val="7521D64D"/>
    <w:rsid w:val="752C47AC"/>
    <w:rsid w:val="758EDC89"/>
    <w:rsid w:val="75EA5693"/>
    <w:rsid w:val="7611594A"/>
    <w:rsid w:val="761F7079"/>
    <w:rsid w:val="764FC95D"/>
    <w:rsid w:val="76848BA6"/>
    <w:rsid w:val="769A5187"/>
    <w:rsid w:val="769B9D16"/>
    <w:rsid w:val="76AE9A37"/>
    <w:rsid w:val="770B3488"/>
    <w:rsid w:val="7724C714"/>
    <w:rsid w:val="773E77C2"/>
    <w:rsid w:val="774C639D"/>
    <w:rsid w:val="776F6444"/>
    <w:rsid w:val="77704E57"/>
    <w:rsid w:val="778D4109"/>
    <w:rsid w:val="77A2D9CC"/>
    <w:rsid w:val="77A2F718"/>
    <w:rsid w:val="77BE813A"/>
    <w:rsid w:val="77C65208"/>
    <w:rsid w:val="77C91F2A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8B7CFA"/>
    <w:rsid w:val="79CF556B"/>
    <w:rsid w:val="79DC0B32"/>
    <w:rsid w:val="79E40C99"/>
    <w:rsid w:val="79EBFA1F"/>
    <w:rsid w:val="79FF12A1"/>
    <w:rsid w:val="7A12E0FC"/>
    <w:rsid w:val="7A3BBC24"/>
    <w:rsid w:val="7A7B7609"/>
    <w:rsid w:val="7A8BC6B2"/>
    <w:rsid w:val="7AB14104"/>
    <w:rsid w:val="7AC09FE3"/>
    <w:rsid w:val="7B233A80"/>
    <w:rsid w:val="7B3CABD4"/>
    <w:rsid w:val="7B5D674C"/>
    <w:rsid w:val="7B746107"/>
    <w:rsid w:val="7BD78C85"/>
    <w:rsid w:val="7BE3156C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1A0F25"/>
    <w:rsid w:val="7F35BECF"/>
    <w:rsid w:val="7F623581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Details xmlns="0fc7dfd0-a17b-4d45-8f90-9cc02895e3c9" xsi:nil="true"/>
    <lcf76f155ced4ddcb4097134ff3c332f xmlns="260e7177-7b89-4b18-80cc-09161b7eee8d">
      <Terms xmlns="http://schemas.microsoft.com/office/infopath/2007/PartnerControls"/>
    </lcf76f155ced4ddcb4097134ff3c332f>
    <TaxCatchAll xmlns="0fc7dfd0-a17b-4d45-8f90-9cc02895e3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928D50305E546883AA44A9A83C833" ma:contentTypeVersion="17" ma:contentTypeDescription="Create a new document." ma:contentTypeScope="" ma:versionID="fbea7a0f63c8d6bac62fcdf3153534a4">
  <xsd:schema xmlns:xsd="http://www.w3.org/2001/XMLSchema" xmlns:xs="http://www.w3.org/2001/XMLSchema" xmlns:p="http://schemas.microsoft.com/office/2006/metadata/properties" xmlns:ns1="http://schemas.microsoft.com/sharepoint/v3" xmlns:ns2="0fc7dfd0-a17b-4d45-8f90-9cc02895e3c9" xmlns:ns3="260e7177-7b89-4b18-80cc-09161b7eee8d" targetNamespace="http://schemas.microsoft.com/office/2006/metadata/properties" ma:root="true" ma:fieldsID="2d3711a63399c2fbed8a0cc9d927881f" ns1:_="" ns2:_="" ns3:_="">
    <xsd:import namespace="http://schemas.microsoft.com/sharepoint/v3"/>
    <xsd:import namespace="0fc7dfd0-a17b-4d45-8f90-9cc02895e3c9"/>
    <xsd:import namespace="260e7177-7b89-4b18-80cc-09161b7ee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dfd0-a17b-4d45-8f90-9cc02895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bc97f4-7244-4b6b-b948-1d1187ea867a}" ma:internalName="TaxCatchAll" ma:showField="CatchAllData" ma:web="0fc7dfd0-a17b-4d45-8f90-9cc02895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7177-7b89-4b18-80cc-09161b7e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E88B-D82F-4D2A-868F-B88293A1E16D}">
  <ds:schemaRefs>
    <ds:schemaRef ds:uri="http://www.w3.org/XML/1998/namespace"/>
    <ds:schemaRef ds:uri="http://purl.org/dc/dcmitype/"/>
    <ds:schemaRef ds:uri="http://purl.org/dc/elements/1.1/"/>
    <ds:schemaRef ds:uri="0fc7dfd0-a17b-4d45-8f90-9cc02895e3c9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260e7177-7b89-4b18-80cc-09161b7eee8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FD404-8260-4A96-84BB-A212E5FF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7dfd0-a17b-4d45-8f90-9cc02895e3c9"/>
    <ds:schemaRef ds:uri="260e7177-7b89-4b18-80cc-09161b7ee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B8571-DDE2-4808-9B94-7991E3AC65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PERERA, Sean (NHS NORTH EAST LONDON ICB - A3A8R)</cp:lastModifiedBy>
  <cp:revision>2</cp:revision>
  <cp:lastPrinted>2021-05-26T11:13:00Z</cp:lastPrinted>
  <dcterms:created xsi:type="dcterms:W3CDTF">2025-08-13T07:34:00Z</dcterms:created>
  <dcterms:modified xsi:type="dcterms:W3CDTF">2025-08-13T07:34:00Z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0x010100E1B928D50305E546883AA44A9A83C833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