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B2F8" w14:textId="77777777" w:rsidR="0098235B" w:rsidRPr="0098235B" w:rsidRDefault="0098235B" w:rsidP="0098235B">
      <w:pPr>
        <w:jc w:val="center"/>
        <w:rPr>
          <w:rFonts w:ascii="Arial" w:hAnsi="Arial" w:cs="Arial"/>
          <w:b/>
          <w:sz w:val="22"/>
          <w:szCs w:val="22"/>
          <w:u w:val="single"/>
        </w:rPr>
      </w:pPr>
      <w:r w:rsidRPr="0098235B">
        <w:rPr>
          <w:rFonts w:ascii="Arial" w:hAnsi="Arial" w:cs="Arial"/>
          <w:b/>
          <w:sz w:val="22"/>
          <w:szCs w:val="22"/>
          <w:u w:val="single"/>
        </w:rPr>
        <w:t>Eczema School Management Plan</w:t>
      </w:r>
    </w:p>
    <w:p w14:paraId="46CB85A9" w14:textId="62CB986B" w:rsidR="00A46C41" w:rsidRDefault="00A46C41" w:rsidP="0098235B">
      <w:pPr>
        <w:jc w:val="center"/>
        <w:rPr>
          <w:rFonts w:ascii="Arial" w:hAnsi="Arial" w:cs="Arial"/>
          <w:sz w:val="22"/>
          <w:szCs w:val="22"/>
        </w:rPr>
      </w:pPr>
    </w:p>
    <w:p w14:paraId="37A33DDA" w14:textId="0C88AD23" w:rsidR="0098235B" w:rsidRDefault="0098235B" w:rsidP="00756853">
      <w:pPr>
        <w:rPr>
          <w:rFonts w:ascii="Arial" w:hAnsi="Arial" w:cs="Arial"/>
          <w:sz w:val="22"/>
          <w:szCs w:val="22"/>
        </w:rPr>
      </w:pPr>
    </w:p>
    <w:p w14:paraId="7266E27E" w14:textId="77777777" w:rsidR="0098235B" w:rsidRPr="00FD4BF5" w:rsidRDefault="0098235B" w:rsidP="00756853">
      <w:pPr>
        <w:rPr>
          <w:rFonts w:ascii="Arial" w:hAnsi="Arial" w:cs="Arial"/>
          <w:sz w:val="22"/>
          <w:szCs w:val="22"/>
        </w:rPr>
      </w:pPr>
    </w:p>
    <w:tbl>
      <w:tblPr>
        <w:tblStyle w:val="TableGrid"/>
        <w:tblpPr w:leftFromText="180" w:rightFromText="180" w:vertAnchor="text" w:horzAnchor="margin" w:tblpX="-152" w:tblpY="-38"/>
        <w:tblW w:w="9928" w:type="dxa"/>
        <w:tblLook w:val="04A0" w:firstRow="1" w:lastRow="0" w:firstColumn="1" w:lastColumn="0" w:noHBand="0" w:noVBand="1"/>
      </w:tblPr>
      <w:tblGrid>
        <w:gridCol w:w="4660"/>
        <w:gridCol w:w="5268"/>
      </w:tblGrid>
      <w:tr w:rsidR="003140A9" w:rsidRPr="00FD4BF5" w14:paraId="07AED991" w14:textId="77777777" w:rsidTr="00FD4BF5">
        <w:tc>
          <w:tcPr>
            <w:tcW w:w="4660" w:type="dxa"/>
          </w:tcPr>
          <w:p w14:paraId="144E62EB" w14:textId="0A7F15DB" w:rsidR="003140A9" w:rsidRPr="00FD4BF5" w:rsidRDefault="003140A9" w:rsidP="00FD4BF5">
            <w:pPr>
              <w:rPr>
                <w:rFonts w:ascii="Arial" w:hAnsi="Arial" w:cs="Arial"/>
                <w:b/>
                <w:bCs/>
                <w:sz w:val="22"/>
                <w:szCs w:val="22"/>
              </w:rPr>
            </w:pPr>
            <w:bookmarkStart w:id="0" w:name="_Hlk142657600"/>
            <w:r w:rsidRPr="00FD4BF5">
              <w:rPr>
                <w:rFonts w:ascii="Arial" w:hAnsi="Arial" w:cs="Arial"/>
                <w:b/>
                <w:bCs/>
                <w:sz w:val="22"/>
                <w:szCs w:val="22"/>
              </w:rPr>
              <w:t>Pupil’s name</w:t>
            </w:r>
            <w:r w:rsidR="005624A7" w:rsidRPr="00FD4BF5">
              <w:rPr>
                <w:rFonts w:ascii="Arial" w:hAnsi="Arial" w:cs="Arial"/>
                <w:b/>
                <w:bCs/>
                <w:sz w:val="22"/>
                <w:szCs w:val="22"/>
              </w:rPr>
              <w:t>:</w:t>
            </w:r>
          </w:p>
        </w:tc>
        <w:tc>
          <w:tcPr>
            <w:tcW w:w="5268" w:type="dxa"/>
          </w:tcPr>
          <w:p w14:paraId="189B77DF" w14:textId="77777777" w:rsidR="003140A9" w:rsidRDefault="003140A9" w:rsidP="00FD4BF5">
            <w:pPr>
              <w:rPr>
                <w:rFonts w:ascii="Arial" w:hAnsi="Arial" w:cs="Arial"/>
                <w:b/>
                <w:bCs/>
                <w:sz w:val="22"/>
                <w:szCs w:val="22"/>
              </w:rPr>
            </w:pPr>
            <w:r w:rsidRPr="00FD4BF5">
              <w:rPr>
                <w:rFonts w:ascii="Arial" w:hAnsi="Arial" w:cs="Arial"/>
                <w:b/>
                <w:bCs/>
                <w:sz w:val="22"/>
                <w:szCs w:val="22"/>
              </w:rPr>
              <w:t>Date of birth</w:t>
            </w:r>
            <w:r w:rsidR="005624A7" w:rsidRPr="00FD4BF5">
              <w:rPr>
                <w:rFonts w:ascii="Arial" w:hAnsi="Arial" w:cs="Arial"/>
                <w:b/>
                <w:bCs/>
                <w:sz w:val="22"/>
                <w:szCs w:val="22"/>
              </w:rPr>
              <w:t>:</w:t>
            </w:r>
          </w:p>
          <w:p w14:paraId="1E358EAA" w14:textId="7949A067" w:rsidR="00FD4BF5" w:rsidRPr="00FD4BF5" w:rsidRDefault="00FD4BF5" w:rsidP="00FD4BF5">
            <w:pPr>
              <w:rPr>
                <w:rFonts w:ascii="Arial" w:hAnsi="Arial" w:cs="Arial"/>
                <w:b/>
                <w:bCs/>
                <w:sz w:val="22"/>
                <w:szCs w:val="22"/>
              </w:rPr>
            </w:pPr>
          </w:p>
        </w:tc>
      </w:tr>
      <w:tr w:rsidR="005624A7" w:rsidRPr="00FD4BF5" w14:paraId="71E0B29E" w14:textId="77777777" w:rsidTr="00FD4BF5">
        <w:tc>
          <w:tcPr>
            <w:tcW w:w="4660" w:type="dxa"/>
          </w:tcPr>
          <w:p w14:paraId="2B78BDC1" w14:textId="4A390F30" w:rsidR="00FD4BF5" w:rsidRPr="00FD4BF5" w:rsidRDefault="003D5D54" w:rsidP="003D5D54">
            <w:pPr>
              <w:rPr>
                <w:rFonts w:ascii="Arial" w:hAnsi="Arial" w:cs="Arial"/>
                <w:b/>
                <w:bCs/>
                <w:sz w:val="22"/>
                <w:szCs w:val="22"/>
              </w:rPr>
            </w:pPr>
            <w:r>
              <w:rPr>
                <w:rFonts w:ascii="Arial" w:hAnsi="Arial" w:cs="Arial"/>
                <w:b/>
                <w:bCs/>
                <w:sz w:val="22"/>
                <w:szCs w:val="22"/>
              </w:rPr>
              <w:t>School/Nursery</w:t>
            </w:r>
          </w:p>
        </w:tc>
        <w:tc>
          <w:tcPr>
            <w:tcW w:w="5268" w:type="dxa"/>
          </w:tcPr>
          <w:p w14:paraId="72BB7B3D" w14:textId="77777777" w:rsidR="003D5D54" w:rsidRDefault="003D5D54" w:rsidP="003D5D54">
            <w:pPr>
              <w:rPr>
                <w:rFonts w:ascii="Arial" w:hAnsi="Arial" w:cs="Arial"/>
                <w:b/>
                <w:bCs/>
                <w:sz w:val="22"/>
                <w:szCs w:val="22"/>
              </w:rPr>
            </w:pPr>
            <w:r w:rsidRPr="00FD4BF5">
              <w:rPr>
                <w:rFonts w:ascii="Arial" w:hAnsi="Arial" w:cs="Arial"/>
                <w:b/>
                <w:bCs/>
                <w:sz w:val="22"/>
                <w:szCs w:val="22"/>
              </w:rPr>
              <w:t>Class/Form:</w:t>
            </w:r>
          </w:p>
          <w:p w14:paraId="52145A80" w14:textId="60678F68" w:rsidR="005624A7" w:rsidRPr="00FD4BF5" w:rsidRDefault="005624A7" w:rsidP="00FD4BF5">
            <w:pPr>
              <w:rPr>
                <w:rFonts w:ascii="Arial" w:hAnsi="Arial" w:cs="Arial"/>
                <w:b/>
                <w:bCs/>
                <w:sz w:val="22"/>
                <w:szCs w:val="22"/>
              </w:rPr>
            </w:pPr>
          </w:p>
        </w:tc>
      </w:tr>
      <w:tr w:rsidR="003D5D54" w:rsidRPr="00FD4BF5" w14:paraId="601F6A32" w14:textId="77777777" w:rsidTr="00FD4BF5">
        <w:tc>
          <w:tcPr>
            <w:tcW w:w="4660" w:type="dxa"/>
          </w:tcPr>
          <w:p w14:paraId="04B2E685" w14:textId="77777777" w:rsidR="003D5D54" w:rsidRDefault="003D5D54" w:rsidP="00FD4BF5">
            <w:pPr>
              <w:rPr>
                <w:rFonts w:ascii="Arial" w:hAnsi="Arial" w:cs="Arial"/>
                <w:b/>
                <w:bCs/>
                <w:sz w:val="22"/>
                <w:szCs w:val="22"/>
              </w:rPr>
            </w:pPr>
            <w:r w:rsidRPr="00FD4BF5">
              <w:rPr>
                <w:rFonts w:ascii="Arial" w:hAnsi="Arial" w:cs="Arial"/>
                <w:b/>
                <w:bCs/>
                <w:sz w:val="22"/>
                <w:szCs w:val="22"/>
              </w:rPr>
              <w:t>Completed by:</w:t>
            </w:r>
          </w:p>
          <w:p w14:paraId="04D956FB" w14:textId="2FC66E58" w:rsidR="003D5D54" w:rsidRPr="00FD4BF5" w:rsidRDefault="003D5D54" w:rsidP="00FD4BF5">
            <w:pPr>
              <w:rPr>
                <w:rFonts w:ascii="Arial" w:hAnsi="Arial" w:cs="Arial"/>
                <w:b/>
                <w:bCs/>
                <w:sz w:val="22"/>
                <w:szCs w:val="22"/>
              </w:rPr>
            </w:pPr>
          </w:p>
        </w:tc>
        <w:tc>
          <w:tcPr>
            <w:tcW w:w="5268" w:type="dxa"/>
          </w:tcPr>
          <w:p w14:paraId="20EA85E5" w14:textId="4E05F6C6" w:rsidR="003D5D54" w:rsidRPr="00FD4BF5" w:rsidRDefault="003D5D54" w:rsidP="00FD4BF5">
            <w:pPr>
              <w:rPr>
                <w:rFonts w:ascii="Arial" w:hAnsi="Arial" w:cs="Arial"/>
                <w:b/>
                <w:bCs/>
                <w:sz w:val="22"/>
                <w:szCs w:val="22"/>
              </w:rPr>
            </w:pPr>
            <w:r>
              <w:rPr>
                <w:rFonts w:ascii="Arial" w:hAnsi="Arial" w:cs="Arial"/>
                <w:b/>
                <w:bCs/>
                <w:sz w:val="22"/>
                <w:szCs w:val="22"/>
              </w:rPr>
              <w:t xml:space="preserve">Date: </w:t>
            </w:r>
          </w:p>
        </w:tc>
      </w:tr>
      <w:bookmarkEnd w:id="0"/>
    </w:tbl>
    <w:p w14:paraId="6A8E65ED" w14:textId="77777777" w:rsidR="00B962A2" w:rsidRPr="00FD4BF5" w:rsidRDefault="00B962A2" w:rsidP="00756853">
      <w:pPr>
        <w:rPr>
          <w:rFonts w:ascii="Arial" w:hAnsi="Arial" w:cs="Arial"/>
          <w:b/>
          <w:bCs/>
          <w:sz w:val="22"/>
          <w:szCs w:val="22"/>
        </w:rPr>
      </w:pPr>
    </w:p>
    <w:p w14:paraId="3DE4D5A0" w14:textId="3A730B89" w:rsidR="00756853" w:rsidRPr="00FD4BF5" w:rsidRDefault="00756853" w:rsidP="00756853">
      <w:pPr>
        <w:rPr>
          <w:rFonts w:ascii="Arial" w:hAnsi="Arial" w:cs="Arial"/>
          <w:b/>
          <w:bCs/>
          <w:sz w:val="22"/>
          <w:szCs w:val="22"/>
        </w:rPr>
      </w:pPr>
      <w:r w:rsidRPr="00FD4BF5">
        <w:rPr>
          <w:rFonts w:ascii="Arial" w:hAnsi="Arial" w:cs="Arial"/>
          <w:b/>
          <w:bCs/>
          <w:sz w:val="22"/>
          <w:szCs w:val="22"/>
        </w:rPr>
        <w:t xml:space="preserve">Details of medical condition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463"/>
      </w:tblGrid>
      <w:tr w:rsidR="00756853" w:rsidRPr="00FD4BF5" w14:paraId="3776053D" w14:textId="77777777">
        <w:trPr>
          <w:trHeight w:val="851"/>
        </w:trPr>
        <w:tc>
          <w:tcPr>
            <w:tcW w:w="10463" w:type="dxa"/>
            <w:tcBorders>
              <w:top w:val="none" w:sz="6" w:space="0" w:color="auto"/>
              <w:bottom w:val="none" w:sz="6" w:space="0" w:color="auto"/>
            </w:tcBorders>
          </w:tcPr>
          <w:p w14:paraId="54C8C942" w14:textId="77777777" w:rsidR="00FD4BF5" w:rsidRDefault="00FD4BF5" w:rsidP="00756853">
            <w:pPr>
              <w:rPr>
                <w:rFonts w:ascii="Arial" w:hAnsi="Arial" w:cs="Arial"/>
                <w:sz w:val="22"/>
                <w:szCs w:val="22"/>
              </w:rPr>
            </w:pPr>
          </w:p>
          <w:p w14:paraId="5778B4D8" w14:textId="2DDB0E4C" w:rsidR="00756853" w:rsidRPr="00FD4BF5" w:rsidRDefault="00756853" w:rsidP="00756853">
            <w:pPr>
              <w:rPr>
                <w:rFonts w:ascii="Arial" w:hAnsi="Arial" w:cs="Arial"/>
                <w:sz w:val="22"/>
                <w:szCs w:val="22"/>
              </w:rPr>
            </w:pPr>
            <w:r w:rsidRPr="00FD4BF5">
              <w:rPr>
                <w:rFonts w:ascii="Arial" w:hAnsi="Arial" w:cs="Arial"/>
                <w:sz w:val="22"/>
                <w:szCs w:val="22"/>
              </w:rPr>
              <w:t xml:space="preserve">Eczema is a chronic dry skin condition that is accompanied by </w:t>
            </w:r>
            <w:r w:rsidR="00431AD3" w:rsidRPr="00FD4BF5">
              <w:rPr>
                <w:rFonts w:ascii="Arial" w:hAnsi="Arial" w:cs="Arial"/>
                <w:sz w:val="22"/>
                <w:szCs w:val="22"/>
              </w:rPr>
              <w:t>extreme</w:t>
            </w:r>
            <w:r w:rsidRPr="00FD4BF5">
              <w:rPr>
                <w:rFonts w:ascii="Arial" w:hAnsi="Arial" w:cs="Arial"/>
                <w:sz w:val="22"/>
                <w:szCs w:val="22"/>
              </w:rPr>
              <w:t xml:space="preserve"> itch. It is caused by a combination of genetic, immunological and environmental factors. When someone has eczema, their skin does not provide the same level of protection as normal skin since the skin barrier is defective. Moisture is lost causing the skin to become very dry and external irritants can penetrate the body more easily and cause inflammation. Eczema is not </w:t>
            </w:r>
            <w:r w:rsidR="00FD4BF5" w:rsidRPr="00FD4BF5">
              <w:rPr>
                <w:rFonts w:ascii="Arial" w:hAnsi="Arial" w:cs="Arial"/>
                <w:sz w:val="22"/>
                <w:szCs w:val="22"/>
              </w:rPr>
              <w:t>contagious</w:t>
            </w:r>
            <w:r w:rsidR="00FD4BF5">
              <w:rPr>
                <w:rFonts w:ascii="Arial" w:hAnsi="Arial" w:cs="Arial"/>
                <w:sz w:val="22"/>
                <w:szCs w:val="22"/>
              </w:rPr>
              <w:t xml:space="preserve"> </w:t>
            </w:r>
            <w:r w:rsidRPr="00FD4BF5">
              <w:rPr>
                <w:rFonts w:ascii="Arial" w:hAnsi="Arial" w:cs="Arial"/>
                <w:sz w:val="22"/>
                <w:szCs w:val="22"/>
              </w:rPr>
              <w:t>and it is vital that everyone who comes into contact with the child – teaching staff, support staff, fellow pupils – understands that.</w:t>
            </w:r>
          </w:p>
          <w:p w14:paraId="4B258A57" w14:textId="77777777" w:rsidR="005624A7" w:rsidRPr="00FD4BF5" w:rsidRDefault="005624A7" w:rsidP="00756853">
            <w:pPr>
              <w:rPr>
                <w:rFonts w:ascii="Arial" w:hAnsi="Arial" w:cs="Arial"/>
                <w:sz w:val="22"/>
                <w:szCs w:val="22"/>
              </w:rPr>
            </w:pPr>
          </w:p>
          <w:p w14:paraId="7902D30A" w14:textId="77777777" w:rsidR="005624A7" w:rsidRPr="00FD4BF5" w:rsidRDefault="005624A7" w:rsidP="00756853">
            <w:pPr>
              <w:rPr>
                <w:rFonts w:ascii="Arial" w:hAnsi="Arial" w:cs="Arial"/>
                <w:sz w:val="22"/>
                <w:szCs w:val="22"/>
              </w:rPr>
            </w:pPr>
          </w:p>
          <w:tbl>
            <w:tblPr>
              <w:tblpPr w:leftFromText="180" w:rightFromText="180" w:vertAnchor="text" w:horzAnchor="page" w:tblpX="25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5624A7" w:rsidRPr="00FD4BF5" w14:paraId="1D59C895" w14:textId="77777777" w:rsidTr="00B55464">
              <w:trPr>
                <w:trHeight w:val="3818"/>
              </w:trPr>
              <w:tc>
                <w:tcPr>
                  <w:tcW w:w="4395" w:type="dxa"/>
                </w:tcPr>
                <w:p w14:paraId="086E4C68" w14:textId="77777777" w:rsidR="005624A7" w:rsidRPr="00FD4BF5" w:rsidRDefault="005624A7" w:rsidP="005624A7">
                  <w:pPr>
                    <w:rPr>
                      <w:rFonts w:ascii="Arial" w:hAnsi="Arial" w:cs="Arial"/>
                      <w:b/>
                      <w:sz w:val="22"/>
                      <w:szCs w:val="22"/>
                    </w:rPr>
                  </w:pPr>
                  <w:r w:rsidRPr="00FD4BF5">
                    <w:rPr>
                      <w:rFonts w:ascii="Arial" w:hAnsi="Arial" w:cs="Arial"/>
                      <w:b/>
                      <w:sz w:val="22"/>
                      <w:szCs w:val="22"/>
                    </w:rPr>
                    <w:t xml:space="preserve">Eczema symptoms: </w:t>
                  </w:r>
                </w:p>
                <w:p w14:paraId="0A75F1A0" w14:textId="3297A16E" w:rsidR="005624A7" w:rsidRDefault="00B55464" w:rsidP="005624A7">
                  <w:pPr>
                    <w:numPr>
                      <w:ilvl w:val="0"/>
                      <w:numId w:val="12"/>
                    </w:numPr>
                    <w:spacing w:line="259" w:lineRule="auto"/>
                    <w:rPr>
                      <w:rFonts w:ascii="Arial" w:hAnsi="Arial" w:cs="Arial"/>
                      <w:sz w:val="22"/>
                      <w:szCs w:val="22"/>
                    </w:rPr>
                  </w:pPr>
                  <w:r>
                    <w:rPr>
                      <w:rFonts w:ascii="Arial" w:hAnsi="Arial" w:cs="Arial"/>
                      <w:sz w:val="22"/>
                      <w:szCs w:val="22"/>
                    </w:rPr>
                    <w:t>I</w:t>
                  </w:r>
                  <w:r w:rsidR="005624A7" w:rsidRPr="00FD4BF5">
                    <w:rPr>
                      <w:rFonts w:ascii="Arial" w:hAnsi="Arial" w:cs="Arial"/>
                      <w:sz w:val="22"/>
                      <w:szCs w:val="22"/>
                    </w:rPr>
                    <w:t>tch</w:t>
                  </w:r>
                  <w:r>
                    <w:rPr>
                      <w:rFonts w:ascii="Arial" w:hAnsi="Arial" w:cs="Arial"/>
                      <w:sz w:val="22"/>
                      <w:szCs w:val="22"/>
                    </w:rPr>
                    <w:t>iness</w:t>
                  </w:r>
                </w:p>
                <w:p w14:paraId="37B7CC5B" w14:textId="49CC64F0" w:rsidR="000A22FE" w:rsidRPr="000A22FE" w:rsidRDefault="00B55464" w:rsidP="000A22FE">
                  <w:pPr>
                    <w:numPr>
                      <w:ilvl w:val="0"/>
                      <w:numId w:val="12"/>
                    </w:numPr>
                    <w:spacing w:line="259" w:lineRule="auto"/>
                    <w:rPr>
                      <w:rFonts w:ascii="Arial" w:hAnsi="Arial" w:cs="Arial"/>
                      <w:sz w:val="22"/>
                      <w:szCs w:val="22"/>
                    </w:rPr>
                  </w:pPr>
                  <w:r>
                    <w:rPr>
                      <w:rFonts w:ascii="Arial" w:hAnsi="Arial" w:cs="Arial"/>
                      <w:sz w:val="22"/>
                      <w:szCs w:val="22"/>
                    </w:rPr>
                    <w:t xml:space="preserve">Dryness and sensitive </w:t>
                  </w:r>
                  <w:r w:rsidR="005624A7" w:rsidRPr="00FD4BF5">
                    <w:rPr>
                      <w:rFonts w:ascii="Arial" w:hAnsi="Arial" w:cs="Arial"/>
                      <w:sz w:val="22"/>
                      <w:szCs w:val="22"/>
                    </w:rPr>
                    <w:t xml:space="preserve">skin </w:t>
                  </w:r>
                </w:p>
                <w:p w14:paraId="2E634C1D" w14:textId="59878728" w:rsidR="000A22FE" w:rsidRDefault="00B55464" w:rsidP="00C10624">
                  <w:pPr>
                    <w:numPr>
                      <w:ilvl w:val="0"/>
                      <w:numId w:val="12"/>
                    </w:numPr>
                    <w:spacing w:line="259" w:lineRule="auto"/>
                    <w:rPr>
                      <w:rFonts w:ascii="Arial" w:hAnsi="Arial" w:cs="Arial"/>
                      <w:sz w:val="22"/>
                      <w:szCs w:val="22"/>
                    </w:rPr>
                  </w:pPr>
                  <w:r>
                    <w:rPr>
                      <w:rFonts w:ascii="Arial" w:hAnsi="Arial" w:cs="Arial"/>
                      <w:sz w:val="22"/>
                      <w:szCs w:val="22"/>
                    </w:rPr>
                    <w:t>Inflamed</w:t>
                  </w:r>
                  <w:r w:rsidR="00C10624">
                    <w:rPr>
                      <w:rFonts w:ascii="Arial" w:hAnsi="Arial" w:cs="Arial"/>
                      <w:sz w:val="22"/>
                      <w:szCs w:val="22"/>
                    </w:rPr>
                    <w:t xml:space="preserve"> and t</w:t>
                  </w:r>
                  <w:r w:rsidR="000A22FE" w:rsidRPr="00C10624">
                    <w:rPr>
                      <w:rFonts w:ascii="Arial" w:hAnsi="Arial" w:cs="Arial"/>
                      <w:sz w:val="22"/>
                      <w:szCs w:val="22"/>
                    </w:rPr>
                    <w:t xml:space="preserve">hickened skin </w:t>
                  </w:r>
                </w:p>
                <w:p w14:paraId="53B7FB69" w14:textId="485A8B01" w:rsidR="00C10624" w:rsidRPr="00C10624" w:rsidRDefault="00C10624" w:rsidP="00C10624">
                  <w:pPr>
                    <w:numPr>
                      <w:ilvl w:val="0"/>
                      <w:numId w:val="12"/>
                    </w:numPr>
                    <w:spacing w:line="259" w:lineRule="auto"/>
                    <w:rPr>
                      <w:rFonts w:ascii="Arial" w:hAnsi="Arial" w:cs="Arial"/>
                      <w:sz w:val="22"/>
                      <w:szCs w:val="22"/>
                    </w:rPr>
                  </w:pPr>
                  <w:r>
                    <w:rPr>
                      <w:rFonts w:ascii="Arial" w:hAnsi="Arial" w:cs="Arial"/>
                      <w:sz w:val="22"/>
                      <w:szCs w:val="22"/>
                    </w:rPr>
                    <w:t>Red and angry skin</w:t>
                  </w:r>
                </w:p>
                <w:p w14:paraId="4AC40F8E" w14:textId="2F4D36E6" w:rsidR="00B55464" w:rsidRPr="00FD4BF5" w:rsidRDefault="00B55464" w:rsidP="00B55464">
                  <w:pPr>
                    <w:numPr>
                      <w:ilvl w:val="0"/>
                      <w:numId w:val="12"/>
                    </w:numPr>
                    <w:spacing w:line="259" w:lineRule="auto"/>
                    <w:rPr>
                      <w:rFonts w:ascii="Arial" w:hAnsi="Arial" w:cs="Arial"/>
                      <w:sz w:val="22"/>
                      <w:szCs w:val="22"/>
                    </w:rPr>
                  </w:pPr>
                  <w:r>
                    <w:rPr>
                      <w:rFonts w:ascii="Arial" w:hAnsi="Arial" w:cs="Arial"/>
                      <w:sz w:val="22"/>
                      <w:szCs w:val="22"/>
                    </w:rPr>
                    <w:t xml:space="preserve">Discoloured </w:t>
                  </w:r>
                  <w:r w:rsidR="005624A7" w:rsidRPr="00FD4BF5">
                    <w:rPr>
                      <w:rFonts w:ascii="Arial" w:hAnsi="Arial" w:cs="Arial"/>
                      <w:sz w:val="22"/>
                      <w:szCs w:val="22"/>
                    </w:rPr>
                    <w:t>skin</w:t>
                  </w:r>
                  <w:r>
                    <w:rPr>
                      <w:rFonts w:ascii="Arial" w:hAnsi="Arial" w:cs="Arial"/>
                      <w:sz w:val="22"/>
                      <w:szCs w:val="22"/>
                    </w:rPr>
                    <w:t xml:space="preserve"> </w:t>
                  </w:r>
                </w:p>
                <w:p w14:paraId="5E959792" w14:textId="1C6F9372" w:rsidR="00B55464" w:rsidRPr="00FD4BF5" w:rsidRDefault="00B55464" w:rsidP="00B55464">
                  <w:pPr>
                    <w:numPr>
                      <w:ilvl w:val="0"/>
                      <w:numId w:val="12"/>
                    </w:numPr>
                    <w:spacing w:line="259" w:lineRule="auto"/>
                    <w:rPr>
                      <w:rFonts w:ascii="Arial" w:hAnsi="Arial" w:cs="Arial"/>
                      <w:sz w:val="22"/>
                      <w:szCs w:val="22"/>
                    </w:rPr>
                  </w:pPr>
                  <w:r>
                    <w:rPr>
                      <w:rFonts w:ascii="Arial" w:hAnsi="Arial" w:cs="Arial"/>
                      <w:sz w:val="22"/>
                      <w:szCs w:val="22"/>
                    </w:rPr>
                    <w:t>Rough, leathery or scaly patches</w:t>
                  </w:r>
                  <w:r w:rsidRPr="00FD4BF5">
                    <w:rPr>
                      <w:rFonts w:ascii="Arial" w:hAnsi="Arial" w:cs="Arial"/>
                      <w:sz w:val="22"/>
                      <w:szCs w:val="22"/>
                    </w:rPr>
                    <w:t xml:space="preserve"> </w:t>
                  </w:r>
                </w:p>
                <w:p w14:paraId="2CFB090C" w14:textId="1D543BC8" w:rsidR="00B55464" w:rsidRPr="00FD4BF5" w:rsidRDefault="00B55464" w:rsidP="00B55464">
                  <w:pPr>
                    <w:numPr>
                      <w:ilvl w:val="0"/>
                      <w:numId w:val="12"/>
                    </w:numPr>
                    <w:spacing w:line="259" w:lineRule="auto"/>
                    <w:rPr>
                      <w:rFonts w:ascii="Arial" w:hAnsi="Arial" w:cs="Arial"/>
                      <w:sz w:val="22"/>
                      <w:szCs w:val="22"/>
                    </w:rPr>
                  </w:pPr>
                  <w:r>
                    <w:rPr>
                      <w:rFonts w:ascii="Arial" w:hAnsi="Arial" w:cs="Arial"/>
                      <w:sz w:val="22"/>
                      <w:szCs w:val="22"/>
                    </w:rPr>
                    <w:t>Broken, cracked and rough skin</w:t>
                  </w:r>
                </w:p>
                <w:p w14:paraId="5A276B1F" w14:textId="10222526" w:rsidR="00864DA2" w:rsidRPr="00864DA2" w:rsidRDefault="00B55464" w:rsidP="00864DA2">
                  <w:pPr>
                    <w:numPr>
                      <w:ilvl w:val="0"/>
                      <w:numId w:val="12"/>
                    </w:numPr>
                    <w:spacing w:after="160" w:line="259" w:lineRule="auto"/>
                    <w:rPr>
                      <w:rFonts w:ascii="Arial" w:hAnsi="Arial" w:cs="Arial"/>
                      <w:sz w:val="22"/>
                      <w:szCs w:val="22"/>
                    </w:rPr>
                  </w:pPr>
                  <w:r>
                    <w:rPr>
                      <w:rFonts w:ascii="Arial" w:hAnsi="Arial" w:cs="Arial"/>
                      <w:sz w:val="22"/>
                      <w:szCs w:val="22"/>
                    </w:rPr>
                    <w:t xml:space="preserve">Oozing or crusting </w:t>
                  </w:r>
                </w:p>
                <w:p w14:paraId="6890FD7E" w14:textId="34185BF3" w:rsidR="005624A7" w:rsidRPr="00FD4BF5" w:rsidRDefault="005624A7" w:rsidP="005624A7">
                  <w:pPr>
                    <w:rPr>
                      <w:rFonts w:ascii="Arial" w:hAnsi="Arial" w:cs="Arial"/>
                      <w:sz w:val="22"/>
                      <w:szCs w:val="22"/>
                    </w:rPr>
                  </w:pPr>
                  <w:r w:rsidRPr="00FD4BF5">
                    <w:rPr>
                      <w:rFonts w:ascii="Arial" w:hAnsi="Arial" w:cs="Arial"/>
                      <w:b/>
                      <w:bCs/>
                      <w:i/>
                      <w:iCs/>
                      <w:sz w:val="22"/>
                      <w:szCs w:val="22"/>
                    </w:rPr>
                    <w:t>If children are asking to apply emollients at school it</w:t>
                  </w:r>
                  <w:r w:rsidR="00431AD3">
                    <w:rPr>
                      <w:rFonts w:ascii="Arial" w:hAnsi="Arial" w:cs="Arial"/>
                      <w:b/>
                      <w:bCs/>
                      <w:i/>
                      <w:iCs/>
                      <w:sz w:val="22"/>
                      <w:szCs w:val="22"/>
                    </w:rPr>
                    <w:t xml:space="preserve"> i</w:t>
                  </w:r>
                  <w:r w:rsidRPr="00FD4BF5">
                    <w:rPr>
                      <w:rFonts w:ascii="Arial" w:hAnsi="Arial" w:cs="Arial"/>
                      <w:b/>
                      <w:bCs/>
                      <w:i/>
                      <w:iCs/>
                      <w:sz w:val="22"/>
                      <w:szCs w:val="22"/>
                    </w:rPr>
                    <w:t>s because their eczema is not well controlled and emollients is necessary to help relive there symptoms.</w:t>
                  </w:r>
                </w:p>
              </w:tc>
            </w:tr>
          </w:tbl>
          <w:tbl>
            <w:tblPr>
              <w:tblpPr w:leftFromText="180" w:rightFromText="180" w:vertAnchor="text" w:horzAnchor="margin" w:tblpXSpec="right"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tblGrid>
            <w:tr w:rsidR="00B55464" w:rsidRPr="00FD4BF5" w14:paraId="58FB46D6" w14:textId="77777777" w:rsidTr="00B55464">
              <w:trPr>
                <w:trHeight w:val="3317"/>
              </w:trPr>
              <w:tc>
                <w:tcPr>
                  <w:tcW w:w="4410" w:type="dxa"/>
                </w:tcPr>
                <w:p w14:paraId="3725D26C" w14:textId="77777777" w:rsidR="00B55464" w:rsidRPr="00FD4BF5" w:rsidRDefault="00B55464" w:rsidP="00B55464">
                  <w:pPr>
                    <w:rPr>
                      <w:rFonts w:ascii="Arial" w:hAnsi="Arial" w:cs="Arial"/>
                      <w:sz w:val="22"/>
                      <w:szCs w:val="22"/>
                    </w:rPr>
                  </w:pPr>
                  <w:r w:rsidRPr="00FD4BF5">
                    <w:rPr>
                      <w:rFonts w:ascii="Arial" w:hAnsi="Arial" w:cs="Arial"/>
                      <w:b/>
                      <w:sz w:val="22"/>
                      <w:szCs w:val="22"/>
                    </w:rPr>
                    <w:t>Eczema triggers</w:t>
                  </w:r>
                  <w:r>
                    <w:rPr>
                      <w:rFonts w:ascii="Arial" w:hAnsi="Arial" w:cs="Arial"/>
                      <w:b/>
                      <w:sz w:val="22"/>
                      <w:szCs w:val="22"/>
                    </w:rPr>
                    <w:t xml:space="preserve"> include</w:t>
                  </w:r>
                  <w:r w:rsidRPr="00FD4BF5">
                    <w:rPr>
                      <w:rFonts w:ascii="Arial" w:hAnsi="Arial" w:cs="Arial"/>
                      <w:sz w:val="22"/>
                      <w:szCs w:val="22"/>
                    </w:rPr>
                    <w:t>:</w:t>
                  </w:r>
                </w:p>
                <w:p w14:paraId="41063CAC" w14:textId="7EC553D1"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Pr>
                      <w:rFonts w:ascii="Arial" w:hAnsi="Arial" w:cs="Arial"/>
                      <w:sz w:val="22"/>
                      <w:szCs w:val="22"/>
                    </w:rPr>
                    <w:t>Dry air, extreme heat or cold</w:t>
                  </w:r>
                </w:p>
                <w:p w14:paraId="2752583F" w14:textId="732D6232" w:rsidR="00B55464"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sidRPr="00FD4BF5">
                    <w:rPr>
                      <w:rFonts w:ascii="Arial" w:hAnsi="Arial" w:cs="Arial"/>
                      <w:sz w:val="22"/>
                      <w:szCs w:val="22"/>
                    </w:rPr>
                    <w:t>Pollen</w:t>
                  </w:r>
                </w:p>
                <w:p w14:paraId="1D10207C" w14:textId="4A9DBFE5"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Pr>
                      <w:rFonts w:ascii="Arial" w:hAnsi="Arial" w:cs="Arial"/>
                      <w:sz w:val="22"/>
                      <w:szCs w:val="22"/>
                    </w:rPr>
                    <w:t xml:space="preserve">Dust </w:t>
                  </w:r>
                  <w:r w:rsidR="00C10624">
                    <w:rPr>
                      <w:rFonts w:ascii="Arial" w:hAnsi="Arial" w:cs="Arial"/>
                      <w:sz w:val="22"/>
                      <w:szCs w:val="22"/>
                    </w:rPr>
                    <w:t>m</w:t>
                  </w:r>
                  <w:r>
                    <w:rPr>
                      <w:rFonts w:ascii="Arial" w:hAnsi="Arial" w:cs="Arial"/>
                      <w:sz w:val="22"/>
                      <w:szCs w:val="22"/>
                    </w:rPr>
                    <w:t xml:space="preserve">ite and </w:t>
                  </w:r>
                  <w:r w:rsidR="00C10624">
                    <w:rPr>
                      <w:rFonts w:ascii="Arial" w:hAnsi="Arial" w:cs="Arial"/>
                      <w:sz w:val="22"/>
                      <w:szCs w:val="22"/>
                    </w:rPr>
                    <w:t>d</w:t>
                  </w:r>
                  <w:r>
                    <w:rPr>
                      <w:rFonts w:ascii="Arial" w:hAnsi="Arial" w:cs="Arial"/>
                      <w:sz w:val="22"/>
                      <w:szCs w:val="22"/>
                    </w:rPr>
                    <w:t>irt</w:t>
                  </w:r>
                </w:p>
                <w:p w14:paraId="0EBB0659" w14:textId="0B6D5231" w:rsidR="00B55464"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sidRPr="00FD4BF5">
                    <w:rPr>
                      <w:rFonts w:ascii="Arial" w:hAnsi="Arial" w:cs="Arial"/>
                      <w:sz w:val="22"/>
                      <w:szCs w:val="22"/>
                    </w:rPr>
                    <w:t>Animal</w:t>
                  </w:r>
                  <w:r>
                    <w:rPr>
                      <w:rFonts w:ascii="Arial" w:hAnsi="Arial" w:cs="Arial"/>
                      <w:sz w:val="22"/>
                      <w:szCs w:val="22"/>
                    </w:rPr>
                    <w:t>s</w:t>
                  </w:r>
                </w:p>
                <w:p w14:paraId="37EF3AE1" w14:textId="230694E7"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Pr>
                      <w:rFonts w:ascii="Arial" w:hAnsi="Arial" w:cs="Arial"/>
                      <w:sz w:val="22"/>
                      <w:szCs w:val="22"/>
                    </w:rPr>
                    <w:t xml:space="preserve">Scented </w:t>
                  </w:r>
                  <w:r w:rsidR="00C10624">
                    <w:rPr>
                      <w:rFonts w:ascii="Arial" w:hAnsi="Arial" w:cs="Arial"/>
                      <w:sz w:val="22"/>
                      <w:szCs w:val="22"/>
                    </w:rPr>
                    <w:t>p</w:t>
                  </w:r>
                  <w:r>
                    <w:rPr>
                      <w:rFonts w:ascii="Arial" w:hAnsi="Arial" w:cs="Arial"/>
                      <w:sz w:val="22"/>
                      <w:szCs w:val="22"/>
                    </w:rPr>
                    <w:t xml:space="preserve">roducts </w:t>
                  </w:r>
                  <w:r w:rsidR="00C10624">
                    <w:rPr>
                      <w:rFonts w:ascii="Arial" w:hAnsi="Arial" w:cs="Arial"/>
                      <w:sz w:val="22"/>
                      <w:szCs w:val="22"/>
                    </w:rPr>
                    <w:t>and perfume</w:t>
                  </w:r>
                </w:p>
                <w:p w14:paraId="6FB2AC91" w14:textId="4621C4D2"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sidRPr="00FD4BF5">
                    <w:rPr>
                      <w:rFonts w:ascii="Arial" w:hAnsi="Arial" w:cs="Arial"/>
                      <w:sz w:val="22"/>
                      <w:szCs w:val="22"/>
                    </w:rPr>
                    <w:t xml:space="preserve">Soap </w:t>
                  </w:r>
                </w:p>
                <w:p w14:paraId="349326EB" w14:textId="188882D5"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Pr>
                      <w:rFonts w:ascii="Arial" w:hAnsi="Arial" w:cs="Arial"/>
                      <w:sz w:val="22"/>
                      <w:szCs w:val="22"/>
                    </w:rPr>
                    <w:t>Exposure to water</w:t>
                  </w:r>
                </w:p>
                <w:p w14:paraId="0C48E31C" w14:textId="480FF75A"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sidRPr="00FD4BF5">
                    <w:rPr>
                      <w:rFonts w:ascii="Arial" w:hAnsi="Arial" w:cs="Arial"/>
                      <w:sz w:val="22"/>
                      <w:szCs w:val="22"/>
                    </w:rPr>
                    <w:t>Chemicals (glue, paint, clay)</w:t>
                  </w:r>
                </w:p>
                <w:p w14:paraId="633D6590" w14:textId="01B6D954"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sidRPr="00FD4BF5">
                    <w:rPr>
                      <w:rFonts w:ascii="Arial" w:hAnsi="Arial" w:cs="Arial"/>
                      <w:sz w:val="22"/>
                      <w:szCs w:val="22"/>
                    </w:rPr>
                    <w:t>Clothing</w:t>
                  </w:r>
                </w:p>
                <w:p w14:paraId="456E2E96" w14:textId="5EBC1267"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sidRPr="00FD4BF5">
                    <w:rPr>
                      <w:rFonts w:ascii="Arial" w:hAnsi="Arial" w:cs="Arial"/>
                      <w:sz w:val="22"/>
                      <w:szCs w:val="22"/>
                    </w:rPr>
                    <w:t xml:space="preserve">Swimming </w:t>
                  </w:r>
                </w:p>
                <w:p w14:paraId="2EFE1233" w14:textId="701ADDAC" w:rsidR="00B55464"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sidRPr="00FD4BF5">
                    <w:rPr>
                      <w:rFonts w:ascii="Arial" w:hAnsi="Arial" w:cs="Arial"/>
                      <w:sz w:val="22"/>
                      <w:szCs w:val="22"/>
                    </w:rPr>
                    <w:t xml:space="preserve">Carpet, dust </w:t>
                  </w:r>
                </w:p>
                <w:p w14:paraId="640D02F8" w14:textId="51B701AD"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Pr>
                      <w:rFonts w:ascii="Arial" w:hAnsi="Arial" w:cs="Arial"/>
                      <w:sz w:val="22"/>
                      <w:szCs w:val="22"/>
                    </w:rPr>
                    <w:t>Stress and anxiety</w:t>
                  </w:r>
                </w:p>
                <w:p w14:paraId="1391BC8E" w14:textId="74C81CCA" w:rsidR="00B55464" w:rsidRPr="00FD4BF5" w:rsidRDefault="00B55464" w:rsidP="00B55464">
                  <w:pPr>
                    <w:spacing w:line="259" w:lineRule="auto"/>
                    <w:rPr>
                      <w:rFonts w:ascii="Arial" w:hAnsi="Arial" w:cs="Arial"/>
                      <w:sz w:val="22"/>
                      <w:szCs w:val="22"/>
                    </w:rPr>
                  </w:pPr>
                  <w:r>
                    <w:rPr>
                      <w:rFonts w:ascii="Arial" w:hAnsi="Arial" w:cs="Arial"/>
                      <w:sz w:val="22"/>
                      <w:szCs w:val="22"/>
                    </w:rPr>
                    <w:t xml:space="preserve">   </w:t>
                  </w:r>
                  <w:r w:rsidRPr="00FD4BF5">
                    <w:rPr>
                      <w:rFonts w:ascii="Arial" w:hAnsi="Arial" w:cs="Arial"/>
                      <w:sz w:val="22"/>
                      <w:szCs w:val="22"/>
                    </w:rPr>
                    <w:sym w:font="Wingdings 2" w:char="F02A"/>
                  </w:r>
                  <w:r w:rsidR="00C10624">
                    <w:rPr>
                      <w:rFonts w:ascii="Arial" w:hAnsi="Arial" w:cs="Arial"/>
                      <w:sz w:val="22"/>
                      <w:szCs w:val="22"/>
                    </w:rPr>
                    <w:t xml:space="preserve"> </w:t>
                  </w:r>
                  <w:r w:rsidRPr="00FD4BF5">
                    <w:rPr>
                      <w:rFonts w:ascii="Arial" w:hAnsi="Arial" w:cs="Arial"/>
                      <w:sz w:val="22"/>
                      <w:szCs w:val="22"/>
                    </w:rPr>
                    <w:t xml:space="preserve">Certain foods </w:t>
                  </w:r>
                </w:p>
              </w:tc>
            </w:tr>
          </w:tbl>
          <w:p w14:paraId="1B247EAF" w14:textId="77777777" w:rsidR="005624A7" w:rsidRPr="00FD4BF5" w:rsidRDefault="005624A7" w:rsidP="00756853">
            <w:pPr>
              <w:rPr>
                <w:rFonts w:ascii="Arial" w:hAnsi="Arial" w:cs="Arial"/>
                <w:sz w:val="22"/>
                <w:szCs w:val="22"/>
              </w:rPr>
            </w:pPr>
          </w:p>
          <w:p w14:paraId="02CB82DD" w14:textId="77777777" w:rsidR="005624A7" w:rsidRPr="00FD4BF5" w:rsidRDefault="005624A7" w:rsidP="00756853">
            <w:pPr>
              <w:rPr>
                <w:rFonts w:ascii="Arial" w:hAnsi="Arial" w:cs="Arial"/>
                <w:sz w:val="22"/>
                <w:szCs w:val="22"/>
              </w:rPr>
            </w:pPr>
          </w:p>
          <w:p w14:paraId="3602903D" w14:textId="77777777" w:rsidR="005624A7" w:rsidRPr="00FD4BF5" w:rsidRDefault="005624A7" w:rsidP="00756853">
            <w:pPr>
              <w:rPr>
                <w:rFonts w:ascii="Arial" w:hAnsi="Arial" w:cs="Arial"/>
                <w:sz w:val="22"/>
                <w:szCs w:val="22"/>
              </w:rPr>
            </w:pPr>
          </w:p>
          <w:p w14:paraId="7310FC29" w14:textId="77777777" w:rsidR="005624A7" w:rsidRPr="00FD4BF5" w:rsidRDefault="005624A7" w:rsidP="00756853">
            <w:pPr>
              <w:rPr>
                <w:rFonts w:ascii="Arial" w:hAnsi="Arial" w:cs="Arial"/>
                <w:sz w:val="22"/>
                <w:szCs w:val="22"/>
              </w:rPr>
            </w:pPr>
          </w:p>
          <w:p w14:paraId="2B9AA3CC" w14:textId="77777777" w:rsidR="005624A7" w:rsidRPr="00FD4BF5" w:rsidRDefault="005624A7" w:rsidP="00756853">
            <w:pPr>
              <w:rPr>
                <w:rFonts w:ascii="Arial" w:hAnsi="Arial" w:cs="Arial"/>
                <w:sz w:val="22"/>
                <w:szCs w:val="22"/>
              </w:rPr>
            </w:pPr>
          </w:p>
          <w:p w14:paraId="6E9D2154" w14:textId="77777777" w:rsidR="005624A7" w:rsidRPr="00FD4BF5" w:rsidRDefault="005624A7" w:rsidP="00756853">
            <w:pPr>
              <w:rPr>
                <w:rFonts w:ascii="Arial" w:hAnsi="Arial" w:cs="Arial"/>
                <w:sz w:val="22"/>
                <w:szCs w:val="22"/>
              </w:rPr>
            </w:pPr>
          </w:p>
          <w:p w14:paraId="363DB094" w14:textId="77777777" w:rsidR="005624A7" w:rsidRPr="00FD4BF5" w:rsidRDefault="005624A7" w:rsidP="00756853">
            <w:pPr>
              <w:rPr>
                <w:rFonts w:ascii="Arial" w:hAnsi="Arial" w:cs="Arial"/>
                <w:sz w:val="22"/>
                <w:szCs w:val="22"/>
              </w:rPr>
            </w:pPr>
          </w:p>
          <w:p w14:paraId="1AA8AE19" w14:textId="77777777" w:rsidR="005624A7" w:rsidRPr="00FD4BF5" w:rsidRDefault="005624A7" w:rsidP="00756853">
            <w:pPr>
              <w:rPr>
                <w:rFonts w:ascii="Arial" w:hAnsi="Arial" w:cs="Arial"/>
                <w:sz w:val="22"/>
                <w:szCs w:val="22"/>
              </w:rPr>
            </w:pPr>
          </w:p>
          <w:p w14:paraId="0E99A5B0" w14:textId="517EB541" w:rsidR="005624A7" w:rsidRPr="00FD4BF5" w:rsidRDefault="005624A7" w:rsidP="00756853">
            <w:pPr>
              <w:rPr>
                <w:rFonts w:ascii="Arial" w:hAnsi="Arial" w:cs="Arial"/>
                <w:sz w:val="22"/>
                <w:szCs w:val="22"/>
              </w:rPr>
            </w:pPr>
          </w:p>
        </w:tc>
      </w:tr>
    </w:tbl>
    <w:p w14:paraId="604A2202" w14:textId="77777777" w:rsidR="00756853" w:rsidRPr="00FD4BF5" w:rsidRDefault="00756853" w:rsidP="00756853">
      <w:pPr>
        <w:rPr>
          <w:rFonts w:ascii="Arial" w:hAnsi="Arial" w:cs="Arial"/>
          <w:sz w:val="22"/>
          <w:szCs w:val="22"/>
        </w:rPr>
      </w:pPr>
    </w:p>
    <w:p w14:paraId="5371AC77" w14:textId="7DBFAC10" w:rsidR="00756853" w:rsidRPr="00FD4BF5" w:rsidRDefault="00756853" w:rsidP="00756853">
      <w:pPr>
        <w:rPr>
          <w:rFonts w:ascii="Arial" w:hAnsi="Arial" w:cs="Arial"/>
          <w:b/>
          <w:bCs/>
          <w:sz w:val="22"/>
          <w:szCs w:val="22"/>
        </w:rPr>
      </w:pPr>
      <w:r w:rsidRPr="00FD4BF5">
        <w:rPr>
          <w:rFonts w:ascii="Arial" w:hAnsi="Arial" w:cs="Arial"/>
          <w:b/>
          <w:bCs/>
          <w:sz w:val="22"/>
          <w:szCs w:val="22"/>
        </w:rPr>
        <w:t>Details of care</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360"/>
      </w:tblGrid>
      <w:tr w:rsidR="00756853" w:rsidRPr="00FD4BF5" w14:paraId="133EFA85" w14:textId="77777777">
        <w:trPr>
          <w:trHeight w:val="419"/>
        </w:trPr>
        <w:tc>
          <w:tcPr>
            <w:tcW w:w="10360" w:type="dxa"/>
            <w:tcBorders>
              <w:top w:val="none" w:sz="6" w:space="0" w:color="auto"/>
              <w:bottom w:val="none" w:sz="6" w:space="0" w:color="auto"/>
            </w:tcBorders>
          </w:tcPr>
          <w:p w14:paraId="1212B899" w14:textId="77777777" w:rsidR="00756853" w:rsidRPr="00FD4BF5" w:rsidRDefault="00756853" w:rsidP="00756853">
            <w:pPr>
              <w:rPr>
                <w:rFonts w:ascii="Arial" w:hAnsi="Arial" w:cs="Arial"/>
                <w:sz w:val="22"/>
                <w:szCs w:val="22"/>
              </w:rPr>
            </w:pPr>
            <w:r w:rsidRPr="00FD4BF5">
              <w:rPr>
                <w:rFonts w:ascii="Arial" w:hAnsi="Arial" w:cs="Arial"/>
                <w:sz w:val="22"/>
                <w:szCs w:val="22"/>
              </w:rPr>
              <w:t xml:space="preserve">• Ensure that the child does not come into contact with anyone with herpes simplex. </w:t>
            </w:r>
          </w:p>
          <w:p w14:paraId="3EF334D7" w14:textId="5DB6BE97" w:rsidR="00756853" w:rsidRPr="00FD4BF5" w:rsidRDefault="00756853" w:rsidP="00756853">
            <w:pPr>
              <w:rPr>
                <w:rFonts w:ascii="Arial" w:hAnsi="Arial" w:cs="Arial"/>
                <w:sz w:val="22"/>
                <w:szCs w:val="22"/>
              </w:rPr>
            </w:pPr>
            <w:r w:rsidRPr="00FD4BF5">
              <w:rPr>
                <w:rFonts w:ascii="Arial" w:hAnsi="Arial" w:cs="Arial"/>
                <w:sz w:val="22"/>
                <w:szCs w:val="22"/>
              </w:rPr>
              <w:t xml:space="preserve">• If there is a case of chickenpox anywhere in the school, inform the parents/carers as soon as possible. </w:t>
            </w:r>
          </w:p>
        </w:tc>
      </w:tr>
    </w:tbl>
    <w:p w14:paraId="04FE124F" w14:textId="77777777" w:rsidR="00756853" w:rsidRPr="00FD4BF5" w:rsidRDefault="00756853" w:rsidP="00756853">
      <w:pPr>
        <w:rPr>
          <w:rFonts w:ascii="Arial" w:hAnsi="Arial" w:cs="Arial"/>
          <w:sz w:val="22"/>
          <w:szCs w:val="22"/>
        </w:rPr>
      </w:pPr>
    </w:p>
    <w:p w14:paraId="7F23D916" w14:textId="4DF2A8B2" w:rsidR="00756853" w:rsidRPr="00FD4BF5" w:rsidRDefault="00756853" w:rsidP="00756853">
      <w:pPr>
        <w:rPr>
          <w:rFonts w:ascii="Arial" w:hAnsi="Arial" w:cs="Arial"/>
          <w:b/>
          <w:bCs/>
          <w:sz w:val="22"/>
          <w:szCs w:val="22"/>
        </w:rPr>
      </w:pPr>
      <w:r w:rsidRPr="00FD4BF5">
        <w:rPr>
          <w:rFonts w:ascii="Arial" w:hAnsi="Arial" w:cs="Arial"/>
          <w:b/>
          <w:bCs/>
          <w:sz w:val="22"/>
          <w:szCs w:val="22"/>
        </w:rPr>
        <w:t xml:space="preserve">Tick any that </w:t>
      </w:r>
      <w:r w:rsidR="00FD4BF5" w:rsidRPr="00FD4BF5">
        <w:rPr>
          <w:rFonts w:ascii="Arial" w:hAnsi="Arial" w:cs="Arial"/>
          <w:b/>
          <w:bCs/>
          <w:sz w:val="22"/>
          <w:szCs w:val="22"/>
        </w:rPr>
        <w:t>apply.</w:t>
      </w:r>
    </w:p>
    <w:tbl>
      <w:tblPr>
        <w:tblStyle w:val="TableGrid"/>
        <w:tblW w:w="9480" w:type="dxa"/>
        <w:tblLook w:val="04A0" w:firstRow="1" w:lastRow="0" w:firstColumn="1" w:lastColumn="0" w:noHBand="0" w:noVBand="1"/>
      </w:tblPr>
      <w:tblGrid>
        <w:gridCol w:w="590"/>
        <w:gridCol w:w="8890"/>
      </w:tblGrid>
      <w:tr w:rsidR="00756853" w:rsidRPr="00FD4BF5" w14:paraId="3410194A" w14:textId="77777777" w:rsidTr="00EB6C2E">
        <w:trPr>
          <w:trHeight w:val="349"/>
        </w:trPr>
        <w:tc>
          <w:tcPr>
            <w:tcW w:w="590" w:type="dxa"/>
          </w:tcPr>
          <w:p w14:paraId="7D14078B" w14:textId="77777777" w:rsidR="00756853" w:rsidRPr="00FD4BF5" w:rsidRDefault="00756853" w:rsidP="00756853">
            <w:pPr>
              <w:rPr>
                <w:rFonts w:ascii="Arial" w:hAnsi="Arial" w:cs="Arial"/>
                <w:sz w:val="22"/>
                <w:szCs w:val="22"/>
              </w:rPr>
            </w:pPr>
          </w:p>
        </w:tc>
        <w:tc>
          <w:tcPr>
            <w:tcW w:w="8890" w:type="dxa"/>
          </w:tcPr>
          <w:p w14:paraId="04726818" w14:textId="14991533" w:rsidR="00EB6C2E" w:rsidRPr="00FD4BF5" w:rsidRDefault="00D56907" w:rsidP="00EB6C2E">
            <w:pPr>
              <w:rPr>
                <w:rFonts w:ascii="Arial" w:hAnsi="Arial" w:cs="Arial"/>
                <w:sz w:val="22"/>
                <w:szCs w:val="22"/>
              </w:rPr>
            </w:pPr>
            <w:r w:rsidRPr="00FD4BF5">
              <w:rPr>
                <w:rFonts w:ascii="Arial" w:hAnsi="Arial" w:cs="Arial"/>
                <w:sz w:val="22"/>
                <w:szCs w:val="22"/>
              </w:rPr>
              <w:t>• Moisturise</w:t>
            </w:r>
            <w:r w:rsidR="00573DD6">
              <w:rPr>
                <w:rFonts w:ascii="Arial" w:hAnsi="Arial" w:cs="Arial"/>
                <w:sz w:val="22"/>
                <w:szCs w:val="22"/>
              </w:rPr>
              <w:t>r to be applied during school breaktime (AM and lunch)</w:t>
            </w:r>
            <w:r w:rsidRPr="00FD4BF5">
              <w:rPr>
                <w:rFonts w:ascii="Arial" w:hAnsi="Arial" w:cs="Arial"/>
                <w:sz w:val="22"/>
                <w:szCs w:val="22"/>
              </w:rPr>
              <w:t xml:space="preserve"> </w:t>
            </w:r>
            <w:r w:rsidR="00573DD6">
              <w:rPr>
                <w:rFonts w:ascii="Arial" w:hAnsi="Arial" w:cs="Arial"/>
                <w:sz w:val="22"/>
                <w:szCs w:val="22"/>
              </w:rPr>
              <w:t>to all</w:t>
            </w:r>
            <w:r w:rsidR="00E720C6">
              <w:rPr>
                <w:rFonts w:ascii="Arial" w:hAnsi="Arial" w:cs="Arial"/>
                <w:sz w:val="22"/>
                <w:szCs w:val="22"/>
              </w:rPr>
              <w:t>eviate dryness of skin and itchiness.</w:t>
            </w:r>
          </w:p>
        </w:tc>
      </w:tr>
      <w:tr w:rsidR="00756853" w:rsidRPr="00FD4BF5" w14:paraId="47BFFE5D" w14:textId="77777777" w:rsidTr="00756853">
        <w:trPr>
          <w:trHeight w:val="902"/>
        </w:trPr>
        <w:tc>
          <w:tcPr>
            <w:tcW w:w="590" w:type="dxa"/>
          </w:tcPr>
          <w:p w14:paraId="68A70B0A" w14:textId="77777777" w:rsidR="00756853" w:rsidRPr="00FD4BF5" w:rsidRDefault="00756853" w:rsidP="00756853">
            <w:pPr>
              <w:rPr>
                <w:rFonts w:ascii="Arial" w:hAnsi="Arial" w:cs="Arial"/>
                <w:sz w:val="22"/>
                <w:szCs w:val="22"/>
              </w:rPr>
            </w:pPr>
          </w:p>
        </w:tc>
        <w:tc>
          <w:tcPr>
            <w:tcW w:w="8890" w:type="dxa"/>
          </w:tcPr>
          <w:p w14:paraId="6B5F72B2" w14:textId="7A2A442C" w:rsidR="00756853" w:rsidRPr="00FD4BF5" w:rsidRDefault="00D56907" w:rsidP="00756853">
            <w:pPr>
              <w:rPr>
                <w:rFonts w:ascii="Arial" w:hAnsi="Arial" w:cs="Arial"/>
                <w:sz w:val="22"/>
                <w:szCs w:val="22"/>
              </w:rPr>
            </w:pPr>
            <w:r w:rsidRPr="00FD4BF5">
              <w:rPr>
                <w:rFonts w:ascii="Arial" w:hAnsi="Arial" w:cs="Arial"/>
                <w:sz w:val="22"/>
                <w:szCs w:val="22"/>
              </w:rPr>
              <w:t>• Temperature - being too hot or too cold or suddenly moving from one temperature to another. Ensure that the pupil doesn’t sit near a draughty door, near a radiator or near a window that the sun pours through.</w:t>
            </w:r>
          </w:p>
        </w:tc>
      </w:tr>
    </w:tbl>
    <w:p w14:paraId="7172CE90" w14:textId="77777777" w:rsidR="00005807" w:rsidRDefault="00005807">
      <w:r>
        <w:br w:type="page"/>
      </w:r>
    </w:p>
    <w:tbl>
      <w:tblPr>
        <w:tblStyle w:val="TableGrid"/>
        <w:tblW w:w="9480" w:type="dxa"/>
        <w:tblLook w:val="04A0" w:firstRow="1" w:lastRow="0" w:firstColumn="1" w:lastColumn="0" w:noHBand="0" w:noVBand="1"/>
      </w:tblPr>
      <w:tblGrid>
        <w:gridCol w:w="590"/>
        <w:gridCol w:w="8890"/>
      </w:tblGrid>
      <w:tr w:rsidR="00756853" w:rsidRPr="00FD4BF5" w14:paraId="594AABA1" w14:textId="77777777" w:rsidTr="00EB6C2E">
        <w:trPr>
          <w:trHeight w:val="636"/>
        </w:trPr>
        <w:tc>
          <w:tcPr>
            <w:tcW w:w="590" w:type="dxa"/>
          </w:tcPr>
          <w:p w14:paraId="2B8E1E9D" w14:textId="1997D92A" w:rsidR="00756853" w:rsidRPr="00FD4BF5" w:rsidRDefault="00756853" w:rsidP="00756853">
            <w:pPr>
              <w:rPr>
                <w:rFonts w:ascii="Arial" w:hAnsi="Arial" w:cs="Arial"/>
                <w:sz w:val="22"/>
                <w:szCs w:val="22"/>
              </w:rPr>
            </w:pPr>
          </w:p>
        </w:tc>
        <w:tc>
          <w:tcPr>
            <w:tcW w:w="8890" w:type="dxa"/>
          </w:tcPr>
          <w:p w14:paraId="063924EF" w14:textId="0D3879A0" w:rsidR="00756853" w:rsidRPr="00FD4BF5" w:rsidRDefault="00D56907" w:rsidP="00756853">
            <w:pPr>
              <w:rPr>
                <w:rFonts w:ascii="Arial" w:hAnsi="Arial" w:cs="Arial"/>
                <w:sz w:val="22"/>
                <w:szCs w:val="22"/>
              </w:rPr>
            </w:pPr>
            <w:r w:rsidRPr="00FD4BF5">
              <w:rPr>
                <w:rFonts w:ascii="Arial" w:hAnsi="Arial" w:cs="Arial"/>
                <w:sz w:val="22"/>
                <w:szCs w:val="22"/>
              </w:rPr>
              <w:t>• Soap and water - ensure that the pupil always has access to the soap substitute supplied by their parents for use during school hours.</w:t>
            </w:r>
          </w:p>
        </w:tc>
      </w:tr>
      <w:tr w:rsidR="00756853" w:rsidRPr="00FD4BF5" w14:paraId="51FE316B" w14:textId="77777777" w:rsidTr="00756853">
        <w:trPr>
          <w:trHeight w:val="902"/>
        </w:trPr>
        <w:tc>
          <w:tcPr>
            <w:tcW w:w="590" w:type="dxa"/>
          </w:tcPr>
          <w:p w14:paraId="20A73248" w14:textId="77777777" w:rsidR="00756853" w:rsidRPr="00FD4BF5" w:rsidRDefault="00756853" w:rsidP="00756853">
            <w:pPr>
              <w:rPr>
                <w:rFonts w:ascii="Arial" w:hAnsi="Arial" w:cs="Arial"/>
                <w:sz w:val="22"/>
                <w:szCs w:val="22"/>
              </w:rPr>
            </w:pPr>
          </w:p>
        </w:tc>
        <w:tc>
          <w:tcPr>
            <w:tcW w:w="8890" w:type="dxa"/>
          </w:tcPr>
          <w:p w14:paraId="4940B21F" w14:textId="19C92127" w:rsidR="00756853" w:rsidRPr="00FD4BF5" w:rsidRDefault="00AE0F11" w:rsidP="00756853">
            <w:pPr>
              <w:rPr>
                <w:rFonts w:ascii="Arial" w:hAnsi="Arial" w:cs="Arial"/>
                <w:sz w:val="22"/>
                <w:szCs w:val="22"/>
              </w:rPr>
            </w:pPr>
            <w:r w:rsidRPr="00FD4BF5">
              <w:rPr>
                <w:rFonts w:ascii="Arial" w:hAnsi="Arial" w:cs="Arial"/>
                <w:sz w:val="22"/>
                <w:szCs w:val="22"/>
              </w:rPr>
              <w:t>• Wet and messy play - Hands should be moisturised before messy or wet activities, then washed</w:t>
            </w:r>
            <w:r w:rsidR="004F05C3" w:rsidRPr="00FD4BF5">
              <w:rPr>
                <w:rFonts w:ascii="Arial" w:hAnsi="Arial" w:cs="Arial"/>
                <w:sz w:val="22"/>
                <w:szCs w:val="22"/>
              </w:rPr>
              <w:t xml:space="preserve"> with a soap substitute and moisturised with emollients afterwards. Give parents advance notice of such activities so they can bring in any items that the child might need.</w:t>
            </w:r>
          </w:p>
        </w:tc>
      </w:tr>
      <w:tr w:rsidR="00756853" w:rsidRPr="00FD4BF5" w14:paraId="06C51F9E" w14:textId="77777777" w:rsidTr="00756853">
        <w:trPr>
          <w:trHeight w:val="855"/>
        </w:trPr>
        <w:tc>
          <w:tcPr>
            <w:tcW w:w="590" w:type="dxa"/>
          </w:tcPr>
          <w:p w14:paraId="1FBAADC4" w14:textId="77777777" w:rsidR="00756853" w:rsidRPr="00FD4BF5" w:rsidRDefault="00756853" w:rsidP="00756853">
            <w:pPr>
              <w:rPr>
                <w:rFonts w:ascii="Arial" w:hAnsi="Arial" w:cs="Arial"/>
                <w:sz w:val="22"/>
                <w:szCs w:val="22"/>
              </w:rPr>
            </w:pPr>
          </w:p>
        </w:tc>
        <w:tc>
          <w:tcPr>
            <w:tcW w:w="8890" w:type="dxa"/>
          </w:tcPr>
          <w:p w14:paraId="57A8EE26" w14:textId="00DE37E0" w:rsidR="00756853" w:rsidRPr="00FD4BF5" w:rsidRDefault="00510527" w:rsidP="00756853">
            <w:pPr>
              <w:rPr>
                <w:rFonts w:ascii="Arial" w:hAnsi="Arial" w:cs="Arial"/>
                <w:sz w:val="22"/>
                <w:szCs w:val="22"/>
              </w:rPr>
            </w:pPr>
            <w:r w:rsidRPr="00FD4BF5">
              <w:rPr>
                <w:rFonts w:ascii="Arial" w:hAnsi="Arial" w:cs="Arial"/>
                <w:sz w:val="22"/>
                <w:szCs w:val="22"/>
              </w:rPr>
              <w:t>• Pollen - If the pollen count is high and the child’s eczema is bad or triggered by pollen, indoor play at break time should be made an option. If the child does go outside, remind them to play in areas of the playground with a manmade surface (i.e. not on the grass).</w:t>
            </w:r>
          </w:p>
        </w:tc>
      </w:tr>
      <w:tr w:rsidR="00756853" w:rsidRPr="00FD4BF5" w14:paraId="1F8B7CEF" w14:textId="77777777" w:rsidTr="00756853">
        <w:trPr>
          <w:trHeight w:val="902"/>
        </w:trPr>
        <w:tc>
          <w:tcPr>
            <w:tcW w:w="590" w:type="dxa"/>
          </w:tcPr>
          <w:p w14:paraId="535AB4E2" w14:textId="77777777" w:rsidR="00756853" w:rsidRPr="00FD4BF5" w:rsidRDefault="00756853" w:rsidP="00756853">
            <w:pPr>
              <w:rPr>
                <w:rFonts w:ascii="Arial" w:hAnsi="Arial" w:cs="Arial"/>
                <w:sz w:val="22"/>
                <w:szCs w:val="22"/>
              </w:rPr>
            </w:pPr>
          </w:p>
        </w:tc>
        <w:tc>
          <w:tcPr>
            <w:tcW w:w="8890" w:type="dxa"/>
          </w:tcPr>
          <w:p w14:paraId="59DA1CB0" w14:textId="15FB2C7D" w:rsidR="00756853" w:rsidRPr="00FD4BF5" w:rsidRDefault="00510527" w:rsidP="00756853">
            <w:pPr>
              <w:rPr>
                <w:rFonts w:ascii="Arial" w:hAnsi="Arial" w:cs="Arial"/>
                <w:sz w:val="22"/>
                <w:szCs w:val="22"/>
              </w:rPr>
            </w:pPr>
            <w:r w:rsidRPr="00FD4BF5">
              <w:rPr>
                <w:rFonts w:ascii="Arial" w:hAnsi="Arial" w:cs="Arial"/>
                <w:sz w:val="22"/>
                <w:szCs w:val="22"/>
              </w:rPr>
              <w:t>• Dust - it is impossible to eradicate every speck of dust from a classroom on a daily basis. Damp dusting (using a slightly wet cloth) is a particularly effective way of removing dust from a room and this should be recommended to the cleaning team.</w:t>
            </w:r>
          </w:p>
        </w:tc>
      </w:tr>
      <w:tr w:rsidR="00756853" w:rsidRPr="00FD4BF5" w14:paraId="0D8B7F25" w14:textId="77777777" w:rsidTr="00756853">
        <w:trPr>
          <w:trHeight w:val="855"/>
        </w:trPr>
        <w:tc>
          <w:tcPr>
            <w:tcW w:w="590" w:type="dxa"/>
          </w:tcPr>
          <w:p w14:paraId="45448D01" w14:textId="77777777" w:rsidR="00756853" w:rsidRPr="00FD4BF5" w:rsidRDefault="00756853" w:rsidP="00756853">
            <w:pPr>
              <w:rPr>
                <w:rFonts w:ascii="Arial" w:hAnsi="Arial" w:cs="Arial"/>
                <w:sz w:val="22"/>
                <w:szCs w:val="22"/>
              </w:rPr>
            </w:pPr>
          </w:p>
        </w:tc>
        <w:tc>
          <w:tcPr>
            <w:tcW w:w="8890" w:type="dxa"/>
          </w:tcPr>
          <w:p w14:paraId="71E23155" w14:textId="54A4C616" w:rsidR="00756853" w:rsidRPr="00FD4BF5" w:rsidRDefault="00510527" w:rsidP="00756853">
            <w:pPr>
              <w:rPr>
                <w:rFonts w:ascii="Arial" w:hAnsi="Arial" w:cs="Arial"/>
                <w:sz w:val="22"/>
                <w:szCs w:val="22"/>
              </w:rPr>
            </w:pPr>
            <w:r w:rsidRPr="00FD4BF5">
              <w:rPr>
                <w:rFonts w:ascii="Arial" w:hAnsi="Arial" w:cs="Arial"/>
                <w:sz w:val="22"/>
                <w:szCs w:val="22"/>
              </w:rPr>
              <w:t>• Chairs - inflamed skin can ‘stick’ to chairs, especially in warmer weather, and plastic can rub and catch. Ask the child’s parents if they can supply a thin cotton cushion that can be placed on the chair to overcome these issues.</w:t>
            </w:r>
          </w:p>
        </w:tc>
      </w:tr>
      <w:tr w:rsidR="00756853" w:rsidRPr="00FD4BF5" w14:paraId="75D7024B" w14:textId="77777777" w:rsidTr="00756853">
        <w:trPr>
          <w:trHeight w:val="855"/>
        </w:trPr>
        <w:tc>
          <w:tcPr>
            <w:tcW w:w="590" w:type="dxa"/>
          </w:tcPr>
          <w:p w14:paraId="3B996C42" w14:textId="77777777" w:rsidR="00756853" w:rsidRPr="00FD4BF5" w:rsidRDefault="00756853" w:rsidP="00756853">
            <w:pPr>
              <w:rPr>
                <w:rFonts w:ascii="Arial" w:hAnsi="Arial" w:cs="Arial"/>
                <w:sz w:val="22"/>
                <w:szCs w:val="22"/>
              </w:rPr>
            </w:pPr>
          </w:p>
        </w:tc>
        <w:tc>
          <w:tcPr>
            <w:tcW w:w="8890" w:type="dxa"/>
          </w:tcPr>
          <w:p w14:paraId="07DAF433" w14:textId="0FB06629" w:rsidR="00756853" w:rsidRPr="00FD4BF5" w:rsidRDefault="00A76AC9" w:rsidP="00756853">
            <w:pPr>
              <w:rPr>
                <w:rFonts w:ascii="Arial" w:hAnsi="Arial" w:cs="Arial"/>
                <w:sz w:val="22"/>
                <w:szCs w:val="22"/>
              </w:rPr>
            </w:pPr>
            <w:r w:rsidRPr="00FD4BF5">
              <w:rPr>
                <w:rFonts w:ascii="Arial" w:hAnsi="Arial" w:cs="Arial"/>
                <w:sz w:val="22"/>
                <w:szCs w:val="22"/>
              </w:rPr>
              <w:t>• Carpets - Carpets are a prime location for house-dust mites and their droppings and can chafe exposed skin. A pupil with eczema should be provided with a lino or plastic mat so that their skin does not come into direct contact with the carpet. Also, a child with very dry, sore eczema will have less flexibility in their flexures (the insides of their elbows and behind their knees) so sitting cross legged on the carpet with their arms folded will be at best painful and at worst impossible.</w:t>
            </w:r>
          </w:p>
        </w:tc>
      </w:tr>
      <w:tr w:rsidR="00A76AC9" w:rsidRPr="00FD4BF5" w14:paraId="59A2F473" w14:textId="77777777" w:rsidTr="00EB6C2E">
        <w:trPr>
          <w:trHeight w:val="1465"/>
        </w:trPr>
        <w:tc>
          <w:tcPr>
            <w:tcW w:w="590" w:type="dxa"/>
          </w:tcPr>
          <w:p w14:paraId="4E4CD2E5" w14:textId="77777777" w:rsidR="00A76AC9" w:rsidRPr="00FD4BF5" w:rsidRDefault="00A76AC9" w:rsidP="00756853">
            <w:pPr>
              <w:rPr>
                <w:rFonts w:ascii="Arial" w:hAnsi="Arial" w:cs="Arial"/>
                <w:sz w:val="22"/>
                <w:szCs w:val="22"/>
              </w:rPr>
            </w:pPr>
          </w:p>
        </w:tc>
        <w:tc>
          <w:tcPr>
            <w:tcW w:w="8890" w:type="dxa"/>
          </w:tcPr>
          <w:p w14:paraId="74436C69" w14:textId="54BE2F95" w:rsidR="00A46C41" w:rsidRPr="00FD4BF5" w:rsidRDefault="00A76AC9" w:rsidP="00756853">
            <w:pPr>
              <w:rPr>
                <w:rFonts w:ascii="Arial" w:hAnsi="Arial" w:cs="Arial"/>
                <w:sz w:val="22"/>
                <w:szCs w:val="22"/>
              </w:rPr>
            </w:pPr>
            <w:r w:rsidRPr="00FD4BF5">
              <w:rPr>
                <w:rFonts w:ascii="Arial" w:hAnsi="Arial" w:cs="Arial"/>
                <w:sz w:val="22"/>
                <w:szCs w:val="22"/>
              </w:rPr>
              <w:t>• Swimming lessons can be a particular challenge as they combine the drying effects of water (it strips oils from the skin) with exposure to chemicals, the most common being chlorine. All pupils with eczema will need extra time after the lesson to rinse themselves carefully with clean water – using washing emollient – gently pat themselves dry and then apply leave-on emollient before getting dressed.</w:t>
            </w:r>
          </w:p>
        </w:tc>
      </w:tr>
    </w:tbl>
    <w:p w14:paraId="3CBCB2B8" w14:textId="77777777" w:rsidR="00756853" w:rsidRPr="00FD4BF5" w:rsidRDefault="00756853" w:rsidP="00756853">
      <w:pPr>
        <w:pStyle w:val="Default"/>
        <w:rPr>
          <w:rFonts w:ascii="Arial" w:hAnsi="Arial" w:cs="Arial"/>
          <w:sz w:val="22"/>
          <w:szCs w:val="22"/>
        </w:rPr>
      </w:pPr>
    </w:p>
    <w:p w14:paraId="69DF4B84" w14:textId="77777777" w:rsidR="005624A7" w:rsidRPr="00FD4BF5" w:rsidRDefault="005624A7" w:rsidP="005624A7">
      <w:pPr>
        <w:spacing w:line="259" w:lineRule="auto"/>
        <w:contextualSpacing/>
        <w:jc w:val="both"/>
        <w:rPr>
          <w:rFonts w:ascii="Arial" w:hAnsi="Arial" w:cs="Arial"/>
          <w:sz w:val="22"/>
          <w:szCs w:val="22"/>
        </w:rPr>
      </w:pPr>
    </w:p>
    <w:p w14:paraId="4242C073" w14:textId="77777777" w:rsidR="005624A7" w:rsidRPr="00FD4BF5" w:rsidRDefault="00756853" w:rsidP="005624A7">
      <w:pPr>
        <w:pStyle w:val="ListParagraph"/>
        <w:numPr>
          <w:ilvl w:val="0"/>
          <w:numId w:val="14"/>
        </w:numPr>
        <w:spacing w:line="259" w:lineRule="auto"/>
        <w:jc w:val="both"/>
        <w:rPr>
          <w:rFonts w:ascii="Arial" w:hAnsi="Arial" w:cs="Arial"/>
          <w:b/>
          <w:bCs/>
          <w:sz w:val="22"/>
          <w:szCs w:val="22"/>
        </w:rPr>
      </w:pPr>
      <w:r w:rsidRPr="00FD4BF5">
        <w:rPr>
          <w:rFonts w:ascii="Arial" w:hAnsi="Arial" w:cs="Arial"/>
          <w:b/>
          <w:bCs/>
          <w:sz w:val="22"/>
          <w:szCs w:val="22"/>
        </w:rPr>
        <w:t>Once completed, the parent/carer is responsible for taking a copy of this School</w:t>
      </w:r>
      <w:r w:rsidR="005624A7" w:rsidRPr="00FD4BF5">
        <w:rPr>
          <w:rFonts w:ascii="Arial" w:hAnsi="Arial" w:cs="Arial"/>
          <w:b/>
          <w:bCs/>
          <w:sz w:val="22"/>
          <w:szCs w:val="22"/>
        </w:rPr>
        <w:t xml:space="preserve"> C</w:t>
      </w:r>
      <w:r w:rsidRPr="00FD4BF5">
        <w:rPr>
          <w:rFonts w:ascii="Arial" w:hAnsi="Arial" w:cs="Arial"/>
          <w:b/>
          <w:bCs/>
          <w:sz w:val="22"/>
          <w:szCs w:val="22"/>
        </w:rPr>
        <w:t>are Plan to all relevant hospital/GP appointments for updating.</w:t>
      </w:r>
      <w:r w:rsidR="00EB6C2E" w:rsidRPr="00FD4BF5">
        <w:rPr>
          <w:rFonts w:ascii="Arial" w:hAnsi="Arial" w:cs="Arial"/>
          <w:b/>
          <w:bCs/>
          <w:sz w:val="22"/>
          <w:szCs w:val="22"/>
        </w:rPr>
        <w:t xml:space="preserve"> </w:t>
      </w:r>
    </w:p>
    <w:p w14:paraId="7A86DDFF" w14:textId="77777777" w:rsidR="005624A7" w:rsidRPr="00FD4BF5" w:rsidRDefault="005624A7" w:rsidP="005624A7">
      <w:pPr>
        <w:spacing w:line="259" w:lineRule="auto"/>
        <w:contextualSpacing/>
        <w:jc w:val="both"/>
        <w:rPr>
          <w:rFonts w:ascii="Arial" w:hAnsi="Arial" w:cs="Arial"/>
          <w:b/>
          <w:bCs/>
          <w:sz w:val="22"/>
          <w:szCs w:val="22"/>
        </w:rPr>
      </w:pPr>
    </w:p>
    <w:p w14:paraId="450C71B5" w14:textId="15DDD6D1" w:rsidR="005624A7" w:rsidRPr="00FD4BF5" w:rsidRDefault="005624A7" w:rsidP="005624A7">
      <w:pPr>
        <w:pStyle w:val="ListParagraph"/>
        <w:numPr>
          <w:ilvl w:val="0"/>
          <w:numId w:val="14"/>
        </w:numPr>
        <w:spacing w:line="259" w:lineRule="auto"/>
        <w:jc w:val="both"/>
        <w:rPr>
          <w:rFonts w:ascii="Arial" w:hAnsi="Arial" w:cs="Arial"/>
          <w:b/>
          <w:bCs/>
          <w:sz w:val="22"/>
          <w:szCs w:val="22"/>
        </w:rPr>
      </w:pPr>
      <w:r w:rsidRPr="00FD4BF5">
        <w:rPr>
          <w:rFonts w:ascii="Arial" w:hAnsi="Arial" w:cs="Arial"/>
          <w:b/>
          <w:bCs/>
          <w:sz w:val="22"/>
          <w:szCs w:val="22"/>
        </w:rPr>
        <w:t xml:space="preserve">It is the responsibility of the parents to ensure that any medication in school is in date and has a prescription label. This should be available to the child/young person at all times during the school day including when they are offsite (e.g. PE, school trips). </w:t>
      </w:r>
    </w:p>
    <w:p w14:paraId="26D7630A" w14:textId="77777777" w:rsidR="005624A7" w:rsidRPr="00FD4BF5" w:rsidRDefault="005624A7" w:rsidP="005624A7">
      <w:pPr>
        <w:rPr>
          <w:rFonts w:ascii="Arial" w:hAnsi="Arial" w:cs="Arial"/>
          <w:b/>
          <w:sz w:val="22"/>
          <w:szCs w:val="22"/>
          <w:u w:val="single"/>
        </w:rPr>
      </w:pPr>
    </w:p>
    <w:p w14:paraId="1711A88F" w14:textId="13FAB075" w:rsidR="005624A7" w:rsidRPr="00FD4BF5" w:rsidRDefault="005624A7" w:rsidP="005624A7">
      <w:pPr>
        <w:rPr>
          <w:rFonts w:ascii="Arial" w:hAnsi="Arial" w:cs="Arial"/>
          <w:b/>
          <w:sz w:val="22"/>
          <w:szCs w:val="22"/>
          <w:u w:val="single"/>
        </w:rPr>
      </w:pPr>
      <w:r w:rsidRPr="00FD4BF5">
        <w:rPr>
          <w:rFonts w:ascii="Arial" w:hAnsi="Arial" w:cs="Arial"/>
          <w:b/>
          <w:sz w:val="22"/>
          <w:szCs w:val="22"/>
          <w:u w:val="single"/>
        </w:rPr>
        <w:t xml:space="preserve">Parent/carer declaration (please tick to confirm) </w:t>
      </w:r>
    </w:p>
    <w:p w14:paraId="1B7C460D" w14:textId="0D880583" w:rsidR="005624A7" w:rsidRPr="00FD4BF5" w:rsidRDefault="005624A7" w:rsidP="005624A7">
      <w:pPr>
        <w:rPr>
          <w:rFonts w:ascii="Arial" w:hAnsi="Arial" w:cs="Arial"/>
          <w:sz w:val="22"/>
          <w:szCs w:val="22"/>
        </w:rPr>
      </w:pPr>
      <w:r w:rsidRPr="00FD4BF5">
        <w:rPr>
          <w:rFonts w:ascii="Arial" w:hAnsi="Arial" w:cs="Arial"/>
          <w:sz w:val="22"/>
          <w:szCs w:val="22"/>
        </w:rPr>
        <w:sym w:font="Wingdings 2" w:char="F02A"/>
      </w:r>
      <w:r w:rsidRPr="00FD4BF5">
        <w:rPr>
          <w:rFonts w:ascii="Arial" w:hAnsi="Arial" w:cs="Arial"/>
          <w:sz w:val="22"/>
          <w:szCs w:val="22"/>
        </w:rPr>
        <w:t xml:space="preserve"> I confirm that I give consent for my child’s medication to be administered when required in school</w:t>
      </w:r>
      <w:r w:rsidR="00573DD6">
        <w:rPr>
          <w:rFonts w:ascii="Arial" w:hAnsi="Arial" w:cs="Arial"/>
          <w:sz w:val="22"/>
          <w:szCs w:val="22"/>
        </w:rPr>
        <w:t xml:space="preserve">. </w:t>
      </w:r>
    </w:p>
    <w:p w14:paraId="09981ADF" w14:textId="77777777" w:rsidR="005624A7" w:rsidRPr="00FD4BF5" w:rsidRDefault="005624A7" w:rsidP="005624A7">
      <w:pPr>
        <w:contextualSpacing/>
        <w:rPr>
          <w:rFonts w:ascii="Arial" w:hAnsi="Arial" w:cs="Arial"/>
          <w:sz w:val="22"/>
          <w:szCs w:val="22"/>
        </w:rPr>
      </w:pPr>
    </w:p>
    <w:p w14:paraId="08A80BD9" w14:textId="77777777" w:rsidR="005624A7" w:rsidRPr="00FD4BF5" w:rsidRDefault="005624A7" w:rsidP="005624A7">
      <w:pPr>
        <w:contextualSpacing/>
        <w:rPr>
          <w:rFonts w:ascii="Arial" w:hAnsi="Arial" w:cs="Arial"/>
          <w:sz w:val="22"/>
          <w:szCs w:val="22"/>
        </w:rPr>
      </w:pPr>
    </w:p>
    <w:p w14:paraId="2B4B8EB1" w14:textId="731E7588" w:rsidR="005624A7" w:rsidRPr="00FD4BF5" w:rsidRDefault="005624A7" w:rsidP="005624A7">
      <w:pPr>
        <w:contextualSpacing/>
        <w:rPr>
          <w:rFonts w:ascii="Arial" w:hAnsi="Arial" w:cs="Arial"/>
          <w:b/>
          <w:bCs/>
          <w:sz w:val="22"/>
          <w:szCs w:val="22"/>
        </w:rPr>
      </w:pPr>
      <w:r w:rsidRPr="00FD4BF5">
        <w:rPr>
          <w:rFonts w:ascii="Arial" w:hAnsi="Arial" w:cs="Arial"/>
          <w:b/>
          <w:bCs/>
          <w:sz w:val="22"/>
          <w:szCs w:val="22"/>
        </w:rPr>
        <w:t>Name:                                                       Signature:                                               Date:</w:t>
      </w:r>
    </w:p>
    <w:p w14:paraId="0CADE030" w14:textId="77777777" w:rsidR="005624A7" w:rsidRPr="00FD4BF5" w:rsidRDefault="005624A7" w:rsidP="005624A7">
      <w:pPr>
        <w:rPr>
          <w:rFonts w:ascii="Arial" w:hAnsi="Arial" w:cs="Arial"/>
        </w:rPr>
      </w:pPr>
    </w:p>
    <w:p w14:paraId="5EC016FC" w14:textId="0972F4D7" w:rsidR="00756853" w:rsidRPr="00FD4BF5" w:rsidRDefault="00756853" w:rsidP="00756853">
      <w:pPr>
        <w:pStyle w:val="Default"/>
        <w:rPr>
          <w:rFonts w:asciiTheme="minorHAnsi" w:hAnsiTheme="minorHAnsi" w:cstheme="minorHAnsi"/>
        </w:rPr>
      </w:pPr>
    </w:p>
    <w:sectPr w:rsidR="00756853" w:rsidRPr="00FD4BF5" w:rsidSect="00005807">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1BD02" w14:textId="77777777" w:rsidR="00EA7BB2" w:rsidRDefault="00EA7BB2" w:rsidP="00EB6C2E">
      <w:r>
        <w:separator/>
      </w:r>
    </w:p>
  </w:endnote>
  <w:endnote w:type="continuationSeparator" w:id="0">
    <w:p w14:paraId="1C969312" w14:textId="77777777" w:rsidR="00EA7BB2" w:rsidRDefault="00EA7BB2" w:rsidP="00EB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5DC3" w14:textId="57B88B65" w:rsidR="00005807" w:rsidRDefault="00005807">
    <w:pPr>
      <w:pStyle w:val="Footer"/>
    </w:pPr>
    <w:r>
      <w:rPr>
        <w:noProof/>
        <w:lang w:val="en-US"/>
      </w:rPr>
      <w:drawing>
        <wp:anchor distT="0" distB="0" distL="114300" distR="114300" simplePos="0" relativeHeight="251659264" behindDoc="1" locked="0" layoutInCell="1" allowOverlap="1" wp14:anchorId="5DC875FC" wp14:editId="2DB90FD9">
          <wp:simplePos x="0" y="0"/>
          <wp:positionH relativeFrom="page">
            <wp:align>right</wp:align>
          </wp:positionH>
          <wp:positionV relativeFrom="paragraph">
            <wp:posOffset>-1046709</wp:posOffset>
          </wp:positionV>
          <wp:extent cx="7597140" cy="1661594"/>
          <wp:effectExtent l="0" t="0" r="3810" b="0"/>
          <wp:wrapNone/>
          <wp:docPr id="1" name="Picture 1" descr="GSS A4 letter backgroun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 A4 letter background template.jpg"/>
                  <pic:cNvPicPr>
                    <a:picLocks noChangeAspect="1" noChangeArrowheads="1"/>
                  </pic:cNvPicPr>
                </pic:nvPicPr>
                <pic:blipFill rotWithShape="1">
                  <a:blip r:embed="rId1"/>
                  <a:srcRect l="186" t="82671" r="-75" b="426"/>
                  <a:stretch/>
                </pic:blipFill>
                <pic:spPr bwMode="auto">
                  <a:xfrm>
                    <a:off x="0" y="0"/>
                    <a:ext cx="7597140" cy="1661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1024B" w14:textId="77777777" w:rsidR="00EA7BB2" w:rsidRDefault="00EA7BB2" w:rsidP="00EB6C2E">
      <w:r>
        <w:separator/>
      </w:r>
    </w:p>
  </w:footnote>
  <w:footnote w:type="continuationSeparator" w:id="0">
    <w:p w14:paraId="769F61AE" w14:textId="77777777" w:rsidR="00EA7BB2" w:rsidRDefault="00EA7BB2" w:rsidP="00EB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81C7" w14:textId="503473D0" w:rsidR="003140A9" w:rsidRDefault="003140A9" w:rsidP="00005807">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8251" w14:textId="074BCC68" w:rsidR="00005807" w:rsidRDefault="00005807">
    <w:pPr>
      <w:pStyle w:val="Header"/>
    </w:pPr>
    <w:r>
      <w:rPr>
        <w:noProof/>
        <w14:ligatures w14:val="standardContextual"/>
      </w:rPr>
      <w:drawing>
        <wp:inline distT="0" distB="0" distL="0" distR="0" wp14:anchorId="01ED5D18" wp14:editId="03015E80">
          <wp:extent cx="5731510" cy="953135"/>
          <wp:effectExtent l="0" t="0" r="2540" b="0"/>
          <wp:docPr id="5" name="Picture 5"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background with black and white clouds&#10;&#10;Description automatically generated"/>
                  <pic:cNvPicPr/>
                </pic:nvPicPr>
                <pic:blipFill>
                  <a:blip r:embed="rId1"/>
                  <a:stretch>
                    <a:fillRect/>
                  </a:stretch>
                </pic:blipFill>
                <pic:spPr>
                  <a:xfrm>
                    <a:off x="0" y="0"/>
                    <a:ext cx="5731510" cy="953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E23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081C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5180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7116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8D60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7DDA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CE63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E47B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104E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E632F9"/>
    <w:multiLevelType w:val="hybridMultilevel"/>
    <w:tmpl w:val="1490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F34CB"/>
    <w:multiLevelType w:val="hybridMultilevel"/>
    <w:tmpl w:val="6A52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E6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B179A4"/>
    <w:multiLevelType w:val="hybridMultilevel"/>
    <w:tmpl w:val="90CC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E5C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6915602">
    <w:abstractNumId w:val="5"/>
  </w:num>
  <w:num w:numId="2" w16cid:durableId="1298222344">
    <w:abstractNumId w:val="1"/>
  </w:num>
  <w:num w:numId="3" w16cid:durableId="1894390228">
    <w:abstractNumId w:val="2"/>
  </w:num>
  <w:num w:numId="4" w16cid:durableId="166093222">
    <w:abstractNumId w:val="3"/>
  </w:num>
  <w:num w:numId="5" w16cid:durableId="2025277471">
    <w:abstractNumId w:val="6"/>
  </w:num>
  <w:num w:numId="6" w16cid:durableId="431324616">
    <w:abstractNumId w:val="11"/>
  </w:num>
  <w:num w:numId="7" w16cid:durableId="1124688556">
    <w:abstractNumId w:val="0"/>
  </w:num>
  <w:num w:numId="8" w16cid:durableId="564026972">
    <w:abstractNumId w:val="7"/>
  </w:num>
  <w:num w:numId="9" w16cid:durableId="908534645">
    <w:abstractNumId w:val="4"/>
  </w:num>
  <w:num w:numId="10" w16cid:durableId="2058240821">
    <w:abstractNumId w:val="8"/>
  </w:num>
  <w:num w:numId="11" w16cid:durableId="1771898482">
    <w:abstractNumId w:val="13"/>
  </w:num>
  <w:num w:numId="12" w16cid:durableId="241254863">
    <w:abstractNumId w:val="9"/>
  </w:num>
  <w:num w:numId="13" w16cid:durableId="1380861215">
    <w:abstractNumId w:val="10"/>
  </w:num>
  <w:num w:numId="14" w16cid:durableId="1675454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53"/>
    <w:rsid w:val="00005807"/>
    <w:rsid w:val="00055E96"/>
    <w:rsid w:val="000A22FE"/>
    <w:rsid w:val="001F7912"/>
    <w:rsid w:val="00270FA7"/>
    <w:rsid w:val="00272D85"/>
    <w:rsid w:val="00295F36"/>
    <w:rsid w:val="003140A9"/>
    <w:rsid w:val="003A758E"/>
    <w:rsid w:val="003B2E7F"/>
    <w:rsid w:val="003D5D54"/>
    <w:rsid w:val="003F3F97"/>
    <w:rsid w:val="00427D67"/>
    <w:rsid w:val="00431AD3"/>
    <w:rsid w:val="004620B5"/>
    <w:rsid w:val="004F05C3"/>
    <w:rsid w:val="00510527"/>
    <w:rsid w:val="005624A7"/>
    <w:rsid w:val="00573DD6"/>
    <w:rsid w:val="006871DC"/>
    <w:rsid w:val="006F1CE5"/>
    <w:rsid w:val="00756853"/>
    <w:rsid w:val="007651F4"/>
    <w:rsid w:val="007B27AC"/>
    <w:rsid w:val="008269F9"/>
    <w:rsid w:val="00864DA2"/>
    <w:rsid w:val="008F06A7"/>
    <w:rsid w:val="0098235B"/>
    <w:rsid w:val="00983F6A"/>
    <w:rsid w:val="00A46C41"/>
    <w:rsid w:val="00A76AC9"/>
    <w:rsid w:val="00AE0F11"/>
    <w:rsid w:val="00B55464"/>
    <w:rsid w:val="00B962A2"/>
    <w:rsid w:val="00BB6BD0"/>
    <w:rsid w:val="00C02570"/>
    <w:rsid w:val="00C10624"/>
    <w:rsid w:val="00CA74BE"/>
    <w:rsid w:val="00CB44A6"/>
    <w:rsid w:val="00D514D1"/>
    <w:rsid w:val="00D535BE"/>
    <w:rsid w:val="00D56907"/>
    <w:rsid w:val="00D7191D"/>
    <w:rsid w:val="00E720C6"/>
    <w:rsid w:val="00E94428"/>
    <w:rsid w:val="00EA7BB2"/>
    <w:rsid w:val="00EB6C2E"/>
    <w:rsid w:val="00F351B0"/>
    <w:rsid w:val="00FD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9F4B"/>
  <w15:chartTrackingRefBased/>
  <w15:docId w15:val="{814F702C-CCF3-4A37-AE75-3B34A8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853"/>
    <w:pPr>
      <w:spacing w:after="0" w:line="240" w:lineRule="auto"/>
    </w:pPr>
    <w:rPr>
      <w:rFonts w:ascii="Cambria" w:eastAsia="Cambria"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853"/>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EB6C2E"/>
    <w:pPr>
      <w:tabs>
        <w:tab w:val="center" w:pos="4513"/>
        <w:tab w:val="right" w:pos="9026"/>
      </w:tabs>
    </w:pPr>
  </w:style>
  <w:style w:type="character" w:customStyle="1" w:styleId="HeaderChar">
    <w:name w:val="Header Char"/>
    <w:basedOn w:val="DefaultParagraphFont"/>
    <w:link w:val="Header"/>
    <w:uiPriority w:val="99"/>
    <w:rsid w:val="00EB6C2E"/>
    <w:rPr>
      <w:rFonts w:ascii="Cambria" w:eastAsia="Cambria" w:hAnsi="Cambria" w:cs="Times New Roman"/>
      <w:kern w:val="0"/>
      <w:sz w:val="24"/>
      <w:szCs w:val="24"/>
      <w14:ligatures w14:val="none"/>
    </w:rPr>
  </w:style>
  <w:style w:type="paragraph" w:styleId="Footer">
    <w:name w:val="footer"/>
    <w:basedOn w:val="Normal"/>
    <w:link w:val="FooterChar"/>
    <w:uiPriority w:val="99"/>
    <w:unhideWhenUsed/>
    <w:rsid w:val="00EB6C2E"/>
    <w:pPr>
      <w:tabs>
        <w:tab w:val="center" w:pos="4513"/>
        <w:tab w:val="right" w:pos="9026"/>
      </w:tabs>
    </w:pPr>
  </w:style>
  <w:style w:type="character" w:customStyle="1" w:styleId="FooterChar">
    <w:name w:val="Footer Char"/>
    <w:basedOn w:val="DefaultParagraphFont"/>
    <w:link w:val="Footer"/>
    <w:uiPriority w:val="99"/>
    <w:rsid w:val="00EB6C2E"/>
    <w:rPr>
      <w:rFonts w:ascii="Cambria" w:eastAsia="Cambria" w:hAnsi="Cambria" w:cs="Times New Roman"/>
      <w:kern w:val="0"/>
      <w:sz w:val="24"/>
      <w:szCs w:val="24"/>
      <w14:ligatures w14:val="none"/>
    </w:rPr>
  </w:style>
  <w:style w:type="paragraph" w:styleId="ListParagraph">
    <w:name w:val="List Paragraph"/>
    <w:basedOn w:val="Normal"/>
    <w:uiPriority w:val="34"/>
    <w:qFormat/>
    <w:rsid w:val="0056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982FF9EC7BA4094F9E40E24F2225B" ma:contentTypeVersion="10" ma:contentTypeDescription="Create a new document." ma:contentTypeScope="" ma:versionID="8388c0314d0187443c83b0a17bf07783">
  <xsd:schema xmlns:xsd="http://www.w3.org/2001/XMLSchema" xmlns:xs="http://www.w3.org/2001/XMLSchema" xmlns:p="http://schemas.microsoft.com/office/2006/metadata/properties" xmlns:ns1="http://schemas.microsoft.com/sharepoint/v3" xmlns:ns3="8e595985-ffd8-451a-b1d3-b8225f7d6442" xmlns:ns4="3706f43f-4f66-4828-a5a8-99fd90f6bbe6" targetNamespace="http://schemas.microsoft.com/office/2006/metadata/properties" ma:root="true" ma:fieldsID="6ed348006b5d5ebd97c810ff18d9c760" ns1:_="" ns3:_="" ns4:_="">
    <xsd:import namespace="http://schemas.microsoft.com/sharepoint/v3"/>
    <xsd:import namespace="8e595985-ffd8-451a-b1d3-b8225f7d6442"/>
    <xsd:import namespace="3706f43f-4f66-4828-a5a8-99fd90f6bb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95985-ffd8-451a-b1d3-b8225f7d64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6f43f-4f66-4828-a5a8-99fd90f6bb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728024-D514-4CD5-A2B0-7BC84AEA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95985-ffd8-451a-b1d3-b8225f7d6442"/>
    <ds:schemaRef ds:uri="3706f43f-4f66-4828-a5a8-99fd90f6b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7C2DA-1538-42BE-931B-484964095B78}">
  <ds:schemaRefs>
    <ds:schemaRef ds:uri="http://schemas.microsoft.com/sharepoint/v3/contenttype/forms"/>
  </ds:schemaRefs>
</ds:datastoreItem>
</file>

<file path=customXml/itemProps3.xml><?xml version="1.0" encoding="utf-8"?>
<ds:datastoreItem xmlns:ds="http://schemas.openxmlformats.org/officeDocument/2006/customXml" ds:itemID="{43F65893-8A86-43A6-9133-4B370935C4B8}">
  <ds:schemaRefs>
    <ds:schemaRef ds:uri="http://schemas.microsoft.com/office/2006/metadata/properties"/>
    <ds:schemaRef ds:uri="http://schemas.microsoft.com/sharepoint/v3"/>
    <ds:schemaRef ds:uri="http://purl.org/dc/elements/1.1/"/>
    <ds:schemaRef ds:uri="http://purl.org/dc/terms/"/>
    <ds:schemaRef ds:uri="http://schemas.microsoft.com/office/infopath/2007/PartnerControls"/>
    <ds:schemaRef ds:uri="8e595985-ffd8-451a-b1d3-b8225f7d6442"/>
    <ds:schemaRef ds:uri="3706f43f-4f66-4828-a5a8-99fd90f6bbe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HAWTHORNE, Emi (BARTS HEALTH NHS TRUST)</dc:creator>
  <cp:keywords/>
  <dc:description/>
  <cp:lastModifiedBy>Hawthorne, Emi</cp:lastModifiedBy>
  <cp:revision>3</cp:revision>
  <dcterms:created xsi:type="dcterms:W3CDTF">2023-09-19T10:34:00Z</dcterms:created>
  <dcterms:modified xsi:type="dcterms:W3CDTF">2024-12-04T10:32:00Z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0x010100E8C982FF9EC7BA4094F9E40E24F2225B</vt:lpwstr>
  </property>
  <property fmtid="{D5CDD505-2E9C-101B-9397-08002B2CF9AE}" pid="3" name="WinDIP File ID">
    <vt:lpwstr>01abf32f-01e3-41d3-97de-6d72e3384384</vt:lpwstr>
  </property>
</Properties>
</file>