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40B" w:rsidRPr="004945C2" w:rsidRDefault="00D50C24" w:rsidP="004945C2">
      <w:pPr>
        <w:jc w:val="center"/>
        <w:rPr>
          <w:rFonts w:ascii="Arial" w:hAnsi="Arial" w:cs="Arial"/>
          <w:b/>
          <w:i/>
          <w:color w:val="2E74B5" w:themeColor="accent1" w:themeShade="BF"/>
        </w:rPr>
      </w:pPr>
      <w:bookmarkStart w:id="0" w:name="_GoBack"/>
      <w:r w:rsidRPr="004945C2">
        <w:rPr>
          <w:noProof/>
          <w:sz w:val="28"/>
          <w:lang w:eastAsia="en-GB"/>
        </w:rPr>
        <mc:AlternateContent>
          <mc:Choice Requires="wpg">
            <w:drawing>
              <wp:anchor distT="0" distB="0" distL="114300" distR="114300" simplePos="0" relativeHeight="251682815" behindDoc="0" locked="0" layoutInCell="1" allowOverlap="1">
                <wp:simplePos x="0" y="0"/>
                <wp:positionH relativeFrom="column">
                  <wp:posOffset>-84125</wp:posOffset>
                </wp:positionH>
                <wp:positionV relativeFrom="paragraph">
                  <wp:posOffset>879577</wp:posOffset>
                </wp:positionV>
                <wp:extent cx="9930765" cy="5485921"/>
                <wp:effectExtent l="0" t="0" r="13335" b="19685"/>
                <wp:wrapNone/>
                <wp:docPr id="37" name="Group 37"/>
                <wp:cNvGraphicFramePr/>
                <a:graphic xmlns:a="http://schemas.openxmlformats.org/drawingml/2006/main">
                  <a:graphicData uri="http://schemas.microsoft.com/office/word/2010/wordprocessingGroup">
                    <wpg:wgp>
                      <wpg:cNvGrpSpPr/>
                      <wpg:grpSpPr>
                        <a:xfrm>
                          <a:off x="0" y="0"/>
                          <a:ext cx="9930765" cy="5485921"/>
                          <a:chOff x="0" y="400050"/>
                          <a:chExt cx="9930765" cy="5485921"/>
                        </a:xfrm>
                      </wpg:grpSpPr>
                      <wps:wsp>
                        <wps:cNvPr id="13" name="Rectangle 13"/>
                        <wps:cNvSpPr/>
                        <wps:spPr>
                          <a:xfrm>
                            <a:off x="5857875" y="666750"/>
                            <a:ext cx="4072890" cy="3429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36"/>
                        <wpg:cNvGrpSpPr/>
                        <wpg:grpSpPr>
                          <a:xfrm>
                            <a:off x="0" y="400050"/>
                            <a:ext cx="9930765" cy="5485921"/>
                            <a:chOff x="0" y="0"/>
                            <a:chExt cx="9931185" cy="5485921"/>
                          </a:xfrm>
                        </wpg:grpSpPr>
                        <wps:wsp>
                          <wps:cNvPr id="15" name="Text Box 2"/>
                          <wps:cNvSpPr txBox="1">
                            <a:spLocks noChangeArrowheads="1"/>
                          </wps:cNvSpPr>
                          <wps:spPr bwMode="auto">
                            <a:xfrm>
                              <a:off x="476250" y="352425"/>
                              <a:ext cx="3206337" cy="1650670"/>
                            </a:xfrm>
                            <a:prstGeom prst="rect">
                              <a:avLst/>
                            </a:prstGeom>
                            <a:noFill/>
                            <a:ln w="9525">
                              <a:solidFill>
                                <a:schemeClr val="accent1">
                                  <a:lumMod val="75000"/>
                                </a:schemeClr>
                              </a:solidFill>
                              <a:miter lim="800000"/>
                              <a:headEnd/>
                              <a:tailEnd/>
                            </a:ln>
                          </wps:spPr>
                          <wps:txbx>
                            <w:txbxContent>
                              <w:p w:rsidR="006E740B" w:rsidRPr="00342BC1" w:rsidRDefault="006E740B" w:rsidP="006E740B">
                                <w:pPr>
                                  <w:rPr>
                                    <w:rFonts w:ascii="Arial" w:hAnsi="Arial" w:cs="Arial"/>
                                    <w:b/>
                                    <w:color w:val="1F4E79" w:themeColor="accent1" w:themeShade="80"/>
                                    <w:sz w:val="18"/>
                                    <w:szCs w:val="18"/>
                                  </w:rPr>
                                </w:pPr>
                                <w:r w:rsidRPr="00342BC1">
                                  <w:rPr>
                                    <w:rFonts w:ascii="Arial" w:hAnsi="Arial" w:cs="Arial"/>
                                    <w:b/>
                                    <w:color w:val="1F4E79" w:themeColor="accent1" w:themeShade="80"/>
                                    <w:sz w:val="18"/>
                                    <w:szCs w:val="18"/>
                                  </w:rPr>
                                  <w:t>Child Presents with Constipation</w:t>
                                </w:r>
                              </w:p>
                              <w:p w:rsidR="006E740B" w:rsidRPr="00342BC1" w:rsidRDefault="006E740B" w:rsidP="006E740B">
                                <w:pPr>
                                  <w:pStyle w:val="ListParagraph"/>
                                  <w:numPr>
                                    <w:ilvl w:val="0"/>
                                    <w:numId w:val="1"/>
                                  </w:num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Undertake assessment and eliminate Red Flags</w:t>
                                </w:r>
                              </w:p>
                              <w:p w:rsidR="006E740B" w:rsidRPr="00342BC1" w:rsidRDefault="006E740B" w:rsidP="006E740B">
                                <w:pPr>
                                  <w:pStyle w:val="ListParagraph"/>
                                  <w:numPr>
                                    <w:ilvl w:val="0"/>
                                    <w:numId w:val="1"/>
                                  </w:numPr>
                                  <w:rPr>
                                    <w:rFonts w:ascii="Arial" w:hAnsi="Arial" w:cs="Arial"/>
                                    <w:color w:val="1F4E79" w:themeColor="accent1" w:themeShade="80"/>
                                    <w:sz w:val="18"/>
                                    <w:szCs w:val="18"/>
                                  </w:rPr>
                                </w:pPr>
                                <w:proofErr w:type="spellStart"/>
                                <w:r w:rsidRPr="00342BC1">
                                  <w:rPr>
                                    <w:rFonts w:ascii="Arial" w:hAnsi="Arial" w:cs="Arial"/>
                                    <w:color w:val="1F4E79" w:themeColor="accent1" w:themeShade="80"/>
                                    <w:sz w:val="18"/>
                                    <w:szCs w:val="18"/>
                                  </w:rPr>
                                  <w:t>Disimpact</w:t>
                                </w:r>
                                <w:proofErr w:type="spellEnd"/>
                                <w:r w:rsidRPr="00342BC1">
                                  <w:rPr>
                                    <w:rFonts w:ascii="Arial" w:hAnsi="Arial" w:cs="Arial"/>
                                    <w:color w:val="1F4E79" w:themeColor="accent1" w:themeShade="80"/>
                                    <w:sz w:val="18"/>
                                    <w:szCs w:val="18"/>
                                  </w:rPr>
                                  <w:t xml:space="preserve"> if signs of impaction (overflow soiling or faecal mass identified on abdominal examination). Review within 1 week. Immediately commence maintenance medication of Macrogols as per NICE g</w:t>
                                </w:r>
                                <w:r w:rsidR="00230782">
                                  <w:rPr>
                                    <w:rFonts w:ascii="Arial" w:hAnsi="Arial" w:cs="Arial"/>
                                    <w:color w:val="1F4E79" w:themeColor="accent1" w:themeShade="80"/>
                                    <w:sz w:val="18"/>
                                    <w:szCs w:val="18"/>
                                  </w:rPr>
                                  <w:t>uidelines. Review in 2 weeks. (S</w:t>
                                </w:r>
                                <w:r w:rsidRPr="00342BC1">
                                  <w:rPr>
                                    <w:rFonts w:ascii="Arial" w:hAnsi="Arial" w:cs="Arial"/>
                                    <w:color w:val="1F4E79" w:themeColor="accent1" w:themeShade="80"/>
                                    <w:sz w:val="18"/>
                                    <w:szCs w:val="18"/>
                                  </w:rPr>
                                  <w:t>ee page 4)</w:t>
                                </w:r>
                              </w:p>
                              <w:p w:rsidR="006E740B" w:rsidRPr="00342BC1" w:rsidRDefault="006E740B" w:rsidP="006E740B">
                                <w:pPr>
                                  <w:pStyle w:val="ListParagraph"/>
                                  <w:numPr>
                                    <w:ilvl w:val="0"/>
                                    <w:numId w:val="1"/>
                                  </w:num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Patient not impacted commence maintenance medication as per NICE guidelines. Review in 2 weeks. (See appendix item)</w:t>
                                </w:r>
                              </w:p>
                              <w:p w:rsidR="006E740B" w:rsidRPr="00342BC1" w:rsidRDefault="006E740B" w:rsidP="006E740B">
                                <w:pPr>
                                  <w:rPr>
                                    <w:color w:val="1F4E79" w:themeColor="accent1" w:themeShade="80"/>
                                  </w:rPr>
                                </w:pPr>
                              </w:p>
                            </w:txbxContent>
                          </wps:txbx>
                          <wps:bodyPr rot="0" vert="horz" wrap="square" lIns="91440" tIns="45720" rIns="91440" bIns="45720" anchor="t" anchorCtr="0">
                            <a:noAutofit/>
                          </wps:bodyPr>
                        </wps:wsp>
                        <wps:wsp>
                          <wps:cNvPr id="1" name="Text Box 2"/>
                          <wps:cNvSpPr txBox="1">
                            <a:spLocks noChangeArrowheads="1"/>
                          </wps:cNvSpPr>
                          <wps:spPr bwMode="auto">
                            <a:xfrm>
                              <a:off x="0" y="2495550"/>
                              <a:ext cx="1745615" cy="1458097"/>
                            </a:xfrm>
                            <a:prstGeom prst="rect">
                              <a:avLst/>
                            </a:prstGeom>
                            <a:noFill/>
                            <a:ln w="9525">
                              <a:solidFill>
                                <a:schemeClr val="accent1">
                                  <a:lumMod val="75000"/>
                                </a:schemeClr>
                              </a:solidFill>
                              <a:miter lim="800000"/>
                              <a:headEnd/>
                              <a:tailEnd/>
                            </a:ln>
                          </wps:spPr>
                          <wps:txbx>
                            <w:txbxContent>
                              <w:p w:rsidR="006E740B" w:rsidRPr="00342BC1" w:rsidRDefault="006E740B" w:rsidP="00865A73">
                                <w:pPr>
                                  <w:jc w:val="center"/>
                                  <w:rPr>
                                    <w:rFonts w:ascii="Arial" w:hAnsi="Arial" w:cs="Arial"/>
                                    <w:b/>
                                    <w:color w:val="1F4E79" w:themeColor="accent1" w:themeShade="80"/>
                                    <w:sz w:val="18"/>
                                  </w:rPr>
                                </w:pPr>
                                <w:r w:rsidRPr="00342BC1">
                                  <w:rPr>
                                    <w:rFonts w:ascii="Arial" w:hAnsi="Arial" w:cs="Arial"/>
                                    <w:b/>
                                    <w:color w:val="1F4E79" w:themeColor="accent1" w:themeShade="80"/>
                                    <w:sz w:val="18"/>
                                  </w:rPr>
                                  <w:t>Improved</w:t>
                                </w:r>
                              </w:p>
                              <w:p w:rsidR="002A60B6" w:rsidRPr="00342BC1" w:rsidRDefault="006E740B" w:rsidP="00865A73">
                                <w:pPr>
                                  <w:jc w:val="center"/>
                                  <w:rPr>
                                    <w:rFonts w:ascii="Arial" w:hAnsi="Arial" w:cs="Arial"/>
                                    <w:color w:val="1F4E79" w:themeColor="accent1" w:themeShade="80"/>
                                    <w:sz w:val="18"/>
                                  </w:rPr>
                                </w:pPr>
                                <w:r w:rsidRPr="00342BC1">
                                  <w:rPr>
                                    <w:rFonts w:ascii="Arial" w:hAnsi="Arial" w:cs="Arial"/>
                                    <w:color w:val="1F4E79" w:themeColor="accent1" w:themeShade="80"/>
                                    <w:sz w:val="18"/>
                                  </w:rPr>
                                  <w:t xml:space="preserve">Continue successful medication until regular bowel habits and toilet training established. Reduced medication gradually, over months, as </w:t>
                                </w:r>
                                <w:r w:rsidR="00FF609C" w:rsidRPr="00342BC1">
                                  <w:rPr>
                                    <w:rFonts w:ascii="Arial" w:hAnsi="Arial" w:cs="Arial"/>
                                    <w:color w:val="1F4E79" w:themeColor="accent1" w:themeShade="80"/>
                                    <w:sz w:val="18"/>
                                  </w:rPr>
                                  <w:t>tolerated</w:t>
                                </w:r>
                                <w:r w:rsidRPr="00342BC1">
                                  <w:rPr>
                                    <w:rFonts w:ascii="Arial" w:hAnsi="Arial" w:cs="Arial"/>
                                    <w:color w:val="1F4E79" w:themeColor="accent1" w:themeShade="80"/>
                                    <w:sz w:val="18"/>
                                  </w:rPr>
                                  <w:t>.</w:t>
                                </w:r>
                              </w:p>
                              <w:p w:rsidR="006E740B" w:rsidRPr="00342BC1" w:rsidRDefault="006E740B" w:rsidP="00865A73">
                                <w:pPr>
                                  <w:jc w:val="center"/>
                                  <w:rPr>
                                    <w:rFonts w:ascii="Arial" w:hAnsi="Arial" w:cs="Arial"/>
                                    <w:color w:val="1F4E79" w:themeColor="accent1" w:themeShade="80"/>
                                    <w:sz w:val="18"/>
                                  </w:rPr>
                                </w:pPr>
                                <w:r w:rsidRPr="00342BC1">
                                  <w:rPr>
                                    <w:rFonts w:ascii="Arial" w:hAnsi="Arial" w:cs="Arial"/>
                                    <w:color w:val="1F4E79" w:themeColor="accent1" w:themeShade="80"/>
                                    <w:sz w:val="18"/>
                                  </w:rPr>
                                  <w:t xml:space="preserve">See </w:t>
                                </w:r>
                                <w:r w:rsidR="002A60B6" w:rsidRPr="00342BC1">
                                  <w:rPr>
                                    <w:rFonts w:ascii="Arial" w:hAnsi="Arial" w:cs="Arial"/>
                                    <w:color w:val="1F4E79" w:themeColor="accent1" w:themeShade="80"/>
                                    <w:sz w:val="18"/>
                                  </w:rPr>
                                  <w:t>Page 6</w:t>
                                </w:r>
                              </w:p>
                            </w:txbxContent>
                          </wps:txbx>
                          <wps:bodyPr rot="0" vert="horz" wrap="square" lIns="91440" tIns="45720" rIns="91440" bIns="45720" anchor="t" anchorCtr="0">
                            <a:noAutofit/>
                          </wps:bodyPr>
                        </wps:wsp>
                        <wps:wsp>
                          <wps:cNvPr id="2" name="Text Box 2"/>
                          <wps:cNvSpPr txBox="1">
                            <a:spLocks noChangeArrowheads="1"/>
                          </wps:cNvSpPr>
                          <wps:spPr bwMode="auto">
                            <a:xfrm>
                              <a:off x="1933575" y="2495550"/>
                              <a:ext cx="1911350" cy="866775"/>
                            </a:xfrm>
                            <a:prstGeom prst="rect">
                              <a:avLst/>
                            </a:prstGeom>
                            <a:noFill/>
                            <a:ln w="9525">
                              <a:solidFill>
                                <a:schemeClr val="accent1">
                                  <a:lumMod val="75000"/>
                                </a:schemeClr>
                              </a:solidFill>
                              <a:miter lim="800000"/>
                              <a:headEnd/>
                              <a:tailEnd/>
                            </a:ln>
                          </wps:spPr>
                          <wps:txbx>
                            <w:txbxContent>
                              <w:p w:rsidR="00865A73" w:rsidRPr="00342BC1" w:rsidRDefault="00865A73" w:rsidP="00865A73">
                                <w:pPr>
                                  <w:autoSpaceDE w:val="0"/>
                                  <w:autoSpaceDN w:val="0"/>
                                  <w:adjustRightInd w:val="0"/>
                                  <w:spacing w:after="0" w:line="240" w:lineRule="auto"/>
                                  <w:jc w:val="center"/>
                                  <w:rPr>
                                    <w:rFonts w:ascii="Arial" w:hAnsi="Arial" w:cs="Arial"/>
                                    <w:b/>
                                    <w:bCs/>
                                    <w:color w:val="1F4E79" w:themeColor="accent1" w:themeShade="80"/>
                                    <w:sz w:val="18"/>
                                    <w:szCs w:val="24"/>
                                  </w:rPr>
                                </w:pPr>
                                <w:r w:rsidRPr="00342BC1">
                                  <w:rPr>
                                    <w:rFonts w:ascii="Arial" w:hAnsi="Arial" w:cs="Arial"/>
                                    <w:b/>
                                    <w:bCs/>
                                    <w:color w:val="1F4E79" w:themeColor="accent1" w:themeShade="80"/>
                                    <w:sz w:val="18"/>
                                    <w:szCs w:val="24"/>
                                  </w:rPr>
                                  <w:t>No Improvement</w:t>
                                </w:r>
                              </w:p>
                              <w:p w:rsidR="00865A73" w:rsidRPr="00342BC1" w:rsidRDefault="00865A73" w:rsidP="00865A73">
                                <w:pPr>
                                  <w:autoSpaceDE w:val="0"/>
                                  <w:autoSpaceDN w:val="0"/>
                                  <w:adjustRightInd w:val="0"/>
                                  <w:spacing w:after="0" w:line="240" w:lineRule="auto"/>
                                  <w:jc w:val="center"/>
                                  <w:rPr>
                                    <w:rFonts w:ascii="Arial" w:hAnsi="Arial" w:cs="Arial"/>
                                    <w:color w:val="1F4E79" w:themeColor="accent1" w:themeShade="80"/>
                                    <w:sz w:val="18"/>
                                    <w:szCs w:val="24"/>
                                  </w:rPr>
                                </w:pPr>
                                <w:r w:rsidRPr="00342BC1">
                                  <w:rPr>
                                    <w:rFonts w:ascii="Arial" w:hAnsi="Arial" w:cs="Arial"/>
                                    <w:color w:val="1F4E79" w:themeColor="accent1" w:themeShade="80"/>
                                    <w:sz w:val="18"/>
                                    <w:szCs w:val="24"/>
                                  </w:rPr>
                                  <w:t>Add a stimulant laxative such as</w:t>
                                </w:r>
                              </w:p>
                              <w:p w:rsidR="00865A73" w:rsidRPr="00342BC1" w:rsidRDefault="00230782" w:rsidP="00865A73">
                                <w:pPr>
                                  <w:autoSpaceDE w:val="0"/>
                                  <w:autoSpaceDN w:val="0"/>
                                  <w:adjustRightInd w:val="0"/>
                                  <w:spacing w:after="0" w:line="240" w:lineRule="auto"/>
                                  <w:jc w:val="center"/>
                                  <w:rPr>
                                    <w:rFonts w:ascii="Arial" w:hAnsi="Arial" w:cs="Arial"/>
                                    <w:color w:val="1F4E79" w:themeColor="accent1" w:themeShade="80"/>
                                    <w:sz w:val="18"/>
                                    <w:szCs w:val="24"/>
                                  </w:rPr>
                                </w:pPr>
                                <w:r>
                                  <w:rPr>
                                    <w:rFonts w:ascii="Arial" w:hAnsi="Arial" w:cs="Arial"/>
                                    <w:color w:val="1F4E79" w:themeColor="accent1" w:themeShade="80"/>
                                    <w:sz w:val="18"/>
                                    <w:szCs w:val="24"/>
                                  </w:rPr>
                                  <w:t>Senna</w:t>
                                </w:r>
                                <w:r w:rsidR="00865A73" w:rsidRPr="00342BC1">
                                  <w:rPr>
                                    <w:rFonts w:ascii="Arial" w:hAnsi="Arial" w:cs="Arial"/>
                                    <w:color w:val="1F4E79" w:themeColor="accent1" w:themeShade="80"/>
                                    <w:sz w:val="18"/>
                                    <w:szCs w:val="24"/>
                                  </w:rPr>
                                  <w:t xml:space="preserve"> as per NICE</w:t>
                                </w:r>
                                <w:r w:rsidR="00342BC1">
                                  <w:rPr>
                                    <w:rFonts w:ascii="Arial" w:hAnsi="Arial" w:cs="Arial"/>
                                    <w:color w:val="1F4E79" w:themeColor="accent1" w:themeShade="80"/>
                                    <w:sz w:val="18"/>
                                    <w:szCs w:val="24"/>
                                  </w:rPr>
                                  <w:t xml:space="preserve"> </w:t>
                                </w:r>
                                <w:r w:rsidR="00865A73" w:rsidRPr="00342BC1">
                                  <w:rPr>
                                    <w:rFonts w:ascii="Arial" w:hAnsi="Arial" w:cs="Arial"/>
                                    <w:color w:val="1F4E79" w:themeColor="accent1" w:themeShade="80"/>
                                    <w:sz w:val="18"/>
                                    <w:szCs w:val="24"/>
                                  </w:rPr>
                                  <w:t>Guidance</w:t>
                                </w:r>
                                <w:r>
                                  <w:rPr>
                                    <w:rFonts w:ascii="Arial" w:hAnsi="Arial" w:cs="Arial"/>
                                    <w:color w:val="1F4E79" w:themeColor="accent1" w:themeShade="80"/>
                                    <w:sz w:val="18"/>
                                    <w:szCs w:val="24"/>
                                  </w:rPr>
                                  <w:t>.</w:t>
                                </w:r>
                              </w:p>
                              <w:p w:rsidR="006E740B" w:rsidRDefault="00865A73" w:rsidP="00865A73">
                                <w:pPr>
                                  <w:jc w:val="center"/>
                                  <w:rPr>
                                    <w:rFonts w:ascii="Arial" w:hAnsi="Arial" w:cs="Arial"/>
                                    <w:color w:val="1F4E79" w:themeColor="accent1" w:themeShade="80"/>
                                    <w:sz w:val="18"/>
                                    <w:szCs w:val="24"/>
                                  </w:rPr>
                                </w:pPr>
                                <w:r w:rsidRPr="00342BC1">
                                  <w:rPr>
                                    <w:rFonts w:ascii="Arial" w:hAnsi="Arial" w:cs="Arial"/>
                                    <w:color w:val="1F4E79" w:themeColor="accent1" w:themeShade="80"/>
                                    <w:sz w:val="18"/>
                                    <w:szCs w:val="24"/>
                                  </w:rPr>
                                  <w:t>Review in 2-4 weeks.</w:t>
                                </w:r>
                              </w:p>
                              <w:p w:rsidR="00230782" w:rsidRDefault="00230782" w:rsidP="00865A73">
                                <w:pPr>
                                  <w:jc w:val="center"/>
                                  <w:rPr>
                                    <w:rFonts w:ascii="Arial" w:hAnsi="Arial" w:cs="Arial"/>
                                    <w:color w:val="1F4E79" w:themeColor="accent1" w:themeShade="80"/>
                                    <w:sz w:val="18"/>
                                    <w:szCs w:val="24"/>
                                  </w:rPr>
                                </w:pPr>
                                <w:r>
                                  <w:rPr>
                                    <w:rFonts w:ascii="Arial" w:hAnsi="Arial" w:cs="Arial"/>
                                    <w:color w:val="1F4E79" w:themeColor="accent1" w:themeShade="80"/>
                                    <w:sz w:val="18"/>
                                    <w:szCs w:val="24"/>
                                  </w:rPr>
                                  <w:t>See Page 4</w:t>
                                </w:r>
                              </w:p>
                              <w:p w:rsidR="00230782" w:rsidRDefault="00230782" w:rsidP="00865A73">
                                <w:pPr>
                                  <w:jc w:val="center"/>
                                  <w:rPr>
                                    <w:rFonts w:ascii="Arial" w:hAnsi="Arial" w:cs="Arial"/>
                                    <w:color w:val="1F4E79" w:themeColor="accent1" w:themeShade="80"/>
                                    <w:sz w:val="18"/>
                                    <w:szCs w:val="24"/>
                                  </w:rPr>
                                </w:pPr>
                              </w:p>
                              <w:p w:rsidR="00230782" w:rsidRDefault="00230782" w:rsidP="00865A73">
                                <w:pPr>
                                  <w:jc w:val="center"/>
                                  <w:rPr>
                                    <w:rFonts w:ascii="Arial" w:hAnsi="Arial" w:cs="Arial"/>
                                    <w:color w:val="1F4E79" w:themeColor="accent1" w:themeShade="80"/>
                                    <w:sz w:val="18"/>
                                    <w:szCs w:val="24"/>
                                  </w:rPr>
                                </w:pPr>
                              </w:p>
                              <w:p w:rsidR="00230782" w:rsidRDefault="00230782" w:rsidP="00865A73">
                                <w:pPr>
                                  <w:jc w:val="center"/>
                                  <w:rPr>
                                    <w:rFonts w:ascii="Arial" w:hAnsi="Arial" w:cs="Arial"/>
                                    <w:color w:val="1F4E79" w:themeColor="accent1" w:themeShade="80"/>
                                    <w:sz w:val="18"/>
                                    <w:szCs w:val="24"/>
                                  </w:rPr>
                                </w:pPr>
                              </w:p>
                              <w:p w:rsidR="00230782" w:rsidRDefault="00230782" w:rsidP="00865A73">
                                <w:pPr>
                                  <w:jc w:val="center"/>
                                  <w:rPr>
                                    <w:rFonts w:ascii="Arial" w:hAnsi="Arial" w:cs="Arial"/>
                                    <w:color w:val="1F4E79" w:themeColor="accent1" w:themeShade="80"/>
                                    <w:sz w:val="18"/>
                                    <w:szCs w:val="24"/>
                                  </w:rPr>
                                </w:pPr>
                              </w:p>
                              <w:p w:rsidR="00230782" w:rsidRDefault="00230782" w:rsidP="00865A73">
                                <w:pPr>
                                  <w:jc w:val="center"/>
                                  <w:rPr>
                                    <w:rFonts w:ascii="Arial" w:hAnsi="Arial" w:cs="Arial"/>
                                    <w:color w:val="1F4E79" w:themeColor="accent1" w:themeShade="80"/>
                                    <w:sz w:val="18"/>
                                    <w:szCs w:val="24"/>
                                  </w:rPr>
                                </w:pPr>
                              </w:p>
                              <w:p w:rsidR="00230782" w:rsidRPr="00342BC1" w:rsidRDefault="00230782" w:rsidP="00865A73">
                                <w:pPr>
                                  <w:jc w:val="center"/>
                                  <w:rPr>
                                    <w:rFonts w:ascii="Arial" w:hAnsi="Arial" w:cs="Arial"/>
                                    <w:color w:val="1F4E79" w:themeColor="accent1" w:themeShade="80"/>
                                    <w:sz w:val="10"/>
                                  </w:rPr>
                                </w:pPr>
                              </w:p>
                            </w:txbxContent>
                          </wps:txbx>
                          <wps:bodyPr rot="0" vert="horz" wrap="square" lIns="91440" tIns="45720" rIns="91440" bIns="45720" anchor="t" anchorCtr="0">
                            <a:noAutofit/>
                          </wps:bodyPr>
                        </wps:wsp>
                        <wps:wsp>
                          <wps:cNvPr id="3" name="Text Box 3"/>
                          <wps:cNvSpPr txBox="1">
                            <a:spLocks noChangeArrowheads="1"/>
                          </wps:cNvSpPr>
                          <wps:spPr bwMode="auto">
                            <a:xfrm>
                              <a:off x="2047875" y="3600450"/>
                              <a:ext cx="1638573" cy="760021"/>
                            </a:xfrm>
                            <a:prstGeom prst="rect">
                              <a:avLst/>
                            </a:prstGeom>
                            <a:noFill/>
                            <a:ln w="9525">
                              <a:solidFill>
                                <a:schemeClr val="accent1">
                                  <a:lumMod val="75000"/>
                                </a:schemeClr>
                              </a:solidFill>
                              <a:miter lim="800000"/>
                              <a:headEnd/>
                              <a:tailEnd/>
                            </a:ln>
                          </wps:spPr>
                          <wps:txbx>
                            <w:txbxContent>
                              <w:p w:rsidR="00865A73" w:rsidRPr="00342BC1" w:rsidRDefault="00865A73" w:rsidP="00865A73">
                                <w:pPr>
                                  <w:autoSpaceDE w:val="0"/>
                                  <w:autoSpaceDN w:val="0"/>
                                  <w:adjustRightInd w:val="0"/>
                                  <w:spacing w:after="0" w:line="240" w:lineRule="auto"/>
                                  <w:jc w:val="center"/>
                                  <w:rPr>
                                    <w:rFonts w:ascii="Arial" w:hAnsi="Arial" w:cs="Arial"/>
                                    <w:b/>
                                    <w:bCs/>
                                    <w:color w:val="1F4E79" w:themeColor="accent1" w:themeShade="80"/>
                                    <w:sz w:val="18"/>
                                    <w:szCs w:val="24"/>
                                  </w:rPr>
                                </w:pPr>
                                <w:r w:rsidRPr="00342BC1">
                                  <w:rPr>
                                    <w:rFonts w:ascii="Arial" w:hAnsi="Arial" w:cs="Arial"/>
                                    <w:b/>
                                    <w:bCs/>
                                    <w:color w:val="1F4E79" w:themeColor="accent1" w:themeShade="80"/>
                                    <w:sz w:val="18"/>
                                    <w:szCs w:val="24"/>
                                  </w:rPr>
                                  <w:t>No Improvement</w:t>
                                </w:r>
                              </w:p>
                              <w:p w:rsidR="00865A73" w:rsidRPr="00342BC1" w:rsidRDefault="00865A73" w:rsidP="00865A73">
                                <w:pPr>
                                  <w:jc w:val="center"/>
                                  <w:rPr>
                                    <w:rFonts w:ascii="Arial" w:hAnsi="Arial" w:cs="Arial"/>
                                    <w:color w:val="1F4E79" w:themeColor="accent1" w:themeShade="80"/>
                                    <w:sz w:val="18"/>
                                    <w:szCs w:val="24"/>
                                  </w:rPr>
                                </w:pPr>
                                <w:r w:rsidRPr="00342BC1">
                                  <w:rPr>
                                    <w:rFonts w:ascii="Arial" w:hAnsi="Arial" w:cs="Arial"/>
                                    <w:color w:val="1F4E79" w:themeColor="accent1" w:themeShade="80"/>
                                    <w:sz w:val="18"/>
                                    <w:szCs w:val="24"/>
                                  </w:rPr>
                                  <w:t>Refer to Nurse led Specialist Services.</w:t>
                                </w:r>
                              </w:p>
                              <w:p w:rsidR="002A60B6" w:rsidRPr="00342BC1" w:rsidRDefault="002A60B6" w:rsidP="00865A73">
                                <w:pPr>
                                  <w:jc w:val="center"/>
                                  <w:rPr>
                                    <w:rFonts w:ascii="Arial" w:hAnsi="Arial" w:cs="Arial"/>
                                    <w:color w:val="1F4E79" w:themeColor="accent1" w:themeShade="80"/>
                                    <w:sz w:val="10"/>
                                  </w:rPr>
                                </w:pPr>
                                <w:r w:rsidRPr="00342BC1">
                                  <w:rPr>
                                    <w:rFonts w:ascii="Arial" w:hAnsi="Arial" w:cs="Arial"/>
                                    <w:color w:val="1F4E79" w:themeColor="accent1" w:themeShade="80"/>
                                    <w:sz w:val="18"/>
                                    <w:szCs w:val="24"/>
                                  </w:rPr>
                                  <w:t>See Page 2</w:t>
                                </w:r>
                              </w:p>
                              <w:p w:rsidR="006E740B" w:rsidRPr="00342BC1" w:rsidRDefault="006E740B" w:rsidP="00865A73">
                                <w:pPr>
                                  <w:pStyle w:val="BodyText"/>
                                  <w:spacing w:before="200"/>
                                  <w:ind w:right="550"/>
                                  <w:jc w:val="center"/>
                                  <w:rPr>
                                    <w:color w:val="1F4E79" w:themeColor="accent1" w:themeShade="80"/>
                                    <w:sz w:val="16"/>
                                  </w:rPr>
                                </w:pPr>
                              </w:p>
                            </w:txbxContent>
                          </wps:txbx>
                          <wps:bodyPr rot="0" vert="horz" wrap="square" lIns="91440" tIns="45720" rIns="91440" bIns="45720" anchor="t" anchorCtr="0">
                            <a:noAutofit/>
                          </wps:bodyPr>
                        </wps:wsp>
                        <wps:wsp>
                          <wps:cNvPr id="4" name="Text Box 4"/>
                          <wps:cNvSpPr txBox="1">
                            <a:spLocks noChangeArrowheads="1"/>
                          </wps:cNvSpPr>
                          <wps:spPr bwMode="auto">
                            <a:xfrm>
                              <a:off x="4000500" y="2495441"/>
                              <a:ext cx="1673860" cy="1791266"/>
                            </a:xfrm>
                            <a:prstGeom prst="rect">
                              <a:avLst/>
                            </a:prstGeom>
                            <a:noFill/>
                            <a:ln w="9525">
                              <a:solidFill>
                                <a:schemeClr val="accent1">
                                  <a:lumMod val="75000"/>
                                </a:schemeClr>
                              </a:solidFill>
                              <a:miter lim="800000"/>
                              <a:headEnd/>
                              <a:tailEnd/>
                            </a:ln>
                          </wps:spPr>
                          <wps:txbx>
                            <w:txbxContent>
                              <w:p w:rsidR="006E740B" w:rsidRPr="00342BC1" w:rsidRDefault="006E740B" w:rsidP="006E740B">
                                <w:pPr>
                                  <w:pStyle w:val="BodyText"/>
                                  <w:spacing w:before="93"/>
                                  <w:ind w:left="312" w:right="305"/>
                                  <w:jc w:val="center"/>
                                  <w:rPr>
                                    <w:color w:val="1F4E79" w:themeColor="accent1" w:themeShade="80"/>
                                    <w:sz w:val="18"/>
                                    <w:szCs w:val="18"/>
                                  </w:rPr>
                                </w:pPr>
                                <w:r w:rsidRPr="00342BC1">
                                  <w:rPr>
                                    <w:color w:val="1F4E79" w:themeColor="accent1" w:themeShade="80"/>
                                    <w:sz w:val="18"/>
                                    <w:szCs w:val="18"/>
                                  </w:rPr>
                                  <w:t>Provide written and verbal information at this appointment.</w:t>
                                </w:r>
                              </w:p>
                              <w:p w:rsidR="006E740B" w:rsidRDefault="006E740B" w:rsidP="006E740B">
                                <w:pPr>
                                  <w:pStyle w:val="BodyText"/>
                                  <w:ind w:left="453" w:right="445" w:hanging="3"/>
                                  <w:jc w:val="center"/>
                                  <w:rPr>
                                    <w:color w:val="1F4E79" w:themeColor="accent1" w:themeShade="80"/>
                                    <w:sz w:val="18"/>
                                    <w:szCs w:val="18"/>
                                  </w:rPr>
                                </w:pPr>
                                <w:r w:rsidRPr="00342BC1">
                                  <w:rPr>
                                    <w:color w:val="1F4E79" w:themeColor="accent1" w:themeShade="80"/>
                                    <w:sz w:val="18"/>
                                    <w:szCs w:val="18"/>
                                  </w:rPr>
                                  <w:t xml:space="preserve">Consider </w:t>
                                </w:r>
                                <w:proofErr w:type="spellStart"/>
                                <w:r w:rsidRPr="00342BC1">
                                  <w:rPr>
                                    <w:color w:val="1F4E79" w:themeColor="accent1" w:themeShade="80"/>
                                    <w:sz w:val="18"/>
                                    <w:szCs w:val="18"/>
                                  </w:rPr>
                                  <w:t>behavioural</w:t>
                                </w:r>
                                <w:proofErr w:type="spellEnd"/>
                                <w:r w:rsidRPr="00342BC1">
                                  <w:rPr>
                                    <w:color w:val="1F4E79" w:themeColor="accent1" w:themeShade="80"/>
                                    <w:sz w:val="18"/>
                                    <w:szCs w:val="18"/>
                                  </w:rPr>
                                  <w:t xml:space="preserve"> modification, toileting regimes,</w:t>
                                </w:r>
                                <w:r w:rsidRPr="00342BC1">
                                  <w:rPr>
                                    <w:color w:val="1F4E79" w:themeColor="accent1" w:themeShade="80"/>
                                    <w:w w:val="99"/>
                                    <w:sz w:val="18"/>
                                    <w:szCs w:val="18"/>
                                  </w:rPr>
                                  <w:t xml:space="preserve"> </w:t>
                                </w:r>
                                <w:r w:rsidRPr="00342BC1">
                                  <w:rPr>
                                    <w:color w:val="1F4E79" w:themeColor="accent1" w:themeShade="80"/>
                                    <w:sz w:val="18"/>
                                    <w:szCs w:val="18"/>
                                  </w:rPr>
                                  <w:t>physical activity, diet and fluids.</w:t>
                                </w:r>
                              </w:p>
                              <w:p w:rsidR="00230782" w:rsidRDefault="00230782" w:rsidP="006E740B">
                                <w:pPr>
                                  <w:pStyle w:val="BodyText"/>
                                  <w:ind w:left="453" w:right="445" w:hanging="3"/>
                                  <w:jc w:val="center"/>
                                  <w:rPr>
                                    <w:color w:val="1F4E79" w:themeColor="accent1" w:themeShade="80"/>
                                    <w:sz w:val="18"/>
                                    <w:szCs w:val="18"/>
                                  </w:rPr>
                                </w:pPr>
                              </w:p>
                              <w:p w:rsidR="006E740B" w:rsidRPr="00342BC1" w:rsidRDefault="00230782" w:rsidP="00230782">
                                <w:pPr>
                                  <w:pStyle w:val="BodyText"/>
                                  <w:ind w:left="453" w:right="445" w:hanging="3"/>
                                  <w:jc w:val="center"/>
                                  <w:rPr>
                                    <w:color w:val="1F4E79" w:themeColor="accent1" w:themeShade="80"/>
                                    <w:sz w:val="18"/>
                                    <w:szCs w:val="18"/>
                                  </w:rPr>
                                </w:pPr>
                                <w:r>
                                  <w:rPr>
                                    <w:color w:val="1F4E79" w:themeColor="accent1" w:themeShade="80"/>
                                    <w:sz w:val="18"/>
                                    <w:szCs w:val="18"/>
                                  </w:rPr>
                                  <w:t>See ERIC*</w:t>
                                </w:r>
                              </w:p>
                              <w:p w:rsidR="006E740B" w:rsidRPr="00342BC1" w:rsidRDefault="006E740B" w:rsidP="006E740B">
                                <w:pPr>
                                  <w:ind w:left="310" w:right="305"/>
                                  <w:jc w:val="cente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See page 7</w:t>
                                </w:r>
                              </w:p>
                              <w:p w:rsidR="006E740B" w:rsidRPr="00342BC1" w:rsidRDefault="006E740B" w:rsidP="006E740B">
                                <w:pPr>
                                  <w:rPr>
                                    <w:rFonts w:ascii="Arial" w:hAnsi="Arial" w:cs="Arial"/>
                                    <w:color w:val="1F4E79" w:themeColor="accent1" w:themeShade="80"/>
                                    <w:sz w:val="18"/>
                                    <w:szCs w:val="18"/>
                                  </w:rPr>
                                </w:pPr>
                              </w:p>
                            </w:txbxContent>
                          </wps:txbx>
                          <wps:bodyPr rot="0" vert="horz" wrap="square" lIns="91440" tIns="45720" rIns="91440" bIns="45720" anchor="t" anchorCtr="0">
                            <a:noAutofit/>
                          </wps:bodyPr>
                        </wps:wsp>
                        <wps:wsp>
                          <wps:cNvPr id="5" name="Text Box 5"/>
                          <wps:cNvSpPr txBox="1">
                            <a:spLocks noChangeArrowheads="1"/>
                          </wps:cNvSpPr>
                          <wps:spPr bwMode="auto">
                            <a:xfrm>
                              <a:off x="278880" y="0"/>
                              <a:ext cx="3040911" cy="309764"/>
                            </a:xfrm>
                            <a:prstGeom prst="rect">
                              <a:avLst/>
                            </a:prstGeom>
                            <a:noFill/>
                            <a:ln w="9525">
                              <a:solidFill>
                                <a:schemeClr val="accent1">
                                  <a:lumMod val="75000"/>
                                </a:schemeClr>
                              </a:solidFill>
                              <a:miter lim="800000"/>
                              <a:headEnd/>
                              <a:tailEnd/>
                            </a:ln>
                          </wps:spPr>
                          <wps:txbx>
                            <w:txbxContent>
                              <w:p w:rsidR="006E740B" w:rsidRPr="00342BC1" w:rsidRDefault="006E740B" w:rsidP="006E740B">
                                <w:pPr>
                                  <w:ind w:left="310" w:right="305"/>
                                  <w:jc w:val="center"/>
                                  <w:rPr>
                                    <w:rFonts w:ascii="Arial" w:hAnsi="Arial" w:cs="Arial"/>
                                    <w:b/>
                                    <w:color w:val="1F4E79" w:themeColor="accent1" w:themeShade="80"/>
                                    <w:sz w:val="28"/>
                                  </w:rPr>
                                </w:pPr>
                                <w:r w:rsidRPr="00342BC1">
                                  <w:rPr>
                                    <w:rFonts w:ascii="Arial" w:hAnsi="Arial" w:cs="Arial"/>
                                    <w:b/>
                                    <w:color w:val="1F4E79" w:themeColor="accent1" w:themeShade="80"/>
                                    <w:sz w:val="28"/>
                                  </w:rPr>
                                  <w:t>Primary Care Practitioners</w:t>
                                </w:r>
                              </w:p>
                              <w:p w:rsidR="006E740B" w:rsidRPr="00342BC1" w:rsidRDefault="006E740B" w:rsidP="006E740B">
                                <w:pPr>
                                  <w:rPr>
                                    <w:rFonts w:ascii="Arial" w:hAnsi="Arial" w:cs="Arial"/>
                                    <w:b/>
                                    <w:color w:val="1F4E79" w:themeColor="accent1" w:themeShade="80"/>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5858031" y="266700"/>
                              <a:ext cx="4073154" cy="2959908"/>
                            </a:xfrm>
                            <a:prstGeom prst="rect">
                              <a:avLst/>
                            </a:prstGeom>
                            <a:noFill/>
                            <a:ln w="38100">
                              <a:solidFill>
                                <a:srgbClr val="FF0000"/>
                              </a:solidFill>
                              <a:miter lim="800000"/>
                              <a:headEnd/>
                              <a:tailEnd/>
                            </a:ln>
                          </wps:spPr>
                          <wps:txbx>
                            <w:txbxContent>
                              <w:p w:rsidR="002A60B6" w:rsidRPr="00342BC1" w:rsidRDefault="002A60B6" w:rsidP="002A60B6">
                                <w:pPr>
                                  <w:widowControl w:val="0"/>
                                  <w:tabs>
                                    <w:tab w:val="left" w:pos="385"/>
                                  </w:tabs>
                                  <w:autoSpaceDE w:val="0"/>
                                  <w:autoSpaceDN w:val="0"/>
                                  <w:spacing w:after="0" w:line="245" w:lineRule="exact"/>
                                  <w:jc w:val="center"/>
                                  <w:rPr>
                                    <w:b/>
                                    <w:color w:val="FFFFFF" w:themeColor="background1"/>
                                    <w:sz w:val="24"/>
                                  </w:rPr>
                                </w:pPr>
                                <w:r w:rsidRPr="00342BC1">
                                  <w:rPr>
                                    <w:b/>
                                    <w:color w:val="FFFFFF" w:themeColor="background1"/>
                                    <w:sz w:val="24"/>
                                  </w:rPr>
                                  <w:t>RED FLAGS – for immediate referral to</w:t>
                                </w:r>
                                <w:r w:rsidRPr="00342BC1">
                                  <w:rPr>
                                    <w:b/>
                                    <w:color w:val="FFFFFF" w:themeColor="background1"/>
                                    <w:spacing w:val="-35"/>
                                    <w:sz w:val="24"/>
                                  </w:rPr>
                                  <w:t xml:space="preserve"> </w:t>
                                </w:r>
                                <w:r w:rsidRPr="00342BC1">
                                  <w:rPr>
                                    <w:b/>
                                    <w:color w:val="FFFFFF" w:themeColor="background1"/>
                                    <w:sz w:val="24"/>
                                  </w:rPr>
                                  <w:t>Paediatrician</w:t>
                                </w:r>
                              </w:p>
                              <w:p w:rsidR="002A60B6" w:rsidRPr="004945C2" w:rsidRDefault="002A60B6" w:rsidP="002A60B6">
                                <w:pPr>
                                  <w:widowControl w:val="0"/>
                                  <w:tabs>
                                    <w:tab w:val="left" w:pos="385"/>
                                  </w:tabs>
                                  <w:autoSpaceDE w:val="0"/>
                                  <w:autoSpaceDN w:val="0"/>
                                  <w:spacing w:after="0" w:line="245" w:lineRule="exact"/>
                                  <w:jc w:val="center"/>
                                  <w:rPr>
                                    <w:b/>
                                  </w:rPr>
                                </w:pP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Symptoms that commence from birth or in the first few</w:t>
                                </w:r>
                                <w:r w:rsidRPr="004945C2">
                                  <w:rPr>
                                    <w:rFonts w:ascii="Arial" w:hAnsi="Arial" w:cs="Arial"/>
                                    <w:color w:val="FF0000"/>
                                    <w:spacing w:val="-38"/>
                                    <w:sz w:val="20"/>
                                  </w:rPr>
                                  <w:t xml:space="preserve"> </w:t>
                                </w:r>
                                <w:r w:rsidRPr="004945C2">
                                  <w:rPr>
                                    <w:rFonts w:ascii="Arial" w:hAnsi="Arial" w:cs="Arial"/>
                                    <w:color w:val="FF0000"/>
                                    <w:sz w:val="20"/>
                                  </w:rPr>
                                  <w:t>weeks.</w:t>
                                </w: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Failure or delay (&gt;first 48 hours at term) in passing</w:t>
                                </w:r>
                                <w:r w:rsidRPr="004945C2">
                                  <w:rPr>
                                    <w:rFonts w:ascii="Arial" w:hAnsi="Arial" w:cs="Arial"/>
                                    <w:color w:val="FF0000"/>
                                    <w:spacing w:val="-31"/>
                                    <w:sz w:val="20"/>
                                  </w:rPr>
                                  <w:t xml:space="preserve"> </w:t>
                                </w:r>
                                <w:r w:rsidRPr="004945C2">
                                  <w:rPr>
                                    <w:rFonts w:ascii="Arial" w:hAnsi="Arial" w:cs="Arial"/>
                                    <w:color w:val="FF0000"/>
                                    <w:sz w:val="20"/>
                                  </w:rPr>
                                  <w:t>meconium.</w:t>
                                </w: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Ribbon</w:t>
                                </w:r>
                                <w:r w:rsidRPr="004945C2">
                                  <w:rPr>
                                    <w:rFonts w:ascii="Arial" w:hAnsi="Arial" w:cs="Arial"/>
                                    <w:color w:val="FF0000"/>
                                    <w:spacing w:val="-2"/>
                                    <w:sz w:val="20"/>
                                  </w:rPr>
                                  <w:t xml:space="preserve"> </w:t>
                                </w:r>
                                <w:r w:rsidRPr="004945C2">
                                  <w:rPr>
                                    <w:rFonts w:ascii="Arial" w:hAnsi="Arial" w:cs="Arial"/>
                                    <w:color w:val="FF0000"/>
                                    <w:sz w:val="20"/>
                                  </w:rPr>
                                  <w:t>stools.</w:t>
                                </w: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Leg weakness or locomotor</w:t>
                                </w:r>
                                <w:r w:rsidRPr="004945C2">
                                  <w:rPr>
                                    <w:rFonts w:ascii="Arial" w:hAnsi="Arial" w:cs="Arial"/>
                                    <w:color w:val="FF0000"/>
                                    <w:spacing w:val="-21"/>
                                    <w:sz w:val="20"/>
                                  </w:rPr>
                                  <w:t xml:space="preserve"> </w:t>
                                </w:r>
                                <w:r w:rsidRPr="004945C2">
                                  <w:rPr>
                                    <w:rFonts w:ascii="Arial" w:hAnsi="Arial" w:cs="Arial"/>
                                    <w:color w:val="FF0000"/>
                                    <w:sz w:val="20"/>
                                  </w:rPr>
                                  <w:t>delay.</w:t>
                                </w: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Abdominal distension with</w:t>
                                </w:r>
                                <w:r w:rsidRPr="004945C2">
                                  <w:rPr>
                                    <w:rFonts w:ascii="Arial" w:hAnsi="Arial" w:cs="Arial"/>
                                    <w:color w:val="FF0000"/>
                                    <w:spacing w:val="-27"/>
                                    <w:sz w:val="20"/>
                                  </w:rPr>
                                  <w:t xml:space="preserve"> </w:t>
                                </w:r>
                                <w:r w:rsidRPr="004945C2">
                                  <w:rPr>
                                    <w:rFonts w:ascii="Arial" w:hAnsi="Arial" w:cs="Arial"/>
                                    <w:color w:val="FF0000"/>
                                    <w:sz w:val="20"/>
                                  </w:rPr>
                                  <w:t>vomiting.</w:t>
                                </w: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Abnormal examination findings</w:t>
                                </w:r>
                                <w:r w:rsidRPr="004945C2">
                                  <w:rPr>
                                    <w:rFonts w:ascii="Arial" w:hAnsi="Arial" w:cs="Arial"/>
                                    <w:color w:val="FF0000"/>
                                    <w:spacing w:val="-7"/>
                                    <w:sz w:val="20"/>
                                  </w:rPr>
                                  <w:t xml:space="preserve"> </w:t>
                                </w:r>
                                <w:r w:rsidRPr="004945C2">
                                  <w:rPr>
                                    <w:rFonts w:ascii="Arial" w:hAnsi="Arial" w:cs="Arial"/>
                                    <w:color w:val="FF0000"/>
                                    <w:sz w:val="20"/>
                                  </w:rPr>
                                  <w:t>including:</w:t>
                                </w:r>
                              </w:p>
                              <w:p w:rsidR="002A60B6" w:rsidRPr="004945C2" w:rsidRDefault="002A60B6" w:rsidP="00B466F3">
                                <w:pPr>
                                  <w:pStyle w:val="ListParagraph"/>
                                  <w:widowControl w:val="0"/>
                                  <w:numPr>
                                    <w:ilvl w:val="1"/>
                                    <w:numId w:val="3"/>
                                  </w:numPr>
                                  <w:tabs>
                                    <w:tab w:val="left" w:pos="835"/>
                                    <w:tab w:val="left" w:pos="836"/>
                                  </w:tabs>
                                  <w:autoSpaceDE w:val="0"/>
                                  <w:autoSpaceDN w:val="0"/>
                                  <w:spacing w:after="0" w:line="259" w:lineRule="exact"/>
                                  <w:ind w:left="1701"/>
                                  <w:contextualSpacing w:val="0"/>
                                  <w:rPr>
                                    <w:rFonts w:ascii="Arial" w:hAnsi="Arial" w:cs="Arial"/>
                                    <w:sz w:val="20"/>
                                  </w:rPr>
                                </w:pPr>
                                <w:r w:rsidRPr="004945C2">
                                  <w:rPr>
                                    <w:rFonts w:ascii="Arial" w:hAnsi="Arial" w:cs="Arial"/>
                                    <w:color w:val="FF0000"/>
                                    <w:sz w:val="20"/>
                                  </w:rPr>
                                  <w:t>Abnormal appearance of</w:t>
                                </w:r>
                                <w:r w:rsidRPr="004945C2">
                                  <w:rPr>
                                    <w:rFonts w:ascii="Arial" w:hAnsi="Arial" w:cs="Arial"/>
                                    <w:color w:val="FF0000"/>
                                    <w:spacing w:val="-20"/>
                                    <w:sz w:val="20"/>
                                  </w:rPr>
                                  <w:t xml:space="preserve"> </w:t>
                                </w:r>
                                <w:r w:rsidRPr="004945C2">
                                  <w:rPr>
                                    <w:rFonts w:ascii="Arial" w:hAnsi="Arial" w:cs="Arial"/>
                                    <w:color w:val="FF0000"/>
                                    <w:sz w:val="20"/>
                                  </w:rPr>
                                  <w:t>anus.</w:t>
                                </w:r>
                              </w:p>
                              <w:p w:rsidR="002A60B6" w:rsidRPr="004945C2" w:rsidRDefault="002A60B6" w:rsidP="00B466F3">
                                <w:pPr>
                                  <w:pStyle w:val="ListParagraph"/>
                                  <w:widowControl w:val="0"/>
                                  <w:numPr>
                                    <w:ilvl w:val="1"/>
                                    <w:numId w:val="3"/>
                                  </w:numPr>
                                  <w:tabs>
                                    <w:tab w:val="left" w:pos="835"/>
                                    <w:tab w:val="left" w:pos="836"/>
                                  </w:tabs>
                                  <w:autoSpaceDE w:val="0"/>
                                  <w:autoSpaceDN w:val="0"/>
                                  <w:spacing w:after="0" w:line="259" w:lineRule="exact"/>
                                  <w:ind w:left="1701"/>
                                  <w:contextualSpacing w:val="0"/>
                                  <w:rPr>
                                    <w:rFonts w:ascii="Arial" w:hAnsi="Arial" w:cs="Arial"/>
                                    <w:sz w:val="20"/>
                                  </w:rPr>
                                </w:pPr>
                                <w:r w:rsidRPr="004945C2">
                                  <w:rPr>
                                    <w:rFonts w:ascii="Arial" w:hAnsi="Arial" w:cs="Arial"/>
                                    <w:color w:val="FF0000"/>
                                    <w:sz w:val="20"/>
                                  </w:rPr>
                                  <w:t>Gross abdominal</w:t>
                                </w:r>
                                <w:r w:rsidRPr="004945C2">
                                  <w:rPr>
                                    <w:rFonts w:ascii="Arial" w:hAnsi="Arial" w:cs="Arial"/>
                                    <w:color w:val="FF0000"/>
                                    <w:spacing w:val="-24"/>
                                    <w:sz w:val="20"/>
                                  </w:rPr>
                                  <w:t xml:space="preserve"> </w:t>
                                </w:r>
                                <w:r w:rsidRPr="004945C2">
                                  <w:rPr>
                                    <w:rFonts w:ascii="Arial" w:hAnsi="Arial" w:cs="Arial"/>
                                    <w:color w:val="FF0000"/>
                                    <w:sz w:val="20"/>
                                  </w:rPr>
                                  <w:t>distension.</w:t>
                                </w:r>
                              </w:p>
                              <w:p w:rsidR="002A60B6" w:rsidRPr="004945C2" w:rsidRDefault="002A60B6" w:rsidP="00B466F3">
                                <w:pPr>
                                  <w:pStyle w:val="ListParagraph"/>
                                  <w:widowControl w:val="0"/>
                                  <w:numPr>
                                    <w:ilvl w:val="1"/>
                                    <w:numId w:val="3"/>
                                  </w:numPr>
                                  <w:tabs>
                                    <w:tab w:val="left" w:pos="835"/>
                                    <w:tab w:val="left" w:pos="836"/>
                                  </w:tabs>
                                  <w:autoSpaceDE w:val="0"/>
                                  <w:autoSpaceDN w:val="0"/>
                                  <w:spacing w:after="0" w:line="259" w:lineRule="exact"/>
                                  <w:ind w:left="1701"/>
                                  <w:contextualSpacing w:val="0"/>
                                  <w:rPr>
                                    <w:rFonts w:ascii="Arial" w:hAnsi="Arial" w:cs="Arial"/>
                                    <w:sz w:val="20"/>
                                  </w:rPr>
                                </w:pPr>
                                <w:r w:rsidRPr="004945C2">
                                  <w:rPr>
                                    <w:rFonts w:ascii="Arial" w:hAnsi="Arial" w:cs="Arial"/>
                                    <w:color w:val="FF0000"/>
                                    <w:sz w:val="20"/>
                                  </w:rPr>
                                  <w:t>Abnormal gluteal muscles, scoliosis, sacral agenesis,</w:t>
                                </w:r>
                                <w:r w:rsidRPr="004945C2">
                                  <w:rPr>
                                    <w:rFonts w:ascii="Arial" w:hAnsi="Arial" w:cs="Arial"/>
                                    <w:color w:val="FF0000"/>
                                    <w:spacing w:val="-2"/>
                                    <w:sz w:val="20"/>
                                  </w:rPr>
                                  <w:t xml:space="preserve"> </w:t>
                                </w:r>
                                <w:r w:rsidRPr="004945C2">
                                  <w:rPr>
                                    <w:rFonts w:ascii="Arial" w:hAnsi="Arial" w:cs="Arial"/>
                                    <w:color w:val="FF0000"/>
                                    <w:sz w:val="20"/>
                                  </w:rPr>
                                  <w:t>etc.</w:t>
                                </w:r>
                              </w:p>
                              <w:p w:rsidR="002A60B6" w:rsidRPr="004945C2" w:rsidRDefault="002A60B6" w:rsidP="00B466F3">
                                <w:pPr>
                                  <w:pStyle w:val="ListParagraph"/>
                                  <w:widowControl w:val="0"/>
                                  <w:numPr>
                                    <w:ilvl w:val="1"/>
                                    <w:numId w:val="3"/>
                                  </w:numPr>
                                  <w:tabs>
                                    <w:tab w:val="left" w:pos="835"/>
                                    <w:tab w:val="left" w:pos="836"/>
                                  </w:tabs>
                                  <w:autoSpaceDE w:val="0"/>
                                  <w:autoSpaceDN w:val="0"/>
                                  <w:spacing w:after="0" w:line="259" w:lineRule="exact"/>
                                  <w:ind w:left="1701"/>
                                  <w:contextualSpacing w:val="0"/>
                                  <w:rPr>
                                    <w:rFonts w:ascii="Arial" w:hAnsi="Arial" w:cs="Arial"/>
                                    <w:sz w:val="20"/>
                                  </w:rPr>
                                </w:pPr>
                                <w:r w:rsidRPr="004945C2">
                                  <w:rPr>
                                    <w:rFonts w:ascii="Arial" w:hAnsi="Arial" w:cs="Arial"/>
                                    <w:color w:val="FF0000"/>
                                    <w:sz w:val="20"/>
                                  </w:rPr>
                                  <w:t>Limb deformity including</w:t>
                                </w:r>
                                <w:r w:rsidRPr="004945C2">
                                  <w:rPr>
                                    <w:rFonts w:ascii="Arial" w:hAnsi="Arial" w:cs="Arial"/>
                                    <w:color w:val="FF0000"/>
                                    <w:spacing w:val="-27"/>
                                    <w:sz w:val="20"/>
                                  </w:rPr>
                                  <w:t xml:space="preserve"> </w:t>
                                </w:r>
                                <w:r w:rsidRPr="004945C2">
                                  <w:rPr>
                                    <w:rFonts w:ascii="Arial" w:hAnsi="Arial" w:cs="Arial"/>
                                    <w:color w:val="FF0000"/>
                                    <w:sz w:val="20"/>
                                  </w:rPr>
                                  <w:t>talipes.</w:t>
                                </w:r>
                              </w:p>
                              <w:p w:rsidR="002A60B6" w:rsidRPr="004945C2" w:rsidRDefault="002A60B6" w:rsidP="00B466F3">
                                <w:pPr>
                                  <w:pStyle w:val="ListParagraph"/>
                                  <w:widowControl w:val="0"/>
                                  <w:numPr>
                                    <w:ilvl w:val="1"/>
                                    <w:numId w:val="3"/>
                                  </w:numPr>
                                  <w:tabs>
                                    <w:tab w:val="left" w:pos="835"/>
                                    <w:tab w:val="left" w:pos="836"/>
                                  </w:tabs>
                                  <w:autoSpaceDE w:val="0"/>
                                  <w:autoSpaceDN w:val="0"/>
                                  <w:spacing w:after="0" w:line="259" w:lineRule="exact"/>
                                  <w:ind w:left="1701"/>
                                  <w:contextualSpacing w:val="0"/>
                                  <w:rPr>
                                    <w:rFonts w:ascii="Arial" w:hAnsi="Arial" w:cs="Arial"/>
                                    <w:sz w:val="20"/>
                                  </w:rPr>
                                </w:pPr>
                                <w:r w:rsidRPr="004945C2">
                                  <w:rPr>
                                    <w:rFonts w:ascii="Arial" w:hAnsi="Arial" w:cs="Arial"/>
                                    <w:color w:val="FF0000"/>
                                    <w:sz w:val="20"/>
                                  </w:rPr>
                                  <w:t>Abnormal</w:t>
                                </w:r>
                                <w:r w:rsidRPr="004945C2">
                                  <w:rPr>
                                    <w:rFonts w:ascii="Arial" w:hAnsi="Arial" w:cs="Arial"/>
                                    <w:color w:val="FF0000"/>
                                    <w:spacing w:val="-8"/>
                                    <w:sz w:val="20"/>
                                  </w:rPr>
                                  <w:t xml:space="preserve"> </w:t>
                                </w:r>
                                <w:r w:rsidRPr="004945C2">
                                  <w:rPr>
                                    <w:rFonts w:ascii="Arial" w:hAnsi="Arial" w:cs="Arial"/>
                                    <w:color w:val="FF0000"/>
                                    <w:sz w:val="20"/>
                                  </w:rPr>
                                  <w:t>reflexes.</w:t>
                                </w:r>
                              </w:p>
                              <w:p w:rsidR="00FF609C" w:rsidRPr="004945C2" w:rsidRDefault="002A60B6" w:rsidP="00FF609C">
                                <w:pPr>
                                  <w:pStyle w:val="ListParagraph"/>
                                  <w:widowControl w:val="0"/>
                                  <w:numPr>
                                    <w:ilvl w:val="0"/>
                                    <w:numId w:val="3"/>
                                  </w:numPr>
                                  <w:tabs>
                                    <w:tab w:val="left" w:pos="875"/>
                                    <w:tab w:val="left" w:pos="876"/>
                                  </w:tabs>
                                  <w:autoSpaceDE w:val="0"/>
                                  <w:autoSpaceDN w:val="0"/>
                                  <w:spacing w:after="0" w:line="270" w:lineRule="exact"/>
                                  <w:ind w:left="875" w:hanging="851"/>
                                  <w:contextualSpacing w:val="0"/>
                                  <w:rPr>
                                    <w:rFonts w:ascii="Arial" w:hAnsi="Arial" w:cs="Arial"/>
                                    <w:sz w:val="20"/>
                                  </w:rPr>
                                </w:pPr>
                                <w:r w:rsidRPr="004945C2">
                                  <w:rPr>
                                    <w:rFonts w:ascii="Arial" w:hAnsi="Arial" w:cs="Arial"/>
                                    <w:color w:val="FF0000"/>
                                    <w:sz w:val="20"/>
                                  </w:rPr>
                                  <w:t>Growth</w:t>
                                </w:r>
                                <w:r w:rsidRPr="004945C2">
                                  <w:rPr>
                                    <w:rFonts w:ascii="Arial" w:hAnsi="Arial" w:cs="Arial"/>
                                    <w:color w:val="FF0000"/>
                                    <w:spacing w:val="-17"/>
                                    <w:sz w:val="20"/>
                                  </w:rPr>
                                  <w:t xml:space="preserve"> </w:t>
                                </w:r>
                                <w:r w:rsidRPr="004945C2">
                                  <w:rPr>
                                    <w:rFonts w:ascii="Arial" w:hAnsi="Arial" w:cs="Arial"/>
                                    <w:color w:val="FF0000"/>
                                    <w:sz w:val="20"/>
                                  </w:rPr>
                                  <w:t>abnormalities</w:t>
                                </w:r>
                              </w:p>
                            </w:txbxContent>
                          </wps:txbx>
                          <wps:bodyPr rot="0" vert="horz" wrap="square" lIns="91440" tIns="45720" rIns="91440" bIns="45720" anchor="t" anchorCtr="0">
                            <a:noAutofit/>
                          </wps:bodyPr>
                        </wps:wsp>
                        <wps:wsp>
                          <wps:cNvPr id="23" name="Text Box 23"/>
                          <wps:cNvSpPr txBox="1">
                            <a:spLocks noChangeArrowheads="1"/>
                          </wps:cNvSpPr>
                          <wps:spPr bwMode="auto">
                            <a:xfrm>
                              <a:off x="4959916" y="4520498"/>
                              <a:ext cx="4806289" cy="965423"/>
                            </a:xfrm>
                            <a:prstGeom prst="rect">
                              <a:avLst/>
                            </a:prstGeom>
                            <a:noFill/>
                            <a:ln w="9525">
                              <a:solidFill>
                                <a:schemeClr val="accent1">
                                  <a:lumMod val="75000"/>
                                </a:schemeClr>
                              </a:solidFill>
                              <a:miter lim="800000"/>
                              <a:headEnd/>
                              <a:tailEnd/>
                            </a:ln>
                          </wps:spPr>
                          <wps:txbx>
                            <w:txbxContent>
                              <w:p w:rsidR="002A60B6" w:rsidRPr="00342BC1" w:rsidRDefault="002A60B6" w:rsidP="002A60B6">
                                <w:pPr>
                                  <w:spacing w:before="51"/>
                                  <w:ind w:left="58"/>
                                  <w:rPr>
                                    <w:rFonts w:ascii="Arial" w:hAnsi="Arial" w:cs="Arial"/>
                                    <w:b/>
                                    <w:color w:val="1F4E79" w:themeColor="accent1" w:themeShade="80"/>
                                    <w:sz w:val="20"/>
                                    <w:szCs w:val="20"/>
                                  </w:rPr>
                                </w:pPr>
                                <w:r w:rsidRPr="00342BC1">
                                  <w:rPr>
                                    <w:rFonts w:ascii="Arial" w:hAnsi="Arial" w:cs="Arial"/>
                                    <w:b/>
                                    <w:color w:val="1F4E79" w:themeColor="accent1" w:themeShade="80"/>
                                    <w:sz w:val="20"/>
                                    <w:szCs w:val="20"/>
                                  </w:rPr>
                                  <w:t xml:space="preserve">NICE Guidance: </w:t>
                                </w:r>
                                <w:hyperlink r:id="rId8" w:anchor="clinical-management" w:history="1">
                                  <w:r w:rsidR="00230782">
                                    <w:rPr>
                                      <w:rStyle w:val="Hyperlink"/>
                                      <w:rFonts w:ascii="Arial" w:hAnsi="Arial" w:cs="Arial"/>
                                      <w:b/>
                                      <w:sz w:val="20"/>
                                      <w:szCs w:val="20"/>
                                    </w:rPr>
                                    <w:t>https://www.nice.org.uk/guidance/cg99/</w:t>
                                  </w:r>
                                </w:hyperlink>
                              </w:p>
                              <w:p w:rsidR="002A60B6" w:rsidRPr="00342BC1" w:rsidRDefault="002A60B6" w:rsidP="002A60B6">
                                <w:pPr>
                                  <w:spacing w:before="134"/>
                                  <w:ind w:left="58"/>
                                  <w:rPr>
                                    <w:rFonts w:ascii="Arial" w:hAnsi="Arial" w:cs="Arial"/>
                                    <w:color w:val="1F4E79" w:themeColor="accent1" w:themeShade="80"/>
                                    <w:sz w:val="20"/>
                                    <w:szCs w:val="20"/>
                                  </w:rPr>
                                </w:pPr>
                                <w:r w:rsidRPr="00342BC1">
                                  <w:rPr>
                                    <w:rFonts w:ascii="Arial" w:hAnsi="Arial" w:cs="Arial"/>
                                    <w:b/>
                                    <w:color w:val="1F4E79" w:themeColor="accent1" w:themeShade="80"/>
                                    <w:sz w:val="20"/>
                                    <w:szCs w:val="20"/>
                                  </w:rPr>
                                  <w:t xml:space="preserve">Refer to Specialist Service: </w:t>
                                </w:r>
                                <w:hyperlink r:id="rId9">
                                  <w:r w:rsidRPr="00342BC1">
                                    <w:rPr>
                                      <w:rFonts w:ascii="Arial" w:hAnsi="Arial" w:cs="Arial"/>
                                      <w:color w:val="1F4E79" w:themeColor="accent1" w:themeShade="80"/>
                                      <w:sz w:val="20"/>
                                      <w:szCs w:val="20"/>
                                      <w:u w:val="single" w:color="0000FF"/>
                                    </w:rPr>
                                    <w:t>BHNT.PaedsContinenceAdmin@nhs.net</w:t>
                                  </w:r>
                                </w:hyperlink>
                              </w:p>
                              <w:p w:rsidR="002A60B6" w:rsidRDefault="002A60B6" w:rsidP="00892732">
                                <w:pPr>
                                  <w:spacing w:before="223"/>
                                  <w:rPr>
                                    <w:rFonts w:ascii="Arial" w:hAnsi="Arial" w:cs="Arial"/>
                                    <w:b/>
                                    <w:color w:val="1F4E79" w:themeColor="accent1" w:themeShade="80"/>
                                    <w:sz w:val="20"/>
                                    <w:szCs w:val="20"/>
                                  </w:rPr>
                                </w:pPr>
                                <w:r w:rsidRPr="00342BC1">
                                  <w:rPr>
                                    <w:rFonts w:ascii="Arial" w:hAnsi="Arial" w:cs="Arial"/>
                                    <w:b/>
                                    <w:color w:val="1F4E79" w:themeColor="accent1" w:themeShade="80"/>
                                    <w:sz w:val="20"/>
                                    <w:szCs w:val="20"/>
                                  </w:rPr>
                                  <w:t>Further advice available from</w:t>
                                </w:r>
                                <w:r w:rsidR="00892732">
                                  <w:rPr>
                                    <w:rFonts w:ascii="Arial" w:hAnsi="Arial" w:cs="Arial"/>
                                    <w:b/>
                                    <w:color w:val="1F4E79" w:themeColor="accent1" w:themeShade="80"/>
                                    <w:sz w:val="20"/>
                                    <w:szCs w:val="20"/>
                                  </w:rPr>
                                  <w:t xml:space="preserve">: </w:t>
                                </w:r>
                                <w:r w:rsidR="00230782">
                                  <w:rPr>
                                    <w:rFonts w:ascii="Arial" w:hAnsi="Arial" w:cs="Arial"/>
                                    <w:b/>
                                    <w:color w:val="1F4E79" w:themeColor="accent1" w:themeShade="80"/>
                                    <w:sz w:val="20"/>
                                    <w:szCs w:val="20"/>
                                  </w:rPr>
                                  <w:t>*</w:t>
                                </w:r>
                                <w:r w:rsidR="00892732">
                                  <w:rPr>
                                    <w:rFonts w:ascii="Arial" w:hAnsi="Arial" w:cs="Arial"/>
                                    <w:b/>
                                    <w:color w:val="1F4E79" w:themeColor="accent1" w:themeShade="80"/>
                                    <w:sz w:val="20"/>
                                    <w:szCs w:val="20"/>
                                  </w:rPr>
                                  <w:t xml:space="preserve">ERIC - </w:t>
                                </w:r>
                                <w:r w:rsidR="00892732" w:rsidRPr="00892732">
                                  <w:rPr>
                                    <w:rFonts w:ascii="Arial" w:hAnsi="Arial" w:cs="Arial"/>
                                    <w:b/>
                                    <w:color w:val="1F4E79" w:themeColor="accent1" w:themeShade="80"/>
                                    <w:sz w:val="20"/>
                                    <w:szCs w:val="20"/>
                                  </w:rPr>
                                  <w:t>https://www.eric.org.uk/</w:t>
                                </w:r>
                                <w:r w:rsidR="00892732">
                                  <w:rPr>
                                    <w:rFonts w:ascii="Arial" w:hAnsi="Arial" w:cs="Arial"/>
                                    <w:b/>
                                    <w:color w:val="1F4E79" w:themeColor="accent1" w:themeShade="80"/>
                                    <w:sz w:val="20"/>
                                    <w:szCs w:val="20"/>
                                  </w:rPr>
                                  <w:br/>
                                </w:r>
                                <w:r w:rsidRPr="00342BC1">
                                  <w:rPr>
                                    <w:rFonts w:ascii="Arial" w:hAnsi="Arial" w:cs="Arial"/>
                                    <w:b/>
                                    <w:color w:val="1F4E79" w:themeColor="accent1" w:themeShade="80"/>
                                    <w:sz w:val="20"/>
                                    <w:szCs w:val="20"/>
                                  </w:rPr>
                                  <w:t xml:space="preserve"> </w:t>
                                </w:r>
                                <w:r w:rsidR="00DB7EE3">
                                  <w:rPr>
                                    <w:rFonts w:ascii="Arial" w:hAnsi="Arial" w:cs="Arial"/>
                                    <w:b/>
                                    <w:color w:val="1F4E79" w:themeColor="accent1" w:themeShade="80"/>
                                    <w:sz w:val="20"/>
                                    <w:szCs w:val="20"/>
                                  </w:rPr>
                                  <w:tab/>
                                </w:r>
                                <w:r w:rsidR="00DB7EE3">
                                  <w:rPr>
                                    <w:rFonts w:ascii="Arial" w:hAnsi="Arial" w:cs="Arial"/>
                                    <w:b/>
                                    <w:color w:val="1F4E79" w:themeColor="accent1" w:themeShade="80"/>
                                    <w:sz w:val="20"/>
                                    <w:szCs w:val="20"/>
                                  </w:rPr>
                                  <w:tab/>
                                </w:r>
                                <w:r w:rsidR="00DB7EE3">
                                  <w:rPr>
                                    <w:rFonts w:ascii="Arial" w:hAnsi="Arial" w:cs="Arial"/>
                                    <w:b/>
                                    <w:color w:val="1F4E79" w:themeColor="accent1" w:themeShade="80"/>
                                    <w:sz w:val="20"/>
                                    <w:szCs w:val="20"/>
                                  </w:rPr>
                                  <w:tab/>
                                </w:r>
                                <w:r w:rsidR="00DB7EE3">
                                  <w:rPr>
                                    <w:rFonts w:ascii="Arial" w:hAnsi="Arial" w:cs="Arial"/>
                                    <w:b/>
                                    <w:color w:val="1F4E79" w:themeColor="accent1" w:themeShade="80"/>
                                    <w:sz w:val="20"/>
                                    <w:szCs w:val="20"/>
                                  </w:rPr>
                                  <w:tab/>
                                </w:r>
                                <w:r w:rsidR="00DB7EE3" w:rsidRPr="00DB7EE3">
                                  <w:rPr>
                                    <w:rFonts w:ascii="Arial" w:hAnsi="Arial" w:cs="Arial"/>
                                    <w:b/>
                                    <w:color w:val="1F4E79" w:themeColor="accent1" w:themeShade="80"/>
                                    <w:sz w:val="20"/>
                                    <w:szCs w:val="20"/>
                                  </w:rPr>
                                  <w:t>http://www.bladderandboweluk.co.uk/</w:t>
                                </w:r>
                              </w:p>
                              <w:p w:rsidR="00892732" w:rsidRPr="00342BC1" w:rsidRDefault="00892732" w:rsidP="00892732">
                                <w:pPr>
                                  <w:spacing w:before="223"/>
                                  <w:rPr>
                                    <w:rFonts w:ascii="Arial" w:hAnsi="Arial" w:cs="Arial"/>
                                    <w:b/>
                                    <w:color w:val="1F4E79" w:themeColor="accent1" w:themeShade="80"/>
                                    <w:sz w:val="20"/>
                                    <w:szCs w:val="20"/>
                                  </w:rPr>
                                </w:pPr>
                              </w:p>
                              <w:p w:rsidR="002A60B6" w:rsidRPr="00342BC1" w:rsidRDefault="002A60B6" w:rsidP="002A60B6">
                                <w:pPr>
                                  <w:pStyle w:val="BodyText"/>
                                  <w:spacing w:before="200"/>
                                  <w:ind w:right="550"/>
                                  <w:jc w:val="center"/>
                                  <w:rPr>
                                    <w:color w:val="1F4E79" w:themeColor="accent1" w:themeShade="80"/>
                                    <w:sz w:val="16"/>
                                  </w:rPr>
                                </w:pPr>
                              </w:p>
                            </w:txbxContent>
                          </wps:txbx>
                          <wps:bodyPr rot="0" vert="horz" wrap="square" lIns="91440" tIns="45720" rIns="91440" bIns="45720" anchor="t" anchorCtr="0">
                            <a:noAutofit/>
                          </wps:bodyPr>
                        </wps:wsp>
                        <wps:wsp>
                          <wps:cNvPr id="24" name="Text Box 24"/>
                          <wps:cNvSpPr txBox="1">
                            <a:spLocks noChangeArrowheads="1"/>
                          </wps:cNvSpPr>
                          <wps:spPr bwMode="auto">
                            <a:xfrm>
                              <a:off x="3848100" y="352425"/>
                              <a:ext cx="1682151" cy="1371600"/>
                            </a:xfrm>
                            <a:prstGeom prst="rect">
                              <a:avLst/>
                            </a:prstGeom>
                            <a:noFill/>
                            <a:ln w="9525">
                              <a:solidFill>
                                <a:schemeClr val="accent1">
                                  <a:lumMod val="75000"/>
                                </a:schemeClr>
                              </a:solidFill>
                              <a:miter lim="800000"/>
                              <a:headEnd/>
                              <a:tailEnd/>
                            </a:ln>
                          </wps:spPr>
                          <wps:txbx>
                            <w:txbxContent>
                              <w:p w:rsidR="002A60B6" w:rsidRPr="00342BC1" w:rsidRDefault="002A60B6" w:rsidP="002A60B6">
                                <w:pPr>
                                  <w:jc w:val="center"/>
                                  <w:rPr>
                                    <w:rFonts w:ascii="Arial" w:hAnsi="Arial" w:cs="Arial"/>
                                    <w:b/>
                                    <w:bCs/>
                                    <w:color w:val="1F4E79" w:themeColor="accent1" w:themeShade="80"/>
                                    <w:sz w:val="18"/>
                                    <w:szCs w:val="24"/>
                                  </w:rPr>
                                </w:pPr>
                                <w:r w:rsidRPr="00342BC1">
                                  <w:rPr>
                                    <w:rFonts w:ascii="Arial" w:hAnsi="Arial" w:cs="Arial"/>
                                    <w:b/>
                                    <w:bCs/>
                                    <w:color w:val="1F4E79" w:themeColor="accent1" w:themeShade="80"/>
                                    <w:sz w:val="18"/>
                                    <w:szCs w:val="24"/>
                                  </w:rPr>
                                  <w:t>Safeguarding</w:t>
                                </w:r>
                              </w:p>
                              <w:p w:rsidR="002A60B6" w:rsidRPr="00342BC1" w:rsidRDefault="002A60B6" w:rsidP="002A60B6">
                                <w:pPr>
                                  <w:jc w:val="center"/>
                                  <w:rPr>
                                    <w:rFonts w:ascii="Arial" w:hAnsi="Arial" w:cs="Arial"/>
                                    <w:bCs/>
                                    <w:color w:val="1F4E79" w:themeColor="accent1" w:themeShade="80"/>
                                    <w:sz w:val="18"/>
                                    <w:szCs w:val="18"/>
                                  </w:rPr>
                                </w:pPr>
                                <w:r w:rsidRPr="00342BC1">
                                  <w:rPr>
                                    <w:rFonts w:ascii="Arial" w:hAnsi="Arial" w:cs="Arial"/>
                                    <w:bCs/>
                                    <w:color w:val="1F4E79" w:themeColor="accent1" w:themeShade="80"/>
                                    <w:sz w:val="18"/>
                                    <w:szCs w:val="24"/>
                                  </w:rPr>
                                  <w:t>Concerns about Safeguarding should be managed as per LSCB</w:t>
                                </w:r>
                                <w:r w:rsidR="009E526F" w:rsidRPr="00342BC1">
                                  <w:rPr>
                                    <w:rFonts w:ascii="Arial" w:hAnsi="Arial" w:cs="Arial"/>
                                    <w:bCs/>
                                    <w:color w:val="1F4E79" w:themeColor="accent1" w:themeShade="80"/>
                                    <w:sz w:val="18"/>
                                    <w:szCs w:val="24"/>
                                  </w:rPr>
                                  <w:t>/London Child Protection Procedures</w:t>
                                </w:r>
                                <w:r w:rsidRPr="00342BC1">
                                  <w:rPr>
                                    <w:rFonts w:ascii="Arial" w:hAnsi="Arial" w:cs="Arial"/>
                                    <w:bCs/>
                                    <w:color w:val="1F4E79" w:themeColor="accent1" w:themeShade="80"/>
                                    <w:sz w:val="18"/>
                                    <w:szCs w:val="24"/>
                                  </w:rPr>
                                  <w:t xml:space="preserve"> </w:t>
                                </w:r>
                              </w:p>
                              <w:p w:rsidR="002A60B6" w:rsidRPr="00342BC1" w:rsidRDefault="001215FF" w:rsidP="000D649F">
                                <w:pPr>
                                  <w:pStyle w:val="BodyText"/>
                                  <w:spacing w:before="200"/>
                                  <w:ind w:left="-142" w:right="-202"/>
                                  <w:jc w:val="center"/>
                                  <w:rPr>
                                    <w:color w:val="1F4E79" w:themeColor="accent1" w:themeShade="80"/>
                                    <w:sz w:val="18"/>
                                    <w:szCs w:val="18"/>
                                  </w:rPr>
                                </w:pPr>
                                <w:hyperlink r:id="rId10" w:history="1">
                                  <w:r w:rsidR="000D649F" w:rsidRPr="00342BC1">
                                    <w:rPr>
                                      <w:rStyle w:val="Hyperlink"/>
                                      <w:color w:val="1F4E79" w:themeColor="accent1" w:themeShade="80"/>
                                      <w:sz w:val="18"/>
                                      <w:szCs w:val="18"/>
                                    </w:rPr>
                                    <w:t>Safeguarding Procedures</w:t>
                                  </w:r>
                                </w:hyperlink>
                              </w:p>
                            </w:txbxContent>
                          </wps:txbx>
                          <wps:bodyPr rot="0" vert="horz" wrap="square" lIns="91440" tIns="45720" rIns="91440" bIns="45720" anchor="t" anchorCtr="0">
                            <a:noAutofit/>
                          </wps:bodyPr>
                        </wps:wsp>
                        <wps:wsp>
                          <wps:cNvPr id="201" name="Straight Connector 201"/>
                          <wps:cNvCnPr/>
                          <wps:spPr>
                            <a:xfrm>
                              <a:off x="1990725" y="2000250"/>
                              <a:ext cx="0" cy="195687"/>
                            </a:xfrm>
                            <a:prstGeom prst="line">
                              <a:avLst/>
                            </a:prstGeom>
                            <a:ln w="95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3" name="Straight Connector 203"/>
                          <wps:cNvCnPr/>
                          <wps:spPr>
                            <a:xfrm>
                              <a:off x="781050" y="2190750"/>
                              <a:ext cx="3959525" cy="0"/>
                            </a:xfrm>
                            <a:prstGeom prst="line">
                              <a:avLst/>
                            </a:prstGeom>
                            <a:ln w="95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4" name="Straight Arrow Connector 204"/>
                          <wps:cNvCnPr/>
                          <wps:spPr>
                            <a:xfrm>
                              <a:off x="781050" y="2190750"/>
                              <a:ext cx="0" cy="301925"/>
                            </a:xfrm>
                            <a:prstGeom prst="straightConnector1">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5" name="Straight Arrow Connector 205"/>
                          <wps:cNvCnPr/>
                          <wps:spPr>
                            <a:xfrm>
                              <a:off x="2857500" y="2190750"/>
                              <a:ext cx="0" cy="301925"/>
                            </a:xfrm>
                            <a:prstGeom prst="straightConnector1">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wps:spPr>
                            <a:xfrm>
                              <a:off x="4733925" y="2190750"/>
                              <a:ext cx="0" cy="301925"/>
                            </a:xfrm>
                            <a:prstGeom prst="straightConnector1">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Straight Arrow Connector 207"/>
                          <wps:cNvCnPr/>
                          <wps:spPr>
                            <a:xfrm>
                              <a:off x="2857500" y="3362325"/>
                              <a:ext cx="0" cy="237406"/>
                            </a:xfrm>
                            <a:prstGeom prst="straightConnector1">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 name="Straight Arrow Connector 210"/>
                          <wps:cNvCnPr/>
                          <wps:spPr>
                            <a:xfrm flipH="1">
                              <a:off x="1743075" y="2933700"/>
                              <a:ext cx="186702" cy="0"/>
                            </a:xfrm>
                            <a:prstGeom prst="straightConnector1">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37" o:spid="_x0000_s1026" style="position:absolute;left:0;text-align:left;margin-left:-6.6pt;margin-top:69.25pt;width:781.95pt;height:431.95pt;z-index:251682815;mso-height-relative:margin" coordorigin=",4000" coordsize="99307,5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">
                <v:rect id="Rectangle 13" o:spid="_x0000_s1027" style="position:absolute;left:58578;top:6667;width:407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" fillcolor="red" strokecolor="red" strokeweight="1pt"/>
                <v:group id="Group 36" o:spid="_x0000_s1028" style="position:absolute;top:4000;width:99307;height:54859" coordsize="99311,5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left:4762;top:3524;width:32063;height:16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" filled="f" strokecolor="#2e74b5 [2404]">
                    <v:textbox>
                      <w:txbxContent>
                        <w:p w:rsidR="006E740B" w:rsidRPr="00342BC1" w:rsidRDefault="006E740B" w:rsidP="006E740B">
                          <w:pPr>
                            <w:rPr>
                              <w:rFonts w:ascii="Arial" w:hAnsi="Arial" w:cs="Arial"/>
                              <w:b/>
                              <w:color w:val="1F4E79" w:themeColor="accent1" w:themeShade="80"/>
                              <w:sz w:val="18"/>
                              <w:szCs w:val="18"/>
                            </w:rPr>
                          </w:pPr>
                          <w:r w:rsidRPr="00342BC1">
                            <w:rPr>
                              <w:rFonts w:ascii="Arial" w:hAnsi="Arial" w:cs="Arial"/>
                              <w:b/>
                              <w:color w:val="1F4E79" w:themeColor="accent1" w:themeShade="80"/>
                              <w:sz w:val="18"/>
                              <w:szCs w:val="18"/>
                            </w:rPr>
                            <w:t>Child Presents with Constipation</w:t>
                          </w:r>
                        </w:p>
                        <w:p w:rsidR="006E740B" w:rsidRPr="00342BC1" w:rsidRDefault="006E740B" w:rsidP="006E740B">
                          <w:pPr>
                            <w:pStyle w:val="ListParagraph"/>
                            <w:numPr>
                              <w:ilvl w:val="0"/>
                              <w:numId w:val="1"/>
                            </w:num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Undertake assessment and eliminate Red Flags</w:t>
                          </w:r>
                        </w:p>
                        <w:p w:rsidR="006E740B" w:rsidRPr="00342BC1" w:rsidRDefault="006E740B" w:rsidP="006E740B">
                          <w:pPr>
                            <w:pStyle w:val="ListParagraph"/>
                            <w:numPr>
                              <w:ilvl w:val="0"/>
                              <w:numId w:val="1"/>
                            </w:numPr>
                            <w:rPr>
                              <w:rFonts w:ascii="Arial" w:hAnsi="Arial" w:cs="Arial"/>
                              <w:color w:val="1F4E79" w:themeColor="accent1" w:themeShade="80"/>
                              <w:sz w:val="18"/>
                              <w:szCs w:val="18"/>
                            </w:rPr>
                          </w:pPr>
                          <w:proofErr w:type="spellStart"/>
                          <w:r w:rsidRPr="00342BC1">
                            <w:rPr>
                              <w:rFonts w:ascii="Arial" w:hAnsi="Arial" w:cs="Arial"/>
                              <w:color w:val="1F4E79" w:themeColor="accent1" w:themeShade="80"/>
                              <w:sz w:val="18"/>
                              <w:szCs w:val="18"/>
                            </w:rPr>
                            <w:t>Disimpact</w:t>
                          </w:r>
                          <w:proofErr w:type="spellEnd"/>
                          <w:r w:rsidRPr="00342BC1">
                            <w:rPr>
                              <w:rFonts w:ascii="Arial" w:hAnsi="Arial" w:cs="Arial"/>
                              <w:color w:val="1F4E79" w:themeColor="accent1" w:themeShade="80"/>
                              <w:sz w:val="18"/>
                              <w:szCs w:val="18"/>
                            </w:rPr>
                            <w:t xml:space="preserve"> if signs of impaction (overflow soiling or faecal mass identified on abdominal examination). Review within 1 week. Immediately commence maintenance medication of Macrogols as per NICE g</w:t>
                          </w:r>
                          <w:r w:rsidR="00230782">
                            <w:rPr>
                              <w:rFonts w:ascii="Arial" w:hAnsi="Arial" w:cs="Arial"/>
                              <w:color w:val="1F4E79" w:themeColor="accent1" w:themeShade="80"/>
                              <w:sz w:val="18"/>
                              <w:szCs w:val="18"/>
                            </w:rPr>
                            <w:t>uidelines. Review in 2 weeks. (S</w:t>
                          </w:r>
                          <w:r w:rsidRPr="00342BC1">
                            <w:rPr>
                              <w:rFonts w:ascii="Arial" w:hAnsi="Arial" w:cs="Arial"/>
                              <w:color w:val="1F4E79" w:themeColor="accent1" w:themeShade="80"/>
                              <w:sz w:val="18"/>
                              <w:szCs w:val="18"/>
                            </w:rPr>
                            <w:t>ee page 4)</w:t>
                          </w:r>
                        </w:p>
                        <w:p w:rsidR="006E740B" w:rsidRPr="00342BC1" w:rsidRDefault="006E740B" w:rsidP="006E740B">
                          <w:pPr>
                            <w:pStyle w:val="ListParagraph"/>
                            <w:numPr>
                              <w:ilvl w:val="0"/>
                              <w:numId w:val="1"/>
                            </w:num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Patient not impacted commence maintenance medication as per NICE guidelines. Review in 2 weeks. (See appendix item)</w:t>
                          </w:r>
                        </w:p>
                        <w:p w:rsidR="006E740B" w:rsidRPr="00342BC1" w:rsidRDefault="006E740B" w:rsidP="006E740B">
                          <w:pPr>
                            <w:rPr>
                              <w:color w:val="1F4E79" w:themeColor="accent1" w:themeShade="80"/>
                            </w:rPr>
                          </w:pPr>
                        </w:p>
                      </w:txbxContent>
                    </v:textbox>
                  </v:shape>
                  <v:shape id="Text Box 2" o:spid="_x0000_s1030" type="#_x0000_t202" style="position:absolute;top:24955;width:17456;height:1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" filled="f" strokecolor="#2e74b5 [2404]">
                    <v:textbox>
                      <w:txbxContent>
                        <w:p w:rsidR="006E740B" w:rsidRPr="00342BC1" w:rsidRDefault="006E740B" w:rsidP="00865A73">
                          <w:pPr>
                            <w:jc w:val="center"/>
                            <w:rPr>
                              <w:rFonts w:ascii="Arial" w:hAnsi="Arial" w:cs="Arial"/>
                              <w:b/>
                              <w:color w:val="1F4E79" w:themeColor="accent1" w:themeShade="80"/>
                              <w:sz w:val="18"/>
                            </w:rPr>
                          </w:pPr>
                          <w:r w:rsidRPr="00342BC1">
                            <w:rPr>
                              <w:rFonts w:ascii="Arial" w:hAnsi="Arial" w:cs="Arial"/>
                              <w:b/>
                              <w:color w:val="1F4E79" w:themeColor="accent1" w:themeShade="80"/>
                              <w:sz w:val="18"/>
                            </w:rPr>
                            <w:t>Improved</w:t>
                          </w:r>
                        </w:p>
                        <w:p w:rsidR="002A60B6" w:rsidRPr="00342BC1" w:rsidRDefault="006E740B" w:rsidP="00865A73">
                          <w:pPr>
                            <w:jc w:val="center"/>
                            <w:rPr>
                              <w:rFonts w:ascii="Arial" w:hAnsi="Arial" w:cs="Arial"/>
                              <w:color w:val="1F4E79" w:themeColor="accent1" w:themeShade="80"/>
                              <w:sz w:val="18"/>
                            </w:rPr>
                          </w:pPr>
                          <w:r w:rsidRPr="00342BC1">
                            <w:rPr>
                              <w:rFonts w:ascii="Arial" w:hAnsi="Arial" w:cs="Arial"/>
                              <w:color w:val="1F4E79" w:themeColor="accent1" w:themeShade="80"/>
                              <w:sz w:val="18"/>
                            </w:rPr>
                            <w:t xml:space="preserve">Continue successful medication until regular bowel habits and toilet training established. Reduced medication gradually, over months, as </w:t>
                          </w:r>
                          <w:r w:rsidR="00FF609C" w:rsidRPr="00342BC1">
                            <w:rPr>
                              <w:rFonts w:ascii="Arial" w:hAnsi="Arial" w:cs="Arial"/>
                              <w:color w:val="1F4E79" w:themeColor="accent1" w:themeShade="80"/>
                              <w:sz w:val="18"/>
                            </w:rPr>
                            <w:t>tolerated</w:t>
                          </w:r>
                          <w:r w:rsidRPr="00342BC1">
                            <w:rPr>
                              <w:rFonts w:ascii="Arial" w:hAnsi="Arial" w:cs="Arial"/>
                              <w:color w:val="1F4E79" w:themeColor="accent1" w:themeShade="80"/>
                              <w:sz w:val="18"/>
                            </w:rPr>
                            <w:t>.</w:t>
                          </w:r>
                        </w:p>
                        <w:p w:rsidR="006E740B" w:rsidRPr="00342BC1" w:rsidRDefault="006E740B" w:rsidP="00865A73">
                          <w:pPr>
                            <w:jc w:val="center"/>
                            <w:rPr>
                              <w:rFonts w:ascii="Arial" w:hAnsi="Arial" w:cs="Arial"/>
                              <w:color w:val="1F4E79" w:themeColor="accent1" w:themeShade="80"/>
                              <w:sz w:val="18"/>
                            </w:rPr>
                          </w:pPr>
                          <w:r w:rsidRPr="00342BC1">
                            <w:rPr>
                              <w:rFonts w:ascii="Arial" w:hAnsi="Arial" w:cs="Arial"/>
                              <w:color w:val="1F4E79" w:themeColor="accent1" w:themeShade="80"/>
                              <w:sz w:val="18"/>
                            </w:rPr>
                            <w:t xml:space="preserve">See </w:t>
                          </w:r>
                          <w:r w:rsidR="002A60B6" w:rsidRPr="00342BC1">
                            <w:rPr>
                              <w:rFonts w:ascii="Arial" w:hAnsi="Arial" w:cs="Arial"/>
                              <w:color w:val="1F4E79" w:themeColor="accent1" w:themeShade="80"/>
                              <w:sz w:val="18"/>
                            </w:rPr>
                            <w:t>Page 6</w:t>
                          </w:r>
                        </w:p>
                      </w:txbxContent>
                    </v:textbox>
                  </v:shape>
                  <v:shape id="Text Box 2" o:spid="_x0000_s1031" type="#_x0000_t202" style="position:absolute;left:19335;top:24955;width:19114;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" filled="f" strokecolor="#2e74b5 [2404]">
                    <v:textbox>
                      <w:txbxContent>
                        <w:p w:rsidR="00865A73" w:rsidRPr="00342BC1" w:rsidRDefault="00865A73" w:rsidP="00865A73">
                          <w:pPr>
                            <w:autoSpaceDE w:val="0"/>
                            <w:autoSpaceDN w:val="0"/>
                            <w:adjustRightInd w:val="0"/>
                            <w:spacing w:after="0" w:line="240" w:lineRule="auto"/>
                            <w:jc w:val="center"/>
                            <w:rPr>
                              <w:rFonts w:ascii="Arial" w:hAnsi="Arial" w:cs="Arial"/>
                              <w:b/>
                              <w:bCs/>
                              <w:color w:val="1F4E79" w:themeColor="accent1" w:themeShade="80"/>
                              <w:sz w:val="18"/>
                              <w:szCs w:val="24"/>
                            </w:rPr>
                          </w:pPr>
                          <w:r w:rsidRPr="00342BC1">
                            <w:rPr>
                              <w:rFonts w:ascii="Arial" w:hAnsi="Arial" w:cs="Arial"/>
                              <w:b/>
                              <w:bCs/>
                              <w:color w:val="1F4E79" w:themeColor="accent1" w:themeShade="80"/>
                              <w:sz w:val="18"/>
                              <w:szCs w:val="24"/>
                            </w:rPr>
                            <w:t>No Improvement</w:t>
                          </w:r>
                        </w:p>
                        <w:p w:rsidR="00865A73" w:rsidRPr="00342BC1" w:rsidRDefault="00865A73" w:rsidP="00865A73">
                          <w:pPr>
                            <w:autoSpaceDE w:val="0"/>
                            <w:autoSpaceDN w:val="0"/>
                            <w:adjustRightInd w:val="0"/>
                            <w:spacing w:after="0" w:line="240" w:lineRule="auto"/>
                            <w:jc w:val="center"/>
                            <w:rPr>
                              <w:rFonts w:ascii="Arial" w:hAnsi="Arial" w:cs="Arial"/>
                              <w:color w:val="1F4E79" w:themeColor="accent1" w:themeShade="80"/>
                              <w:sz w:val="18"/>
                              <w:szCs w:val="24"/>
                            </w:rPr>
                          </w:pPr>
                          <w:r w:rsidRPr="00342BC1">
                            <w:rPr>
                              <w:rFonts w:ascii="Arial" w:hAnsi="Arial" w:cs="Arial"/>
                              <w:color w:val="1F4E79" w:themeColor="accent1" w:themeShade="80"/>
                              <w:sz w:val="18"/>
                              <w:szCs w:val="24"/>
                            </w:rPr>
                            <w:t>Add a stimulant laxative such as</w:t>
                          </w:r>
                        </w:p>
                        <w:p w:rsidR="00865A73" w:rsidRPr="00342BC1" w:rsidRDefault="00230782" w:rsidP="00865A73">
                          <w:pPr>
                            <w:autoSpaceDE w:val="0"/>
                            <w:autoSpaceDN w:val="0"/>
                            <w:adjustRightInd w:val="0"/>
                            <w:spacing w:after="0" w:line="240" w:lineRule="auto"/>
                            <w:jc w:val="center"/>
                            <w:rPr>
                              <w:rFonts w:ascii="Arial" w:hAnsi="Arial" w:cs="Arial"/>
                              <w:color w:val="1F4E79" w:themeColor="accent1" w:themeShade="80"/>
                              <w:sz w:val="18"/>
                              <w:szCs w:val="24"/>
                            </w:rPr>
                          </w:pPr>
                          <w:r>
                            <w:rPr>
                              <w:rFonts w:ascii="Arial" w:hAnsi="Arial" w:cs="Arial"/>
                              <w:color w:val="1F4E79" w:themeColor="accent1" w:themeShade="80"/>
                              <w:sz w:val="18"/>
                              <w:szCs w:val="24"/>
                            </w:rPr>
                            <w:t>Senna</w:t>
                          </w:r>
                          <w:r w:rsidR="00865A73" w:rsidRPr="00342BC1">
                            <w:rPr>
                              <w:rFonts w:ascii="Arial" w:hAnsi="Arial" w:cs="Arial"/>
                              <w:color w:val="1F4E79" w:themeColor="accent1" w:themeShade="80"/>
                              <w:sz w:val="18"/>
                              <w:szCs w:val="24"/>
                            </w:rPr>
                            <w:t xml:space="preserve"> as per NICE</w:t>
                          </w:r>
                          <w:r w:rsidR="00342BC1">
                            <w:rPr>
                              <w:rFonts w:ascii="Arial" w:hAnsi="Arial" w:cs="Arial"/>
                              <w:color w:val="1F4E79" w:themeColor="accent1" w:themeShade="80"/>
                              <w:sz w:val="18"/>
                              <w:szCs w:val="24"/>
                            </w:rPr>
                            <w:t xml:space="preserve"> </w:t>
                          </w:r>
                          <w:r w:rsidR="00865A73" w:rsidRPr="00342BC1">
                            <w:rPr>
                              <w:rFonts w:ascii="Arial" w:hAnsi="Arial" w:cs="Arial"/>
                              <w:color w:val="1F4E79" w:themeColor="accent1" w:themeShade="80"/>
                              <w:sz w:val="18"/>
                              <w:szCs w:val="24"/>
                            </w:rPr>
                            <w:t>Guidance</w:t>
                          </w:r>
                          <w:r>
                            <w:rPr>
                              <w:rFonts w:ascii="Arial" w:hAnsi="Arial" w:cs="Arial"/>
                              <w:color w:val="1F4E79" w:themeColor="accent1" w:themeShade="80"/>
                              <w:sz w:val="18"/>
                              <w:szCs w:val="24"/>
                            </w:rPr>
                            <w:t>.</w:t>
                          </w:r>
                        </w:p>
                        <w:p w:rsidR="006E740B" w:rsidRDefault="00865A73" w:rsidP="00865A73">
                          <w:pPr>
                            <w:jc w:val="center"/>
                            <w:rPr>
                              <w:rFonts w:ascii="Arial" w:hAnsi="Arial" w:cs="Arial"/>
                              <w:color w:val="1F4E79" w:themeColor="accent1" w:themeShade="80"/>
                              <w:sz w:val="18"/>
                              <w:szCs w:val="24"/>
                            </w:rPr>
                          </w:pPr>
                          <w:r w:rsidRPr="00342BC1">
                            <w:rPr>
                              <w:rFonts w:ascii="Arial" w:hAnsi="Arial" w:cs="Arial"/>
                              <w:color w:val="1F4E79" w:themeColor="accent1" w:themeShade="80"/>
                              <w:sz w:val="18"/>
                              <w:szCs w:val="24"/>
                            </w:rPr>
                            <w:t>Review in 2-4 weeks.</w:t>
                          </w:r>
                        </w:p>
                        <w:p w:rsidR="00230782" w:rsidRDefault="00230782" w:rsidP="00865A73">
                          <w:pPr>
                            <w:jc w:val="center"/>
                            <w:rPr>
                              <w:rFonts w:ascii="Arial" w:hAnsi="Arial" w:cs="Arial"/>
                              <w:color w:val="1F4E79" w:themeColor="accent1" w:themeShade="80"/>
                              <w:sz w:val="18"/>
                              <w:szCs w:val="24"/>
                            </w:rPr>
                          </w:pPr>
                          <w:r>
                            <w:rPr>
                              <w:rFonts w:ascii="Arial" w:hAnsi="Arial" w:cs="Arial"/>
                              <w:color w:val="1F4E79" w:themeColor="accent1" w:themeShade="80"/>
                              <w:sz w:val="18"/>
                              <w:szCs w:val="24"/>
                            </w:rPr>
                            <w:t>See Page 4</w:t>
                          </w:r>
                        </w:p>
                        <w:p w:rsidR="00230782" w:rsidRDefault="00230782" w:rsidP="00865A73">
                          <w:pPr>
                            <w:jc w:val="center"/>
                            <w:rPr>
                              <w:rFonts w:ascii="Arial" w:hAnsi="Arial" w:cs="Arial"/>
                              <w:color w:val="1F4E79" w:themeColor="accent1" w:themeShade="80"/>
                              <w:sz w:val="18"/>
                              <w:szCs w:val="24"/>
                            </w:rPr>
                          </w:pPr>
                        </w:p>
                        <w:p w:rsidR="00230782" w:rsidRDefault="00230782" w:rsidP="00865A73">
                          <w:pPr>
                            <w:jc w:val="center"/>
                            <w:rPr>
                              <w:rFonts w:ascii="Arial" w:hAnsi="Arial" w:cs="Arial"/>
                              <w:color w:val="1F4E79" w:themeColor="accent1" w:themeShade="80"/>
                              <w:sz w:val="18"/>
                              <w:szCs w:val="24"/>
                            </w:rPr>
                          </w:pPr>
                        </w:p>
                        <w:p w:rsidR="00230782" w:rsidRDefault="00230782" w:rsidP="00865A73">
                          <w:pPr>
                            <w:jc w:val="center"/>
                            <w:rPr>
                              <w:rFonts w:ascii="Arial" w:hAnsi="Arial" w:cs="Arial"/>
                              <w:color w:val="1F4E79" w:themeColor="accent1" w:themeShade="80"/>
                              <w:sz w:val="18"/>
                              <w:szCs w:val="24"/>
                            </w:rPr>
                          </w:pPr>
                        </w:p>
                        <w:p w:rsidR="00230782" w:rsidRDefault="00230782" w:rsidP="00865A73">
                          <w:pPr>
                            <w:jc w:val="center"/>
                            <w:rPr>
                              <w:rFonts w:ascii="Arial" w:hAnsi="Arial" w:cs="Arial"/>
                              <w:color w:val="1F4E79" w:themeColor="accent1" w:themeShade="80"/>
                              <w:sz w:val="18"/>
                              <w:szCs w:val="24"/>
                            </w:rPr>
                          </w:pPr>
                        </w:p>
                        <w:p w:rsidR="00230782" w:rsidRDefault="00230782" w:rsidP="00865A73">
                          <w:pPr>
                            <w:jc w:val="center"/>
                            <w:rPr>
                              <w:rFonts w:ascii="Arial" w:hAnsi="Arial" w:cs="Arial"/>
                              <w:color w:val="1F4E79" w:themeColor="accent1" w:themeShade="80"/>
                              <w:sz w:val="18"/>
                              <w:szCs w:val="24"/>
                            </w:rPr>
                          </w:pPr>
                        </w:p>
                        <w:p w:rsidR="00230782" w:rsidRPr="00342BC1" w:rsidRDefault="00230782" w:rsidP="00865A73">
                          <w:pPr>
                            <w:jc w:val="center"/>
                            <w:rPr>
                              <w:rFonts w:ascii="Arial" w:hAnsi="Arial" w:cs="Arial"/>
                              <w:color w:val="1F4E79" w:themeColor="accent1" w:themeShade="80"/>
                              <w:sz w:val="10"/>
                            </w:rPr>
                          </w:pPr>
                        </w:p>
                      </w:txbxContent>
                    </v:textbox>
                  </v:shape>
                  <v:shape id="Text Box 3" o:spid="_x0000_s1032" type="#_x0000_t202" style="position:absolute;left:20478;top:36004;width:16386;height:7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" filled="f" strokecolor="#2e74b5 [2404]">
                    <v:textbox>
                      <w:txbxContent>
                        <w:p w:rsidR="00865A73" w:rsidRPr="00342BC1" w:rsidRDefault="00865A73" w:rsidP="00865A73">
                          <w:pPr>
                            <w:autoSpaceDE w:val="0"/>
                            <w:autoSpaceDN w:val="0"/>
                            <w:adjustRightInd w:val="0"/>
                            <w:spacing w:after="0" w:line="240" w:lineRule="auto"/>
                            <w:jc w:val="center"/>
                            <w:rPr>
                              <w:rFonts w:ascii="Arial" w:hAnsi="Arial" w:cs="Arial"/>
                              <w:b/>
                              <w:bCs/>
                              <w:color w:val="1F4E79" w:themeColor="accent1" w:themeShade="80"/>
                              <w:sz w:val="18"/>
                              <w:szCs w:val="24"/>
                            </w:rPr>
                          </w:pPr>
                          <w:r w:rsidRPr="00342BC1">
                            <w:rPr>
                              <w:rFonts w:ascii="Arial" w:hAnsi="Arial" w:cs="Arial"/>
                              <w:b/>
                              <w:bCs/>
                              <w:color w:val="1F4E79" w:themeColor="accent1" w:themeShade="80"/>
                              <w:sz w:val="18"/>
                              <w:szCs w:val="24"/>
                            </w:rPr>
                            <w:t>No Improvement</w:t>
                          </w:r>
                        </w:p>
                        <w:p w:rsidR="00865A73" w:rsidRPr="00342BC1" w:rsidRDefault="00865A73" w:rsidP="00865A73">
                          <w:pPr>
                            <w:jc w:val="center"/>
                            <w:rPr>
                              <w:rFonts w:ascii="Arial" w:hAnsi="Arial" w:cs="Arial"/>
                              <w:color w:val="1F4E79" w:themeColor="accent1" w:themeShade="80"/>
                              <w:sz w:val="18"/>
                              <w:szCs w:val="24"/>
                            </w:rPr>
                          </w:pPr>
                          <w:r w:rsidRPr="00342BC1">
                            <w:rPr>
                              <w:rFonts w:ascii="Arial" w:hAnsi="Arial" w:cs="Arial"/>
                              <w:color w:val="1F4E79" w:themeColor="accent1" w:themeShade="80"/>
                              <w:sz w:val="18"/>
                              <w:szCs w:val="24"/>
                            </w:rPr>
                            <w:t>Refer to Nurse led Specialist Services.</w:t>
                          </w:r>
                        </w:p>
                        <w:p w:rsidR="002A60B6" w:rsidRPr="00342BC1" w:rsidRDefault="002A60B6" w:rsidP="00865A73">
                          <w:pPr>
                            <w:jc w:val="center"/>
                            <w:rPr>
                              <w:rFonts w:ascii="Arial" w:hAnsi="Arial" w:cs="Arial"/>
                              <w:color w:val="1F4E79" w:themeColor="accent1" w:themeShade="80"/>
                              <w:sz w:val="10"/>
                            </w:rPr>
                          </w:pPr>
                          <w:r w:rsidRPr="00342BC1">
                            <w:rPr>
                              <w:rFonts w:ascii="Arial" w:hAnsi="Arial" w:cs="Arial"/>
                              <w:color w:val="1F4E79" w:themeColor="accent1" w:themeShade="80"/>
                              <w:sz w:val="18"/>
                              <w:szCs w:val="24"/>
                            </w:rPr>
                            <w:t>See Page 2</w:t>
                          </w:r>
                        </w:p>
                        <w:p w:rsidR="006E740B" w:rsidRPr="00342BC1" w:rsidRDefault="006E740B" w:rsidP="00865A73">
                          <w:pPr>
                            <w:pStyle w:val="BodyText"/>
                            <w:spacing w:before="200"/>
                            <w:ind w:right="550"/>
                            <w:jc w:val="center"/>
                            <w:rPr>
                              <w:color w:val="1F4E79" w:themeColor="accent1" w:themeShade="80"/>
                              <w:sz w:val="16"/>
                            </w:rPr>
                          </w:pPr>
                        </w:p>
                      </w:txbxContent>
                    </v:textbox>
                  </v:shape>
                  <v:shape id="Text Box 4" o:spid="_x0000_s1033" type="#_x0000_t202" style="position:absolute;left:40005;top:24954;width:16738;height:17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" filled="f" strokecolor="#2e74b5 [2404]">
                    <v:textbox>
                      <w:txbxContent>
                        <w:p w:rsidR="006E740B" w:rsidRPr="00342BC1" w:rsidRDefault="006E740B" w:rsidP="006E740B">
                          <w:pPr>
                            <w:pStyle w:val="BodyText"/>
                            <w:spacing w:before="93"/>
                            <w:ind w:left="312" w:right="305"/>
                            <w:jc w:val="center"/>
                            <w:rPr>
                              <w:color w:val="1F4E79" w:themeColor="accent1" w:themeShade="80"/>
                              <w:sz w:val="18"/>
                              <w:szCs w:val="18"/>
                            </w:rPr>
                          </w:pPr>
                          <w:r w:rsidRPr="00342BC1">
                            <w:rPr>
                              <w:color w:val="1F4E79" w:themeColor="accent1" w:themeShade="80"/>
                              <w:sz w:val="18"/>
                              <w:szCs w:val="18"/>
                            </w:rPr>
                            <w:t>Provide written and verbal information at this appointment.</w:t>
                          </w:r>
                        </w:p>
                        <w:p w:rsidR="006E740B" w:rsidRDefault="006E740B" w:rsidP="006E740B">
                          <w:pPr>
                            <w:pStyle w:val="BodyText"/>
                            <w:ind w:left="453" w:right="445" w:hanging="3"/>
                            <w:jc w:val="center"/>
                            <w:rPr>
                              <w:color w:val="1F4E79" w:themeColor="accent1" w:themeShade="80"/>
                              <w:sz w:val="18"/>
                              <w:szCs w:val="18"/>
                            </w:rPr>
                          </w:pPr>
                          <w:r w:rsidRPr="00342BC1">
                            <w:rPr>
                              <w:color w:val="1F4E79" w:themeColor="accent1" w:themeShade="80"/>
                              <w:sz w:val="18"/>
                              <w:szCs w:val="18"/>
                            </w:rPr>
                            <w:t xml:space="preserve">Consider </w:t>
                          </w:r>
                          <w:proofErr w:type="spellStart"/>
                          <w:r w:rsidRPr="00342BC1">
                            <w:rPr>
                              <w:color w:val="1F4E79" w:themeColor="accent1" w:themeShade="80"/>
                              <w:sz w:val="18"/>
                              <w:szCs w:val="18"/>
                            </w:rPr>
                            <w:t>behavioural</w:t>
                          </w:r>
                          <w:proofErr w:type="spellEnd"/>
                          <w:r w:rsidRPr="00342BC1">
                            <w:rPr>
                              <w:color w:val="1F4E79" w:themeColor="accent1" w:themeShade="80"/>
                              <w:sz w:val="18"/>
                              <w:szCs w:val="18"/>
                            </w:rPr>
                            <w:t xml:space="preserve"> modification, toileting regimes,</w:t>
                          </w:r>
                          <w:r w:rsidRPr="00342BC1">
                            <w:rPr>
                              <w:color w:val="1F4E79" w:themeColor="accent1" w:themeShade="80"/>
                              <w:w w:val="99"/>
                              <w:sz w:val="18"/>
                              <w:szCs w:val="18"/>
                            </w:rPr>
                            <w:t xml:space="preserve"> </w:t>
                          </w:r>
                          <w:r w:rsidRPr="00342BC1">
                            <w:rPr>
                              <w:color w:val="1F4E79" w:themeColor="accent1" w:themeShade="80"/>
                              <w:sz w:val="18"/>
                              <w:szCs w:val="18"/>
                            </w:rPr>
                            <w:t>physical activity, diet and fluids.</w:t>
                          </w:r>
                        </w:p>
                        <w:p w:rsidR="00230782" w:rsidRDefault="00230782" w:rsidP="006E740B">
                          <w:pPr>
                            <w:pStyle w:val="BodyText"/>
                            <w:ind w:left="453" w:right="445" w:hanging="3"/>
                            <w:jc w:val="center"/>
                            <w:rPr>
                              <w:color w:val="1F4E79" w:themeColor="accent1" w:themeShade="80"/>
                              <w:sz w:val="18"/>
                              <w:szCs w:val="18"/>
                            </w:rPr>
                          </w:pPr>
                        </w:p>
                        <w:p w:rsidR="006E740B" w:rsidRPr="00342BC1" w:rsidRDefault="00230782" w:rsidP="00230782">
                          <w:pPr>
                            <w:pStyle w:val="BodyText"/>
                            <w:ind w:left="453" w:right="445" w:hanging="3"/>
                            <w:jc w:val="center"/>
                            <w:rPr>
                              <w:color w:val="1F4E79" w:themeColor="accent1" w:themeShade="80"/>
                              <w:sz w:val="18"/>
                              <w:szCs w:val="18"/>
                            </w:rPr>
                          </w:pPr>
                          <w:r>
                            <w:rPr>
                              <w:color w:val="1F4E79" w:themeColor="accent1" w:themeShade="80"/>
                              <w:sz w:val="18"/>
                              <w:szCs w:val="18"/>
                            </w:rPr>
                            <w:t>See ERIC*</w:t>
                          </w:r>
                        </w:p>
                        <w:p w:rsidR="006E740B" w:rsidRPr="00342BC1" w:rsidRDefault="006E740B" w:rsidP="006E740B">
                          <w:pPr>
                            <w:ind w:left="310" w:right="305"/>
                            <w:jc w:val="cente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See page 7</w:t>
                          </w:r>
                        </w:p>
                        <w:p w:rsidR="006E740B" w:rsidRPr="00342BC1" w:rsidRDefault="006E740B" w:rsidP="006E740B">
                          <w:pPr>
                            <w:rPr>
                              <w:rFonts w:ascii="Arial" w:hAnsi="Arial" w:cs="Arial"/>
                              <w:color w:val="1F4E79" w:themeColor="accent1" w:themeShade="80"/>
                              <w:sz w:val="18"/>
                              <w:szCs w:val="18"/>
                            </w:rPr>
                          </w:pPr>
                        </w:p>
                      </w:txbxContent>
                    </v:textbox>
                  </v:shape>
                  <v:shape id="Text Box 5" o:spid="_x0000_s1034" type="#_x0000_t202" style="position:absolute;left:2788;width:3040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" filled="f" strokecolor="#2e74b5 [2404]">
                    <v:textbox>
                      <w:txbxContent>
                        <w:p w:rsidR="006E740B" w:rsidRPr="00342BC1" w:rsidRDefault="006E740B" w:rsidP="006E740B">
                          <w:pPr>
                            <w:ind w:left="310" w:right="305"/>
                            <w:jc w:val="center"/>
                            <w:rPr>
                              <w:rFonts w:ascii="Arial" w:hAnsi="Arial" w:cs="Arial"/>
                              <w:b/>
                              <w:color w:val="1F4E79" w:themeColor="accent1" w:themeShade="80"/>
                              <w:sz w:val="28"/>
                            </w:rPr>
                          </w:pPr>
                          <w:r w:rsidRPr="00342BC1">
                            <w:rPr>
                              <w:rFonts w:ascii="Arial" w:hAnsi="Arial" w:cs="Arial"/>
                              <w:b/>
                              <w:color w:val="1F4E79" w:themeColor="accent1" w:themeShade="80"/>
                              <w:sz w:val="28"/>
                            </w:rPr>
                            <w:t>Primary Care Practitioners</w:t>
                          </w:r>
                        </w:p>
                        <w:p w:rsidR="006E740B" w:rsidRPr="00342BC1" w:rsidRDefault="006E740B" w:rsidP="006E740B">
                          <w:pPr>
                            <w:rPr>
                              <w:rFonts w:ascii="Arial" w:hAnsi="Arial" w:cs="Arial"/>
                              <w:b/>
                              <w:color w:val="1F4E79" w:themeColor="accent1" w:themeShade="80"/>
                            </w:rPr>
                          </w:pPr>
                        </w:p>
                      </w:txbxContent>
                    </v:textbox>
                  </v:shape>
                  <v:shape id="Text Box 2" o:spid="_x0000_s1035" type="#_x0000_t202" style="position:absolute;left:58580;top:2667;width:40731;height:2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" filled="f" strokecolor="red" strokeweight="3pt">
                    <v:textbox>
                      <w:txbxContent>
                        <w:p w:rsidR="002A60B6" w:rsidRPr="00342BC1" w:rsidRDefault="002A60B6" w:rsidP="002A60B6">
                          <w:pPr>
                            <w:widowControl w:val="0"/>
                            <w:tabs>
                              <w:tab w:val="left" w:pos="385"/>
                            </w:tabs>
                            <w:autoSpaceDE w:val="0"/>
                            <w:autoSpaceDN w:val="0"/>
                            <w:spacing w:after="0" w:line="245" w:lineRule="exact"/>
                            <w:jc w:val="center"/>
                            <w:rPr>
                              <w:b/>
                              <w:color w:val="FFFFFF" w:themeColor="background1"/>
                              <w:sz w:val="24"/>
                            </w:rPr>
                          </w:pPr>
                          <w:r w:rsidRPr="00342BC1">
                            <w:rPr>
                              <w:b/>
                              <w:color w:val="FFFFFF" w:themeColor="background1"/>
                              <w:sz w:val="24"/>
                            </w:rPr>
                            <w:t>RED FLAGS – for immediate referral to</w:t>
                          </w:r>
                          <w:r w:rsidRPr="00342BC1">
                            <w:rPr>
                              <w:b/>
                              <w:color w:val="FFFFFF" w:themeColor="background1"/>
                              <w:spacing w:val="-35"/>
                              <w:sz w:val="24"/>
                            </w:rPr>
                            <w:t xml:space="preserve"> </w:t>
                          </w:r>
                          <w:r w:rsidRPr="00342BC1">
                            <w:rPr>
                              <w:b/>
                              <w:color w:val="FFFFFF" w:themeColor="background1"/>
                              <w:sz w:val="24"/>
                            </w:rPr>
                            <w:t>Paediatrician</w:t>
                          </w:r>
                        </w:p>
                        <w:p w:rsidR="002A60B6" w:rsidRPr="004945C2" w:rsidRDefault="002A60B6" w:rsidP="002A60B6">
                          <w:pPr>
                            <w:widowControl w:val="0"/>
                            <w:tabs>
                              <w:tab w:val="left" w:pos="385"/>
                            </w:tabs>
                            <w:autoSpaceDE w:val="0"/>
                            <w:autoSpaceDN w:val="0"/>
                            <w:spacing w:after="0" w:line="245" w:lineRule="exact"/>
                            <w:jc w:val="center"/>
                            <w:rPr>
                              <w:b/>
                            </w:rPr>
                          </w:pP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Symptoms that commence from birth or in the first few</w:t>
                          </w:r>
                          <w:r w:rsidRPr="004945C2">
                            <w:rPr>
                              <w:rFonts w:ascii="Arial" w:hAnsi="Arial" w:cs="Arial"/>
                              <w:color w:val="FF0000"/>
                              <w:spacing w:val="-38"/>
                              <w:sz w:val="20"/>
                            </w:rPr>
                            <w:t xml:space="preserve"> </w:t>
                          </w:r>
                          <w:r w:rsidRPr="004945C2">
                            <w:rPr>
                              <w:rFonts w:ascii="Arial" w:hAnsi="Arial" w:cs="Arial"/>
                              <w:color w:val="FF0000"/>
                              <w:sz w:val="20"/>
                            </w:rPr>
                            <w:t>weeks.</w:t>
                          </w: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Failure or delay (&gt;first 48 hours at term) in passing</w:t>
                          </w:r>
                          <w:r w:rsidRPr="004945C2">
                            <w:rPr>
                              <w:rFonts w:ascii="Arial" w:hAnsi="Arial" w:cs="Arial"/>
                              <w:color w:val="FF0000"/>
                              <w:spacing w:val="-31"/>
                              <w:sz w:val="20"/>
                            </w:rPr>
                            <w:t xml:space="preserve"> </w:t>
                          </w:r>
                          <w:r w:rsidRPr="004945C2">
                            <w:rPr>
                              <w:rFonts w:ascii="Arial" w:hAnsi="Arial" w:cs="Arial"/>
                              <w:color w:val="FF0000"/>
                              <w:sz w:val="20"/>
                            </w:rPr>
                            <w:t>meconium.</w:t>
                          </w: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Ribbon</w:t>
                          </w:r>
                          <w:r w:rsidRPr="004945C2">
                            <w:rPr>
                              <w:rFonts w:ascii="Arial" w:hAnsi="Arial" w:cs="Arial"/>
                              <w:color w:val="FF0000"/>
                              <w:spacing w:val="-2"/>
                              <w:sz w:val="20"/>
                            </w:rPr>
                            <w:t xml:space="preserve"> </w:t>
                          </w:r>
                          <w:r w:rsidRPr="004945C2">
                            <w:rPr>
                              <w:rFonts w:ascii="Arial" w:hAnsi="Arial" w:cs="Arial"/>
                              <w:color w:val="FF0000"/>
                              <w:sz w:val="20"/>
                            </w:rPr>
                            <w:t>stools.</w:t>
                          </w: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Leg weakness or locomotor</w:t>
                          </w:r>
                          <w:r w:rsidRPr="004945C2">
                            <w:rPr>
                              <w:rFonts w:ascii="Arial" w:hAnsi="Arial" w:cs="Arial"/>
                              <w:color w:val="FF0000"/>
                              <w:spacing w:val="-21"/>
                              <w:sz w:val="20"/>
                            </w:rPr>
                            <w:t xml:space="preserve"> </w:t>
                          </w:r>
                          <w:r w:rsidRPr="004945C2">
                            <w:rPr>
                              <w:rFonts w:ascii="Arial" w:hAnsi="Arial" w:cs="Arial"/>
                              <w:color w:val="FF0000"/>
                              <w:sz w:val="20"/>
                            </w:rPr>
                            <w:t>delay.</w:t>
                          </w: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Abdominal distension with</w:t>
                          </w:r>
                          <w:r w:rsidRPr="004945C2">
                            <w:rPr>
                              <w:rFonts w:ascii="Arial" w:hAnsi="Arial" w:cs="Arial"/>
                              <w:color w:val="FF0000"/>
                              <w:spacing w:val="-27"/>
                              <w:sz w:val="20"/>
                            </w:rPr>
                            <w:t xml:space="preserve"> </w:t>
                          </w:r>
                          <w:r w:rsidRPr="004945C2">
                            <w:rPr>
                              <w:rFonts w:ascii="Arial" w:hAnsi="Arial" w:cs="Arial"/>
                              <w:color w:val="FF0000"/>
                              <w:sz w:val="20"/>
                            </w:rPr>
                            <w:t>vomiting.</w:t>
                          </w:r>
                        </w:p>
                        <w:p w:rsidR="002A60B6" w:rsidRPr="004945C2" w:rsidRDefault="002A60B6" w:rsidP="002A60B6">
                          <w:pPr>
                            <w:pStyle w:val="ListParagraph"/>
                            <w:widowControl w:val="0"/>
                            <w:numPr>
                              <w:ilvl w:val="0"/>
                              <w:numId w:val="3"/>
                            </w:numPr>
                            <w:tabs>
                              <w:tab w:val="left" w:pos="835"/>
                              <w:tab w:val="left" w:pos="836"/>
                            </w:tabs>
                            <w:autoSpaceDE w:val="0"/>
                            <w:autoSpaceDN w:val="0"/>
                            <w:spacing w:after="0" w:line="259" w:lineRule="exact"/>
                            <w:ind w:left="835" w:hanging="850"/>
                            <w:contextualSpacing w:val="0"/>
                            <w:rPr>
                              <w:rFonts w:ascii="Arial" w:hAnsi="Arial" w:cs="Arial"/>
                              <w:sz w:val="20"/>
                            </w:rPr>
                          </w:pPr>
                          <w:r w:rsidRPr="004945C2">
                            <w:rPr>
                              <w:rFonts w:ascii="Arial" w:hAnsi="Arial" w:cs="Arial"/>
                              <w:color w:val="FF0000"/>
                              <w:sz w:val="20"/>
                            </w:rPr>
                            <w:t>Abnormal examination findings</w:t>
                          </w:r>
                          <w:r w:rsidRPr="004945C2">
                            <w:rPr>
                              <w:rFonts w:ascii="Arial" w:hAnsi="Arial" w:cs="Arial"/>
                              <w:color w:val="FF0000"/>
                              <w:spacing w:val="-7"/>
                              <w:sz w:val="20"/>
                            </w:rPr>
                            <w:t xml:space="preserve"> </w:t>
                          </w:r>
                          <w:r w:rsidRPr="004945C2">
                            <w:rPr>
                              <w:rFonts w:ascii="Arial" w:hAnsi="Arial" w:cs="Arial"/>
                              <w:color w:val="FF0000"/>
                              <w:sz w:val="20"/>
                            </w:rPr>
                            <w:t>including:</w:t>
                          </w:r>
                        </w:p>
                        <w:p w:rsidR="002A60B6" w:rsidRPr="004945C2" w:rsidRDefault="002A60B6" w:rsidP="00B466F3">
                          <w:pPr>
                            <w:pStyle w:val="ListParagraph"/>
                            <w:widowControl w:val="0"/>
                            <w:numPr>
                              <w:ilvl w:val="1"/>
                              <w:numId w:val="3"/>
                            </w:numPr>
                            <w:tabs>
                              <w:tab w:val="left" w:pos="835"/>
                              <w:tab w:val="left" w:pos="836"/>
                            </w:tabs>
                            <w:autoSpaceDE w:val="0"/>
                            <w:autoSpaceDN w:val="0"/>
                            <w:spacing w:after="0" w:line="259" w:lineRule="exact"/>
                            <w:ind w:left="1701"/>
                            <w:contextualSpacing w:val="0"/>
                            <w:rPr>
                              <w:rFonts w:ascii="Arial" w:hAnsi="Arial" w:cs="Arial"/>
                              <w:sz w:val="20"/>
                            </w:rPr>
                          </w:pPr>
                          <w:r w:rsidRPr="004945C2">
                            <w:rPr>
                              <w:rFonts w:ascii="Arial" w:hAnsi="Arial" w:cs="Arial"/>
                              <w:color w:val="FF0000"/>
                              <w:sz w:val="20"/>
                            </w:rPr>
                            <w:t>Abnormal appearance of</w:t>
                          </w:r>
                          <w:r w:rsidRPr="004945C2">
                            <w:rPr>
                              <w:rFonts w:ascii="Arial" w:hAnsi="Arial" w:cs="Arial"/>
                              <w:color w:val="FF0000"/>
                              <w:spacing w:val="-20"/>
                              <w:sz w:val="20"/>
                            </w:rPr>
                            <w:t xml:space="preserve"> </w:t>
                          </w:r>
                          <w:r w:rsidRPr="004945C2">
                            <w:rPr>
                              <w:rFonts w:ascii="Arial" w:hAnsi="Arial" w:cs="Arial"/>
                              <w:color w:val="FF0000"/>
                              <w:sz w:val="20"/>
                            </w:rPr>
                            <w:t>anus.</w:t>
                          </w:r>
                        </w:p>
                        <w:p w:rsidR="002A60B6" w:rsidRPr="004945C2" w:rsidRDefault="002A60B6" w:rsidP="00B466F3">
                          <w:pPr>
                            <w:pStyle w:val="ListParagraph"/>
                            <w:widowControl w:val="0"/>
                            <w:numPr>
                              <w:ilvl w:val="1"/>
                              <w:numId w:val="3"/>
                            </w:numPr>
                            <w:tabs>
                              <w:tab w:val="left" w:pos="835"/>
                              <w:tab w:val="left" w:pos="836"/>
                            </w:tabs>
                            <w:autoSpaceDE w:val="0"/>
                            <w:autoSpaceDN w:val="0"/>
                            <w:spacing w:after="0" w:line="259" w:lineRule="exact"/>
                            <w:ind w:left="1701"/>
                            <w:contextualSpacing w:val="0"/>
                            <w:rPr>
                              <w:rFonts w:ascii="Arial" w:hAnsi="Arial" w:cs="Arial"/>
                              <w:sz w:val="20"/>
                            </w:rPr>
                          </w:pPr>
                          <w:r w:rsidRPr="004945C2">
                            <w:rPr>
                              <w:rFonts w:ascii="Arial" w:hAnsi="Arial" w:cs="Arial"/>
                              <w:color w:val="FF0000"/>
                              <w:sz w:val="20"/>
                            </w:rPr>
                            <w:t>Gross abdominal</w:t>
                          </w:r>
                          <w:r w:rsidRPr="004945C2">
                            <w:rPr>
                              <w:rFonts w:ascii="Arial" w:hAnsi="Arial" w:cs="Arial"/>
                              <w:color w:val="FF0000"/>
                              <w:spacing w:val="-24"/>
                              <w:sz w:val="20"/>
                            </w:rPr>
                            <w:t xml:space="preserve"> </w:t>
                          </w:r>
                          <w:r w:rsidRPr="004945C2">
                            <w:rPr>
                              <w:rFonts w:ascii="Arial" w:hAnsi="Arial" w:cs="Arial"/>
                              <w:color w:val="FF0000"/>
                              <w:sz w:val="20"/>
                            </w:rPr>
                            <w:t>distension.</w:t>
                          </w:r>
                        </w:p>
                        <w:p w:rsidR="002A60B6" w:rsidRPr="004945C2" w:rsidRDefault="002A60B6" w:rsidP="00B466F3">
                          <w:pPr>
                            <w:pStyle w:val="ListParagraph"/>
                            <w:widowControl w:val="0"/>
                            <w:numPr>
                              <w:ilvl w:val="1"/>
                              <w:numId w:val="3"/>
                            </w:numPr>
                            <w:tabs>
                              <w:tab w:val="left" w:pos="835"/>
                              <w:tab w:val="left" w:pos="836"/>
                            </w:tabs>
                            <w:autoSpaceDE w:val="0"/>
                            <w:autoSpaceDN w:val="0"/>
                            <w:spacing w:after="0" w:line="259" w:lineRule="exact"/>
                            <w:ind w:left="1701"/>
                            <w:contextualSpacing w:val="0"/>
                            <w:rPr>
                              <w:rFonts w:ascii="Arial" w:hAnsi="Arial" w:cs="Arial"/>
                              <w:sz w:val="20"/>
                            </w:rPr>
                          </w:pPr>
                          <w:r w:rsidRPr="004945C2">
                            <w:rPr>
                              <w:rFonts w:ascii="Arial" w:hAnsi="Arial" w:cs="Arial"/>
                              <w:color w:val="FF0000"/>
                              <w:sz w:val="20"/>
                            </w:rPr>
                            <w:t>Abnormal gluteal muscles, scoliosis, sacral agenesis,</w:t>
                          </w:r>
                          <w:r w:rsidRPr="004945C2">
                            <w:rPr>
                              <w:rFonts w:ascii="Arial" w:hAnsi="Arial" w:cs="Arial"/>
                              <w:color w:val="FF0000"/>
                              <w:spacing w:val="-2"/>
                              <w:sz w:val="20"/>
                            </w:rPr>
                            <w:t xml:space="preserve"> </w:t>
                          </w:r>
                          <w:r w:rsidRPr="004945C2">
                            <w:rPr>
                              <w:rFonts w:ascii="Arial" w:hAnsi="Arial" w:cs="Arial"/>
                              <w:color w:val="FF0000"/>
                              <w:sz w:val="20"/>
                            </w:rPr>
                            <w:t>etc.</w:t>
                          </w:r>
                        </w:p>
                        <w:p w:rsidR="002A60B6" w:rsidRPr="004945C2" w:rsidRDefault="002A60B6" w:rsidP="00B466F3">
                          <w:pPr>
                            <w:pStyle w:val="ListParagraph"/>
                            <w:widowControl w:val="0"/>
                            <w:numPr>
                              <w:ilvl w:val="1"/>
                              <w:numId w:val="3"/>
                            </w:numPr>
                            <w:tabs>
                              <w:tab w:val="left" w:pos="835"/>
                              <w:tab w:val="left" w:pos="836"/>
                            </w:tabs>
                            <w:autoSpaceDE w:val="0"/>
                            <w:autoSpaceDN w:val="0"/>
                            <w:spacing w:after="0" w:line="259" w:lineRule="exact"/>
                            <w:ind w:left="1701"/>
                            <w:contextualSpacing w:val="0"/>
                            <w:rPr>
                              <w:rFonts w:ascii="Arial" w:hAnsi="Arial" w:cs="Arial"/>
                              <w:sz w:val="20"/>
                            </w:rPr>
                          </w:pPr>
                          <w:r w:rsidRPr="004945C2">
                            <w:rPr>
                              <w:rFonts w:ascii="Arial" w:hAnsi="Arial" w:cs="Arial"/>
                              <w:color w:val="FF0000"/>
                              <w:sz w:val="20"/>
                            </w:rPr>
                            <w:t>Limb deformity including</w:t>
                          </w:r>
                          <w:r w:rsidRPr="004945C2">
                            <w:rPr>
                              <w:rFonts w:ascii="Arial" w:hAnsi="Arial" w:cs="Arial"/>
                              <w:color w:val="FF0000"/>
                              <w:spacing w:val="-27"/>
                              <w:sz w:val="20"/>
                            </w:rPr>
                            <w:t xml:space="preserve"> </w:t>
                          </w:r>
                          <w:r w:rsidRPr="004945C2">
                            <w:rPr>
                              <w:rFonts w:ascii="Arial" w:hAnsi="Arial" w:cs="Arial"/>
                              <w:color w:val="FF0000"/>
                              <w:sz w:val="20"/>
                            </w:rPr>
                            <w:t>talipes.</w:t>
                          </w:r>
                        </w:p>
                        <w:p w:rsidR="002A60B6" w:rsidRPr="004945C2" w:rsidRDefault="002A60B6" w:rsidP="00B466F3">
                          <w:pPr>
                            <w:pStyle w:val="ListParagraph"/>
                            <w:widowControl w:val="0"/>
                            <w:numPr>
                              <w:ilvl w:val="1"/>
                              <w:numId w:val="3"/>
                            </w:numPr>
                            <w:tabs>
                              <w:tab w:val="left" w:pos="835"/>
                              <w:tab w:val="left" w:pos="836"/>
                            </w:tabs>
                            <w:autoSpaceDE w:val="0"/>
                            <w:autoSpaceDN w:val="0"/>
                            <w:spacing w:after="0" w:line="259" w:lineRule="exact"/>
                            <w:ind w:left="1701"/>
                            <w:contextualSpacing w:val="0"/>
                            <w:rPr>
                              <w:rFonts w:ascii="Arial" w:hAnsi="Arial" w:cs="Arial"/>
                              <w:sz w:val="20"/>
                            </w:rPr>
                          </w:pPr>
                          <w:r w:rsidRPr="004945C2">
                            <w:rPr>
                              <w:rFonts w:ascii="Arial" w:hAnsi="Arial" w:cs="Arial"/>
                              <w:color w:val="FF0000"/>
                              <w:sz w:val="20"/>
                            </w:rPr>
                            <w:t>Abnormal</w:t>
                          </w:r>
                          <w:r w:rsidRPr="004945C2">
                            <w:rPr>
                              <w:rFonts w:ascii="Arial" w:hAnsi="Arial" w:cs="Arial"/>
                              <w:color w:val="FF0000"/>
                              <w:spacing w:val="-8"/>
                              <w:sz w:val="20"/>
                            </w:rPr>
                            <w:t xml:space="preserve"> </w:t>
                          </w:r>
                          <w:r w:rsidRPr="004945C2">
                            <w:rPr>
                              <w:rFonts w:ascii="Arial" w:hAnsi="Arial" w:cs="Arial"/>
                              <w:color w:val="FF0000"/>
                              <w:sz w:val="20"/>
                            </w:rPr>
                            <w:t>reflexes.</w:t>
                          </w:r>
                        </w:p>
                        <w:p w:rsidR="00FF609C" w:rsidRPr="004945C2" w:rsidRDefault="002A60B6" w:rsidP="00FF609C">
                          <w:pPr>
                            <w:pStyle w:val="ListParagraph"/>
                            <w:widowControl w:val="0"/>
                            <w:numPr>
                              <w:ilvl w:val="0"/>
                              <w:numId w:val="3"/>
                            </w:numPr>
                            <w:tabs>
                              <w:tab w:val="left" w:pos="875"/>
                              <w:tab w:val="left" w:pos="876"/>
                            </w:tabs>
                            <w:autoSpaceDE w:val="0"/>
                            <w:autoSpaceDN w:val="0"/>
                            <w:spacing w:after="0" w:line="270" w:lineRule="exact"/>
                            <w:ind w:left="875" w:hanging="851"/>
                            <w:contextualSpacing w:val="0"/>
                            <w:rPr>
                              <w:rFonts w:ascii="Arial" w:hAnsi="Arial" w:cs="Arial"/>
                              <w:sz w:val="20"/>
                            </w:rPr>
                          </w:pPr>
                          <w:r w:rsidRPr="004945C2">
                            <w:rPr>
                              <w:rFonts w:ascii="Arial" w:hAnsi="Arial" w:cs="Arial"/>
                              <w:color w:val="FF0000"/>
                              <w:sz w:val="20"/>
                            </w:rPr>
                            <w:t>Growth</w:t>
                          </w:r>
                          <w:r w:rsidRPr="004945C2">
                            <w:rPr>
                              <w:rFonts w:ascii="Arial" w:hAnsi="Arial" w:cs="Arial"/>
                              <w:color w:val="FF0000"/>
                              <w:spacing w:val="-17"/>
                              <w:sz w:val="20"/>
                            </w:rPr>
                            <w:t xml:space="preserve"> </w:t>
                          </w:r>
                          <w:r w:rsidRPr="004945C2">
                            <w:rPr>
                              <w:rFonts w:ascii="Arial" w:hAnsi="Arial" w:cs="Arial"/>
                              <w:color w:val="FF0000"/>
                              <w:sz w:val="20"/>
                            </w:rPr>
                            <w:t>abnormalities</w:t>
                          </w:r>
                        </w:p>
                      </w:txbxContent>
                    </v:textbox>
                  </v:shape>
                  <v:shape id="Text Box 23" o:spid="_x0000_s1036" type="#_x0000_t202" style="position:absolute;left:49599;top:45204;width:48063;height:9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" filled="f" strokecolor="#2e74b5 [2404]">
                    <v:textbox>
                      <w:txbxContent>
                        <w:p w:rsidR="002A60B6" w:rsidRPr="00342BC1" w:rsidRDefault="002A60B6" w:rsidP="002A60B6">
                          <w:pPr>
                            <w:spacing w:before="51"/>
                            <w:ind w:left="58"/>
                            <w:rPr>
                              <w:rFonts w:ascii="Arial" w:hAnsi="Arial" w:cs="Arial"/>
                              <w:b/>
                              <w:color w:val="1F4E79" w:themeColor="accent1" w:themeShade="80"/>
                              <w:sz w:val="20"/>
                              <w:szCs w:val="20"/>
                            </w:rPr>
                          </w:pPr>
                          <w:r w:rsidRPr="00342BC1">
                            <w:rPr>
                              <w:rFonts w:ascii="Arial" w:hAnsi="Arial" w:cs="Arial"/>
                              <w:b/>
                              <w:color w:val="1F4E79" w:themeColor="accent1" w:themeShade="80"/>
                              <w:sz w:val="20"/>
                              <w:szCs w:val="20"/>
                            </w:rPr>
                            <w:t xml:space="preserve">NICE Guidance: </w:t>
                          </w:r>
                          <w:hyperlink r:id="rId11" w:anchor="clinical-management" w:history="1">
                            <w:r w:rsidR="00230782">
                              <w:rPr>
                                <w:rStyle w:val="Hyperlink"/>
                                <w:rFonts w:ascii="Arial" w:hAnsi="Arial" w:cs="Arial"/>
                                <w:b/>
                                <w:sz w:val="20"/>
                                <w:szCs w:val="20"/>
                              </w:rPr>
                              <w:t>https://www.nice.org.uk/guidance/cg99/</w:t>
                            </w:r>
                          </w:hyperlink>
                        </w:p>
                        <w:p w:rsidR="002A60B6" w:rsidRPr="00342BC1" w:rsidRDefault="002A60B6" w:rsidP="002A60B6">
                          <w:pPr>
                            <w:spacing w:before="134"/>
                            <w:ind w:left="58"/>
                            <w:rPr>
                              <w:rFonts w:ascii="Arial" w:hAnsi="Arial" w:cs="Arial"/>
                              <w:color w:val="1F4E79" w:themeColor="accent1" w:themeShade="80"/>
                              <w:sz w:val="20"/>
                              <w:szCs w:val="20"/>
                            </w:rPr>
                          </w:pPr>
                          <w:r w:rsidRPr="00342BC1">
                            <w:rPr>
                              <w:rFonts w:ascii="Arial" w:hAnsi="Arial" w:cs="Arial"/>
                              <w:b/>
                              <w:color w:val="1F4E79" w:themeColor="accent1" w:themeShade="80"/>
                              <w:sz w:val="20"/>
                              <w:szCs w:val="20"/>
                            </w:rPr>
                            <w:t xml:space="preserve">Refer to Specialist Service: </w:t>
                          </w:r>
                          <w:hyperlink r:id="rId12">
                            <w:r w:rsidRPr="00342BC1">
                              <w:rPr>
                                <w:rFonts w:ascii="Arial" w:hAnsi="Arial" w:cs="Arial"/>
                                <w:color w:val="1F4E79" w:themeColor="accent1" w:themeShade="80"/>
                                <w:sz w:val="20"/>
                                <w:szCs w:val="20"/>
                                <w:u w:val="single" w:color="0000FF"/>
                              </w:rPr>
                              <w:t>BHNT.PaedsContinenceAdmin@nhs.net</w:t>
                            </w:r>
                          </w:hyperlink>
                        </w:p>
                        <w:p w:rsidR="002A60B6" w:rsidRDefault="002A60B6" w:rsidP="00892732">
                          <w:pPr>
                            <w:spacing w:before="223"/>
                            <w:rPr>
                              <w:rFonts w:ascii="Arial" w:hAnsi="Arial" w:cs="Arial"/>
                              <w:b/>
                              <w:color w:val="1F4E79" w:themeColor="accent1" w:themeShade="80"/>
                              <w:sz w:val="20"/>
                              <w:szCs w:val="20"/>
                            </w:rPr>
                          </w:pPr>
                          <w:r w:rsidRPr="00342BC1">
                            <w:rPr>
                              <w:rFonts w:ascii="Arial" w:hAnsi="Arial" w:cs="Arial"/>
                              <w:b/>
                              <w:color w:val="1F4E79" w:themeColor="accent1" w:themeShade="80"/>
                              <w:sz w:val="20"/>
                              <w:szCs w:val="20"/>
                            </w:rPr>
                            <w:t>Further advice available from</w:t>
                          </w:r>
                          <w:r w:rsidR="00892732">
                            <w:rPr>
                              <w:rFonts w:ascii="Arial" w:hAnsi="Arial" w:cs="Arial"/>
                              <w:b/>
                              <w:color w:val="1F4E79" w:themeColor="accent1" w:themeShade="80"/>
                              <w:sz w:val="20"/>
                              <w:szCs w:val="20"/>
                            </w:rPr>
                            <w:t xml:space="preserve">: </w:t>
                          </w:r>
                          <w:r w:rsidR="00230782">
                            <w:rPr>
                              <w:rFonts w:ascii="Arial" w:hAnsi="Arial" w:cs="Arial"/>
                              <w:b/>
                              <w:color w:val="1F4E79" w:themeColor="accent1" w:themeShade="80"/>
                              <w:sz w:val="20"/>
                              <w:szCs w:val="20"/>
                            </w:rPr>
                            <w:t>*</w:t>
                          </w:r>
                          <w:r w:rsidR="00892732">
                            <w:rPr>
                              <w:rFonts w:ascii="Arial" w:hAnsi="Arial" w:cs="Arial"/>
                              <w:b/>
                              <w:color w:val="1F4E79" w:themeColor="accent1" w:themeShade="80"/>
                              <w:sz w:val="20"/>
                              <w:szCs w:val="20"/>
                            </w:rPr>
                            <w:t xml:space="preserve">ERIC - </w:t>
                          </w:r>
                          <w:r w:rsidR="00892732" w:rsidRPr="00892732">
                            <w:rPr>
                              <w:rFonts w:ascii="Arial" w:hAnsi="Arial" w:cs="Arial"/>
                              <w:b/>
                              <w:color w:val="1F4E79" w:themeColor="accent1" w:themeShade="80"/>
                              <w:sz w:val="20"/>
                              <w:szCs w:val="20"/>
                            </w:rPr>
                            <w:t>https://www.eric.org.uk/</w:t>
                          </w:r>
                          <w:r w:rsidR="00892732">
                            <w:rPr>
                              <w:rFonts w:ascii="Arial" w:hAnsi="Arial" w:cs="Arial"/>
                              <w:b/>
                              <w:color w:val="1F4E79" w:themeColor="accent1" w:themeShade="80"/>
                              <w:sz w:val="20"/>
                              <w:szCs w:val="20"/>
                            </w:rPr>
                            <w:br/>
                          </w:r>
                          <w:r w:rsidRPr="00342BC1">
                            <w:rPr>
                              <w:rFonts w:ascii="Arial" w:hAnsi="Arial" w:cs="Arial"/>
                              <w:b/>
                              <w:color w:val="1F4E79" w:themeColor="accent1" w:themeShade="80"/>
                              <w:sz w:val="20"/>
                              <w:szCs w:val="20"/>
                            </w:rPr>
                            <w:t xml:space="preserve"> </w:t>
                          </w:r>
                          <w:r w:rsidR="00DB7EE3">
                            <w:rPr>
                              <w:rFonts w:ascii="Arial" w:hAnsi="Arial" w:cs="Arial"/>
                              <w:b/>
                              <w:color w:val="1F4E79" w:themeColor="accent1" w:themeShade="80"/>
                              <w:sz w:val="20"/>
                              <w:szCs w:val="20"/>
                            </w:rPr>
                            <w:tab/>
                          </w:r>
                          <w:r w:rsidR="00DB7EE3">
                            <w:rPr>
                              <w:rFonts w:ascii="Arial" w:hAnsi="Arial" w:cs="Arial"/>
                              <w:b/>
                              <w:color w:val="1F4E79" w:themeColor="accent1" w:themeShade="80"/>
                              <w:sz w:val="20"/>
                              <w:szCs w:val="20"/>
                            </w:rPr>
                            <w:tab/>
                          </w:r>
                          <w:r w:rsidR="00DB7EE3">
                            <w:rPr>
                              <w:rFonts w:ascii="Arial" w:hAnsi="Arial" w:cs="Arial"/>
                              <w:b/>
                              <w:color w:val="1F4E79" w:themeColor="accent1" w:themeShade="80"/>
                              <w:sz w:val="20"/>
                              <w:szCs w:val="20"/>
                            </w:rPr>
                            <w:tab/>
                          </w:r>
                          <w:r w:rsidR="00DB7EE3">
                            <w:rPr>
                              <w:rFonts w:ascii="Arial" w:hAnsi="Arial" w:cs="Arial"/>
                              <w:b/>
                              <w:color w:val="1F4E79" w:themeColor="accent1" w:themeShade="80"/>
                              <w:sz w:val="20"/>
                              <w:szCs w:val="20"/>
                            </w:rPr>
                            <w:tab/>
                          </w:r>
                          <w:r w:rsidR="00DB7EE3" w:rsidRPr="00DB7EE3">
                            <w:rPr>
                              <w:rFonts w:ascii="Arial" w:hAnsi="Arial" w:cs="Arial"/>
                              <w:b/>
                              <w:color w:val="1F4E79" w:themeColor="accent1" w:themeShade="80"/>
                              <w:sz w:val="20"/>
                              <w:szCs w:val="20"/>
                            </w:rPr>
                            <w:t>http://www.bladderandboweluk.co.uk/</w:t>
                          </w:r>
                        </w:p>
                        <w:p w:rsidR="00892732" w:rsidRPr="00342BC1" w:rsidRDefault="00892732" w:rsidP="00892732">
                          <w:pPr>
                            <w:spacing w:before="223"/>
                            <w:rPr>
                              <w:rFonts w:ascii="Arial" w:hAnsi="Arial" w:cs="Arial"/>
                              <w:b/>
                              <w:color w:val="1F4E79" w:themeColor="accent1" w:themeShade="80"/>
                              <w:sz w:val="20"/>
                              <w:szCs w:val="20"/>
                            </w:rPr>
                          </w:pPr>
                        </w:p>
                        <w:p w:rsidR="002A60B6" w:rsidRPr="00342BC1" w:rsidRDefault="002A60B6" w:rsidP="002A60B6">
                          <w:pPr>
                            <w:pStyle w:val="BodyText"/>
                            <w:spacing w:before="200"/>
                            <w:ind w:right="550"/>
                            <w:jc w:val="center"/>
                            <w:rPr>
                              <w:color w:val="1F4E79" w:themeColor="accent1" w:themeShade="80"/>
                              <w:sz w:val="16"/>
                            </w:rPr>
                          </w:pPr>
                        </w:p>
                      </w:txbxContent>
                    </v:textbox>
                  </v:shape>
                  <v:shape id="Text Box 24" o:spid="_x0000_s1037" type="#_x0000_t202" style="position:absolute;left:38481;top:3524;width:1682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" filled="f" strokecolor="#2e74b5 [2404]">
                    <v:textbox>
                      <w:txbxContent>
                        <w:p w:rsidR="002A60B6" w:rsidRPr="00342BC1" w:rsidRDefault="002A60B6" w:rsidP="002A60B6">
                          <w:pPr>
                            <w:jc w:val="center"/>
                            <w:rPr>
                              <w:rFonts w:ascii="Arial" w:hAnsi="Arial" w:cs="Arial"/>
                              <w:b/>
                              <w:bCs/>
                              <w:color w:val="1F4E79" w:themeColor="accent1" w:themeShade="80"/>
                              <w:sz w:val="18"/>
                              <w:szCs w:val="24"/>
                            </w:rPr>
                          </w:pPr>
                          <w:r w:rsidRPr="00342BC1">
                            <w:rPr>
                              <w:rFonts w:ascii="Arial" w:hAnsi="Arial" w:cs="Arial"/>
                              <w:b/>
                              <w:bCs/>
                              <w:color w:val="1F4E79" w:themeColor="accent1" w:themeShade="80"/>
                              <w:sz w:val="18"/>
                              <w:szCs w:val="24"/>
                            </w:rPr>
                            <w:t>Safeguarding</w:t>
                          </w:r>
                        </w:p>
                        <w:p w:rsidR="002A60B6" w:rsidRPr="00342BC1" w:rsidRDefault="002A60B6" w:rsidP="002A60B6">
                          <w:pPr>
                            <w:jc w:val="center"/>
                            <w:rPr>
                              <w:rFonts w:ascii="Arial" w:hAnsi="Arial" w:cs="Arial"/>
                              <w:bCs/>
                              <w:color w:val="1F4E79" w:themeColor="accent1" w:themeShade="80"/>
                              <w:sz w:val="18"/>
                              <w:szCs w:val="18"/>
                            </w:rPr>
                          </w:pPr>
                          <w:r w:rsidRPr="00342BC1">
                            <w:rPr>
                              <w:rFonts w:ascii="Arial" w:hAnsi="Arial" w:cs="Arial"/>
                              <w:bCs/>
                              <w:color w:val="1F4E79" w:themeColor="accent1" w:themeShade="80"/>
                              <w:sz w:val="18"/>
                              <w:szCs w:val="24"/>
                            </w:rPr>
                            <w:t>Concerns about Safeguarding should be managed as per LSCB</w:t>
                          </w:r>
                          <w:r w:rsidR="009E526F" w:rsidRPr="00342BC1">
                            <w:rPr>
                              <w:rFonts w:ascii="Arial" w:hAnsi="Arial" w:cs="Arial"/>
                              <w:bCs/>
                              <w:color w:val="1F4E79" w:themeColor="accent1" w:themeShade="80"/>
                              <w:sz w:val="18"/>
                              <w:szCs w:val="24"/>
                            </w:rPr>
                            <w:t>/London Child Protection Procedures</w:t>
                          </w:r>
                          <w:r w:rsidRPr="00342BC1">
                            <w:rPr>
                              <w:rFonts w:ascii="Arial" w:hAnsi="Arial" w:cs="Arial"/>
                              <w:bCs/>
                              <w:color w:val="1F4E79" w:themeColor="accent1" w:themeShade="80"/>
                              <w:sz w:val="18"/>
                              <w:szCs w:val="24"/>
                            </w:rPr>
                            <w:t xml:space="preserve"> </w:t>
                          </w:r>
                        </w:p>
                        <w:p w:rsidR="002A60B6" w:rsidRPr="00342BC1" w:rsidRDefault="001215FF" w:rsidP="000D649F">
                          <w:pPr>
                            <w:pStyle w:val="BodyText"/>
                            <w:spacing w:before="200"/>
                            <w:ind w:left="-142" w:right="-202"/>
                            <w:jc w:val="center"/>
                            <w:rPr>
                              <w:color w:val="1F4E79" w:themeColor="accent1" w:themeShade="80"/>
                              <w:sz w:val="18"/>
                              <w:szCs w:val="18"/>
                            </w:rPr>
                          </w:pPr>
                          <w:hyperlink r:id="rId13" w:history="1">
                            <w:r w:rsidR="000D649F" w:rsidRPr="00342BC1">
                              <w:rPr>
                                <w:rStyle w:val="Hyperlink"/>
                                <w:color w:val="1F4E79" w:themeColor="accent1" w:themeShade="80"/>
                                <w:sz w:val="18"/>
                                <w:szCs w:val="18"/>
                              </w:rPr>
                              <w:t>Safeguarding Procedures</w:t>
                            </w:r>
                          </w:hyperlink>
                        </w:p>
                      </w:txbxContent>
                    </v:textbox>
                  </v:shape>
                  <v:line id="Straight Connector 201" o:spid="_x0000_s1038" style="position:absolute;visibility:visible;mso-wrap-style:square" from="19907,20002" to="19907,2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" strokecolor="#2e74b5 [2404]">
                    <v:stroke joinstyle="miter"/>
                  </v:line>
                  <v:line id="Straight Connector 203" o:spid="_x0000_s1039" style="position:absolute;visibility:visible;mso-wrap-style:square" from="7810,21907" to="47405,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" strokecolor="#2e74b5 [2404]">
                    <v:stroke joinstyle="miter"/>
                  </v:line>
                  <v:shapetype id="_x0000_t32" coordsize="21600,21600" o:spt="32" o:oned="t" path="m,l21600,21600e" filled="f">
                    <v:path arrowok="t" fillok="f" o:connecttype="none"/>
                    <o:lock v:ext="edit" shapetype="t"/>
                  </v:shapetype>
                  <v:shape id="Straight Arrow Connector 204" o:spid="_x0000_s1040" type="#_x0000_t32" style="position:absolute;left:7810;top:21907;width:0;height:3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" strokecolor="#2e74b5 [2404]">
                    <v:stroke endarrow="block" joinstyle="miter"/>
                  </v:shape>
                  <v:shape id="Straight Arrow Connector 205" o:spid="_x0000_s1041" type="#_x0000_t32" style="position:absolute;left:28575;top:21907;width:0;height:3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" strokecolor="#2e74b5 [2404]">
                    <v:stroke endarrow="block" joinstyle="miter"/>
                  </v:shape>
                  <v:shape id="Straight Arrow Connector 206" o:spid="_x0000_s1042" type="#_x0000_t32" style="position:absolute;left:47339;top:21907;width:0;height:3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" strokecolor="#2e74b5 [2404]">
                    <v:stroke endarrow="block" joinstyle="miter"/>
                  </v:shape>
                  <v:shape id="Straight Arrow Connector 207" o:spid="_x0000_s1043" type="#_x0000_t32" style="position:absolute;left:28575;top:33623;width:0;height:2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" strokecolor="#2e74b5 [2404]">
                    <v:stroke endarrow="block" joinstyle="miter"/>
                  </v:shape>
                  <v:shape id="Straight Arrow Connector 210" o:spid="_x0000_s1044" type="#_x0000_t32" style="position:absolute;left:17430;top:29337;width:18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" strokecolor="#2e74b5 [2404]">
                    <v:stroke endarrow="block" joinstyle="miter"/>
                  </v:shape>
                </v:group>
              </v:group>
            </w:pict>
          </mc:Fallback>
        </mc:AlternateContent>
      </w:r>
      <w:r w:rsidR="004945C2" w:rsidRPr="004945C2">
        <w:rPr>
          <w:rFonts w:ascii="Arial" w:hAnsi="Arial" w:cs="Arial"/>
          <w:b/>
          <w:color w:val="2E74B5" w:themeColor="accent1" w:themeShade="BF"/>
          <w:sz w:val="28"/>
        </w:rPr>
        <w:t>Tower Hamlets Children and Young People Guideline</w:t>
      </w:r>
      <w:r w:rsidR="004945C2" w:rsidRPr="004945C2">
        <w:rPr>
          <w:rFonts w:ascii="Arial" w:hAnsi="Arial" w:cs="Arial"/>
          <w:b/>
          <w:color w:val="2E74B5" w:themeColor="accent1" w:themeShade="BF"/>
          <w:sz w:val="28"/>
        </w:rPr>
        <w:br/>
      </w:r>
      <w:r w:rsidR="004945C2" w:rsidRPr="004945C2">
        <w:rPr>
          <w:rFonts w:ascii="Arial" w:hAnsi="Arial" w:cs="Arial"/>
          <w:b/>
          <w:i/>
          <w:color w:val="2E74B5" w:themeColor="accent1" w:themeShade="BF"/>
          <w:sz w:val="28"/>
        </w:rPr>
        <w:t>Constipation Management</w:t>
      </w:r>
      <w:bookmarkEnd w:id="0"/>
      <w:r w:rsidR="006E740B" w:rsidRPr="00FF609C">
        <w:rPr>
          <w:b/>
        </w:rPr>
        <w:br/>
      </w:r>
      <w:r w:rsidR="006E740B" w:rsidRPr="00EF665C">
        <w:rPr>
          <w:rFonts w:ascii="Arial" w:hAnsi="Arial" w:cs="Arial"/>
          <w:b/>
          <w:i/>
          <w:color w:val="FF0000"/>
        </w:rPr>
        <w:t>For advice and guidance, contact the Paediatric Hotline.</w:t>
      </w:r>
      <w:r w:rsidR="006E740B" w:rsidRPr="00EF665C">
        <w:rPr>
          <w:rFonts w:ascii="Arial" w:hAnsi="Arial" w:cs="Arial"/>
          <w:b/>
          <w:i/>
          <w:color w:val="FF0000"/>
        </w:rPr>
        <w:br/>
        <w:t xml:space="preserve">Telephone number: </w:t>
      </w:r>
      <w:r w:rsidR="00E57E14" w:rsidRPr="00E57E14">
        <w:rPr>
          <w:rFonts w:ascii="Arial" w:hAnsi="Arial" w:cs="Arial"/>
          <w:b/>
          <w:i/>
          <w:color w:val="FF0000"/>
        </w:rPr>
        <w:t>07919598173</w:t>
      </w:r>
      <w:r w:rsidR="00E57E14">
        <w:rPr>
          <w:rFonts w:ascii="Arial" w:hAnsi="Arial" w:cs="Arial"/>
          <w:b/>
          <w:i/>
          <w:color w:val="FF0000"/>
        </w:rPr>
        <w:t xml:space="preserve"> </w:t>
      </w:r>
    </w:p>
    <w:p w:rsidR="00FF609C" w:rsidRDefault="00FF609C" w:rsidP="006E740B"/>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FF609C" w:rsidRPr="00FF609C" w:rsidRDefault="00FF609C" w:rsidP="00FF609C"/>
    <w:p w:rsidR="006E740B" w:rsidRDefault="006E740B" w:rsidP="00FF609C"/>
    <w:p w:rsidR="00865A73" w:rsidRDefault="00865A73" w:rsidP="00FF609C">
      <w:pPr>
        <w:sectPr w:rsidR="00865A73" w:rsidSect="00FD13D0">
          <w:footerReference w:type="default" r:id="rId14"/>
          <w:headerReference w:type="first" r:id="rId15"/>
          <w:footerReference w:type="first" r:id="rId16"/>
          <w:pgSz w:w="16838" w:h="11906" w:orient="landscape" w:code="9"/>
          <w:pgMar w:top="720" w:right="720" w:bottom="720" w:left="720" w:header="454" w:footer="340" w:gutter="0"/>
          <w:cols w:space="708"/>
          <w:titlePg/>
          <w:docGrid w:linePitch="360"/>
        </w:sectPr>
      </w:pPr>
    </w:p>
    <w:p w:rsidR="002A60B6" w:rsidRDefault="00712165" w:rsidP="00FF609C">
      <w:r>
        <w:rPr>
          <w:noProof/>
          <w:lang w:eastAsia="en-GB"/>
        </w:rPr>
        <w:lastRenderedPageBreak/>
        <mc:AlternateContent>
          <mc:Choice Requires="wpg">
            <w:drawing>
              <wp:anchor distT="0" distB="0" distL="114300" distR="114300" simplePos="0" relativeHeight="251683840" behindDoc="0" locked="0" layoutInCell="1" allowOverlap="1">
                <wp:simplePos x="0" y="0"/>
                <wp:positionH relativeFrom="column">
                  <wp:posOffset>27609</wp:posOffset>
                </wp:positionH>
                <wp:positionV relativeFrom="paragraph">
                  <wp:posOffset>35340</wp:posOffset>
                </wp:positionV>
                <wp:extent cx="4595495" cy="8759353"/>
                <wp:effectExtent l="0" t="0" r="14605" b="22860"/>
                <wp:wrapNone/>
                <wp:docPr id="63" name="Group 63"/>
                <wp:cNvGraphicFramePr/>
                <a:graphic xmlns:a="http://schemas.openxmlformats.org/drawingml/2006/main">
                  <a:graphicData uri="http://schemas.microsoft.com/office/word/2010/wordprocessingGroup">
                    <wpg:wgp>
                      <wpg:cNvGrpSpPr/>
                      <wpg:grpSpPr>
                        <a:xfrm>
                          <a:off x="0" y="0"/>
                          <a:ext cx="4595495" cy="8759353"/>
                          <a:chOff x="0" y="-346840"/>
                          <a:chExt cx="4595751" cy="8759831"/>
                        </a:xfrm>
                      </wpg:grpSpPr>
                      <wps:wsp>
                        <wps:cNvPr id="6" name="Text Box 2"/>
                        <wps:cNvSpPr txBox="1">
                          <a:spLocks noChangeArrowheads="1"/>
                        </wps:cNvSpPr>
                        <wps:spPr bwMode="auto">
                          <a:xfrm>
                            <a:off x="154379" y="380010"/>
                            <a:ext cx="2244090" cy="1009402"/>
                          </a:xfrm>
                          <a:prstGeom prst="rect">
                            <a:avLst/>
                          </a:prstGeom>
                          <a:noFill/>
                          <a:ln w="9525">
                            <a:solidFill>
                              <a:schemeClr val="accent1">
                                <a:lumMod val="75000"/>
                              </a:schemeClr>
                            </a:solidFill>
                            <a:miter lim="800000"/>
                            <a:headEnd/>
                            <a:tailEnd/>
                          </a:ln>
                        </wps:spPr>
                        <wps:txbx>
                          <w:txbxContent>
                            <w:p w:rsidR="00FF609C" w:rsidRPr="00342BC1" w:rsidRDefault="00FF609C" w:rsidP="00865A73">
                              <w:pPr>
                                <w:jc w:val="center"/>
                                <w:rPr>
                                  <w:rFonts w:ascii="Arial" w:hAnsi="Arial" w:cs="Arial"/>
                                  <w:b/>
                                  <w:color w:val="1F4E79" w:themeColor="accent1" w:themeShade="80"/>
                                  <w:sz w:val="18"/>
                                </w:rPr>
                              </w:pPr>
                              <w:r w:rsidRPr="00342BC1">
                                <w:rPr>
                                  <w:rFonts w:ascii="Arial" w:hAnsi="Arial" w:cs="Arial"/>
                                  <w:b/>
                                  <w:color w:val="1F4E79" w:themeColor="accent1" w:themeShade="80"/>
                                  <w:sz w:val="18"/>
                                </w:rPr>
                                <w:t>Specialist Service</w:t>
                              </w:r>
                            </w:p>
                            <w:p w:rsidR="00FF609C" w:rsidRPr="00342BC1" w:rsidRDefault="00FF609C" w:rsidP="00865A73">
                              <w:pPr>
                                <w:jc w:val="center"/>
                                <w:rPr>
                                  <w:rFonts w:ascii="Arial" w:hAnsi="Arial" w:cs="Arial"/>
                                  <w:color w:val="1F4E79" w:themeColor="accent1" w:themeShade="80"/>
                                  <w:sz w:val="18"/>
                                </w:rPr>
                              </w:pPr>
                              <w:r w:rsidRPr="00342BC1">
                                <w:rPr>
                                  <w:rFonts w:ascii="Arial" w:hAnsi="Arial" w:cs="Arial"/>
                                  <w:color w:val="1F4E79" w:themeColor="accent1" w:themeShade="80"/>
                                  <w:sz w:val="18"/>
                                </w:rPr>
                                <w:t>Assess and treat with medication adjustment, advice, support an</w:t>
                              </w:r>
                              <w:r w:rsidR="00865A73" w:rsidRPr="00342BC1">
                                <w:rPr>
                                  <w:rFonts w:ascii="Arial" w:hAnsi="Arial" w:cs="Arial"/>
                                  <w:color w:val="1F4E79" w:themeColor="accent1" w:themeShade="80"/>
                                  <w:sz w:val="18"/>
                                </w:rPr>
                                <w:t>d</w:t>
                              </w:r>
                              <w:r w:rsidRPr="00342BC1">
                                <w:rPr>
                                  <w:rFonts w:ascii="Arial" w:hAnsi="Arial" w:cs="Arial"/>
                                  <w:color w:val="1F4E79" w:themeColor="accent1" w:themeShade="80"/>
                                  <w:sz w:val="18"/>
                                </w:rPr>
                                <w:t xml:space="preserve"> demystification.</w:t>
                              </w:r>
                            </w:p>
                            <w:p w:rsidR="00FF609C" w:rsidRPr="00342BC1" w:rsidRDefault="00FF609C" w:rsidP="00865A73">
                              <w:pPr>
                                <w:jc w:val="center"/>
                                <w:rPr>
                                  <w:rFonts w:ascii="Arial" w:hAnsi="Arial" w:cs="Arial"/>
                                  <w:color w:val="1F4E79" w:themeColor="accent1" w:themeShade="80"/>
                                  <w:sz w:val="18"/>
                                </w:rPr>
                              </w:pPr>
                              <w:r w:rsidRPr="00342BC1">
                                <w:rPr>
                                  <w:rFonts w:ascii="Arial" w:hAnsi="Arial" w:cs="Arial"/>
                                  <w:color w:val="1F4E79" w:themeColor="accent1" w:themeShade="80"/>
                                  <w:sz w:val="18"/>
                                </w:rPr>
                                <w:t>Implement schedule as per NICE.</w:t>
                              </w:r>
                            </w:p>
                          </w:txbxContent>
                        </wps:txbx>
                        <wps:bodyPr rot="0" vert="horz" wrap="square" lIns="91440" tIns="45720" rIns="91440" bIns="45720" anchor="t" anchorCtr="0">
                          <a:noAutofit/>
                        </wps:bodyPr>
                      </wps:wsp>
                      <wps:wsp>
                        <wps:cNvPr id="7" name="Text Box 2"/>
                        <wps:cNvSpPr txBox="1">
                          <a:spLocks noChangeArrowheads="1"/>
                        </wps:cNvSpPr>
                        <wps:spPr bwMode="auto">
                          <a:xfrm>
                            <a:off x="2873829" y="1793174"/>
                            <a:ext cx="1721922" cy="1377537"/>
                          </a:xfrm>
                          <a:prstGeom prst="rect">
                            <a:avLst/>
                          </a:prstGeom>
                          <a:noFill/>
                          <a:ln w="9525">
                            <a:solidFill>
                              <a:schemeClr val="accent1">
                                <a:lumMod val="75000"/>
                              </a:schemeClr>
                            </a:solidFill>
                            <a:miter lim="800000"/>
                            <a:headEnd/>
                            <a:tailEnd/>
                          </a:ln>
                        </wps:spPr>
                        <wps:txbx>
                          <w:txbxContent>
                            <w:p w:rsidR="00865A73" w:rsidRPr="00342BC1" w:rsidRDefault="00865A73" w:rsidP="00865A73">
                              <w:pPr>
                                <w:jc w:val="center"/>
                                <w:rPr>
                                  <w:rFonts w:ascii="Arial" w:hAnsi="Arial" w:cs="Arial"/>
                                  <w:b/>
                                  <w:color w:val="1F4E79" w:themeColor="accent1" w:themeShade="80"/>
                                  <w:sz w:val="18"/>
                                </w:rPr>
                              </w:pPr>
                              <w:r w:rsidRPr="00342BC1">
                                <w:rPr>
                                  <w:rFonts w:ascii="Arial" w:hAnsi="Arial" w:cs="Arial"/>
                                  <w:b/>
                                  <w:color w:val="1F4E79" w:themeColor="accent1" w:themeShade="80"/>
                                  <w:sz w:val="18"/>
                                </w:rPr>
                                <w:t>Progress Made</w:t>
                              </w:r>
                            </w:p>
                            <w:p w:rsidR="00FF609C" w:rsidRPr="00342BC1" w:rsidRDefault="00865A73" w:rsidP="00865A73">
                              <w:pPr>
                                <w:jc w:val="center"/>
                                <w:rPr>
                                  <w:rFonts w:ascii="Arial" w:hAnsi="Arial" w:cs="Arial"/>
                                  <w:color w:val="1F4E79" w:themeColor="accent1" w:themeShade="80"/>
                                  <w:sz w:val="18"/>
                                </w:rPr>
                              </w:pPr>
                              <w:r w:rsidRPr="00342BC1">
                                <w:rPr>
                                  <w:rFonts w:ascii="Arial" w:hAnsi="Arial" w:cs="Arial"/>
                                  <w:color w:val="1F4E79" w:themeColor="accent1" w:themeShade="80"/>
                                  <w:sz w:val="18"/>
                                </w:rPr>
                                <w:t>Continue medication for several weeks after regular bowel habit/toilet training established. Reduce medication gradually as tolerated.</w:t>
                              </w:r>
                              <w:r w:rsidRPr="00342BC1">
                                <w:rPr>
                                  <w:rFonts w:ascii="Arial" w:hAnsi="Arial" w:cs="Arial"/>
                                  <w:color w:val="1F4E79" w:themeColor="accent1" w:themeShade="80"/>
                                  <w:sz w:val="18"/>
                                </w:rPr>
                                <w:br/>
                                <w:t>Discharge.</w:t>
                              </w:r>
                            </w:p>
                          </w:txbxContent>
                        </wps:txbx>
                        <wps:bodyPr rot="0" vert="horz" wrap="square" lIns="91440" tIns="45720" rIns="91440" bIns="45720" anchor="t" anchorCtr="0">
                          <a:noAutofit/>
                        </wps:bodyPr>
                      </wps:wsp>
                      <wps:wsp>
                        <wps:cNvPr id="8" name="Text Box 8"/>
                        <wps:cNvSpPr txBox="1">
                          <a:spLocks noChangeArrowheads="1"/>
                        </wps:cNvSpPr>
                        <wps:spPr bwMode="auto">
                          <a:xfrm>
                            <a:off x="154361" y="-346840"/>
                            <a:ext cx="4441390" cy="640631"/>
                          </a:xfrm>
                          <a:prstGeom prst="rect">
                            <a:avLst/>
                          </a:prstGeom>
                          <a:noFill/>
                          <a:ln w="9525">
                            <a:solidFill>
                              <a:schemeClr val="accent1">
                                <a:lumMod val="75000"/>
                              </a:schemeClr>
                            </a:solidFill>
                            <a:miter lim="800000"/>
                            <a:headEnd/>
                            <a:tailEnd/>
                          </a:ln>
                        </wps:spPr>
                        <wps:txbx>
                          <w:txbxContent>
                            <w:p w:rsidR="00FF609C" w:rsidRPr="00230782" w:rsidRDefault="00FF609C" w:rsidP="00230782">
                              <w:pPr>
                                <w:ind w:left="-142" w:right="-117"/>
                                <w:jc w:val="center"/>
                                <w:rPr>
                                  <w:rFonts w:ascii="Arial" w:hAnsi="Arial" w:cs="Arial"/>
                                  <w:b/>
                                  <w:color w:val="1F4E79" w:themeColor="accent1" w:themeShade="80"/>
                                  <w:sz w:val="12"/>
                                </w:rPr>
                              </w:pPr>
                              <w:r w:rsidRPr="00342BC1">
                                <w:rPr>
                                  <w:rFonts w:ascii="Arial" w:hAnsi="Arial" w:cs="Arial"/>
                                  <w:b/>
                                  <w:color w:val="1F4E79" w:themeColor="accent1" w:themeShade="80"/>
                                  <w:sz w:val="28"/>
                                </w:rPr>
                                <w:t>Specialist Services Only</w:t>
                              </w:r>
                              <w:r w:rsidR="00230782">
                                <w:rPr>
                                  <w:rFonts w:ascii="Arial" w:hAnsi="Arial" w:cs="Arial"/>
                                  <w:b/>
                                  <w:color w:val="1F4E79" w:themeColor="accent1" w:themeShade="80"/>
                                  <w:sz w:val="28"/>
                                </w:rPr>
                                <w:t xml:space="preserve"> </w:t>
                              </w:r>
                              <w:r w:rsidR="00230782">
                                <w:rPr>
                                  <w:rFonts w:ascii="Arial" w:hAnsi="Arial" w:cs="Arial"/>
                                  <w:b/>
                                  <w:color w:val="1F4E79" w:themeColor="accent1" w:themeShade="80"/>
                                  <w:sz w:val="28"/>
                                </w:rPr>
                                <w:br/>
                              </w:r>
                              <w:r w:rsidR="00230782" w:rsidRPr="00230782">
                                <w:rPr>
                                  <w:rFonts w:ascii="Arial" w:hAnsi="Arial" w:cs="Arial"/>
                                  <w:b/>
                                  <w:color w:val="1F4E79" w:themeColor="accent1" w:themeShade="80"/>
                                  <w:sz w:val="18"/>
                                  <w:szCs w:val="18"/>
                                </w:rPr>
                                <w:t xml:space="preserve">Community Paediatric Continence Service - </w:t>
                              </w:r>
                              <w:hyperlink r:id="rId17">
                                <w:r w:rsidR="00230782" w:rsidRPr="00230782">
                                  <w:rPr>
                                    <w:rFonts w:ascii="Arial" w:hAnsi="Arial" w:cs="Arial"/>
                                    <w:color w:val="1F4E79" w:themeColor="accent1" w:themeShade="80"/>
                                    <w:sz w:val="18"/>
                                    <w:szCs w:val="18"/>
                                    <w:u w:val="single" w:color="0000FF"/>
                                  </w:rPr>
                                  <w:t>BHNT.PaedsContinenceAdmin@nhs.net</w:t>
                                </w:r>
                              </w:hyperlink>
                            </w:p>
                            <w:p w:rsidR="00FF609C" w:rsidRPr="00342BC1" w:rsidRDefault="00FF609C" w:rsidP="00FF609C">
                              <w:pPr>
                                <w:rPr>
                                  <w:rFonts w:ascii="Arial" w:hAnsi="Arial" w:cs="Arial"/>
                                  <w:b/>
                                  <w:color w:val="1F4E79" w:themeColor="accent1" w:themeShade="80"/>
                                </w:rPr>
                              </w:pPr>
                            </w:p>
                          </w:txbxContent>
                        </wps:txbx>
                        <wps:bodyPr rot="0" vert="horz" wrap="square" lIns="91440" tIns="45720" rIns="91440" bIns="45720" anchor="t" anchorCtr="0">
                          <a:noAutofit/>
                        </wps:bodyPr>
                      </wps:wsp>
                      <wps:wsp>
                        <wps:cNvPr id="9" name="Text Box 2"/>
                        <wps:cNvSpPr txBox="1">
                          <a:spLocks noChangeArrowheads="1"/>
                        </wps:cNvSpPr>
                        <wps:spPr bwMode="auto">
                          <a:xfrm>
                            <a:off x="11875" y="1793174"/>
                            <a:ext cx="2350135" cy="1864360"/>
                          </a:xfrm>
                          <a:prstGeom prst="rect">
                            <a:avLst/>
                          </a:prstGeom>
                          <a:noFill/>
                          <a:ln w="9525">
                            <a:solidFill>
                              <a:schemeClr val="accent1">
                                <a:lumMod val="75000"/>
                              </a:schemeClr>
                            </a:solidFill>
                            <a:miter lim="800000"/>
                            <a:headEnd/>
                            <a:tailEnd/>
                          </a:ln>
                        </wps:spPr>
                        <wps:txbx>
                          <w:txbxContent>
                            <w:p w:rsidR="00FF609C" w:rsidRPr="00342BC1" w:rsidRDefault="00FF609C" w:rsidP="00FF609C">
                              <w:pPr>
                                <w:rPr>
                                  <w:rFonts w:ascii="Arial" w:hAnsi="Arial" w:cs="Arial"/>
                                  <w:b/>
                                  <w:color w:val="1F4E79" w:themeColor="accent1" w:themeShade="80"/>
                                  <w:sz w:val="18"/>
                                  <w:szCs w:val="18"/>
                                </w:rPr>
                              </w:pPr>
                              <w:r w:rsidRPr="00342BC1">
                                <w:rPr>
                                  <w:rFonts w:ascii="Arial" w:hAnsi="Arial" w:cs="Arial"/>
                                  <w:b/>
                                  <w:color w:val="1F4E79" w:themeColor="accent1" w:themeShade="80"/>
                                  <w:sz w:val="18"/>
                                  <w:szCs w:val="18"/>
                                </w:rPr>
                                <w:t>Constipation fails to resolve</w:t>
                              </w:r>
                            </w:p>
                            <w:p w:rsidR="00FF609C" w:rsidRPr="00342BC1" w:rsidRDefault="00FF609C" w:rsidP="00FF609C">
                              <w:pPr>
                                <w:pStyle w:val="ListParagraph"/>
                                <w:widowControl w:val="0"/>
                                <w:numPr>
                                  <w:ilvl w:val="0"/>
                                  <w:numId w:val="2"/>
                                </w:numPr>
                                <w:tabs>
                                  <w:tab w:val="left" w:pos="361"/>
                                  <w:tab w:val="left" w:pos="361"/>
                                </w:tabs>
                                <w:autoSpaceDE w:val="0"/>
                                <w:autoSpaceDN w:val="0"/>
                                <w:spacing w:before="196" w:after="0" w:line="249" w:lineRule="auto"/>
                                <w:ind w:right="746"/>
                                <w:contextualSpacing w:val="0"/>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Review medication – check adherence</w:t>
                              </w:r>
                              <w:r w:rsidRPr="00342BC1">
                                <w:rPr>
                                  <w:rFonts w:ascii="Arial" w:hAnsi="Arial" w:cs="Arial"/>
                                  <w:color w:val="1F4E79" w:themeColor="accent1" w:themeShade="80"/>
                                  <w:spacing w:val="-1"/>
                                  <w:sz w:val="18"/>
                                  <w:szCs w:val="18"/>
                                </w:rPr>
                                <w:t xml:space="preserve"> </w:t>
                              </w:r>
                              <w:r w:rsidR="00230782" w:rsidRPr="00342BC1">
                                <w:rPr>
                                  <w:rFonts w:ascii="Arial" w:hAnsi="Arial" w:cs="Arial"/>
                                  <w:color w:val="1F4E79" w:themeColor="accent1" w:themeShade="80"/>
                                  <w:sz w:val="18"/>
                                  <w:szCs w:val="18"/>
                                </w:rPr>
                                <w:t>etc.</w:t>
                              </w:r>
                            </w:p>
                            <w:p w:rsidR="00FF609C" w:rsidRPr="00342BC1" w:rsidRDefault="00FF609C" w:rsidP="00FF609C">
                              <w:pPr>
                                <w:pStyle w:val="ListParagraph"/>
                                <w:widowControl w:val="0"/>
                                <w:numPr>
                                  <w:ilvl w:val="0"/>
                                  <w:numId w:val="2"/>
                                </w:numPr>
                                <w:tabs>
                                  <w:tab w:val="left" w:pos="361"/>
                                  <w:tab w:val="left" w:pos="361"/>
                                </w:tabs>
                                <w:autoSpaceDE w:val="0"/>
                                <w:autoSpaceDN w:val="0"/>
                                <w:spacing w:after="0" w:line="249" w:lineRule="auto"/>
                                <w:ind w:right="11"/>
                                <w:contextualSpacing w:val="0"/>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Adjust dose/introduce stimulants if necessary See page</w:t>
                              </w:r>
                              <w:r w:rsidRPr="00342BC1">
                                <w:rPr>
                                  <w:rFonts w:ascii="Arial" w:hAnsi="Arial" w:cs="Arial"/>
                                  <w:color w:val="1F4E79" w:themeColor="accent1" w:themeShade="80"/>
                                  <w:spacing w:val="-6"/>
                                  <w:sz w:val="18"/>
                                  <w:szCs w:val="18"/>
                                </w:rPr>
                                <w:t xml:space="preserve"> </w:t>
                              </w:r>
                              <w:r w:rsidRPr="00342BC1">
                                <w:rPr>
                                  <w:rFonts w:ascii="Arial" w:hAnsi="Arial" w:cs="Arial"/>
                                  <w:color w:val="1F4E79" w:themeColor="accent1" w:themeShade="80"/>
                                  <w:sz w:val="18"/>
                                  <w:szCs w:val="18"/>
                                </w:rPr>
                                <w:t>6</w:t>
                              </w:r>
                            </w:p>
                            <w:p w:rsidR="00FF609C" w:rsidRPr="00342BC1" w:rsidRDefault="00FF609C" w:rsidP="00FF609C">
                              <w:pPr>
                                <w:pStyle w:val="ListParagraph"/>
                                <w:widowControl w:val="0"/>
                                <w:numPr>
                                  <w:ilvl w:val="0"/>
                                  <w:numId w:val="2"/>
                                </w:numPr>
                                <w:tabs>
                                  <w:tab w:val="left" w:pos="361"/>
                                  <w:tab w:val="left" w:pos="361"/>
                                </w:tabs>
                                <w:autoSpaceDE w:val="0"/>
                                <w:autoSpaceDN w:val="0"/>
                                <w:spacing w:after="0" w:line="249" w:lineRule="auto"/>
                                <w:contextualSpacing w:val="0"/>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Consider possibility of undetected Coeliac disease/</w:t>
                              </w:r>
                              <w:proofErr w:type="spellStart"/>
                              <w:r w:rsidRPr="00342BC1">
                                <w:rPr>
                                  <w:rFonts w:ascii="Arial" w:hAnsi="Arial" w:cs="Arial"/>
                                  <w:color w:val="1F4E79" w:themeColor="accent1" w:themeShade="80"/>
                                  <w:sz w:val="18"/>
                                  <w:szCs w:val="18"/>
                                </w:rPr>
                                <w:t>Cows</w:t>
                              </w:r>
                              <w:proofErr w:type="spellEnd"/>
                              <w:r w:rsidRPr="00342BC1">
                                <w:rPr>
                                  <w:rFonts w:ascii="Arial" w:hAnsi="Arial" w:cs="Arial"/>
                                  <w:color w:val="1F4E79" w:themeColor="accent1" w:themeShade="80"/>
                                  <w:sz w:val="18"/>
                                  <w:szCs w:val="18"/>
                                </w:rPr>
                                <w:t xml:space="preserve"> milk</w:t>
                              </w:r>
                              <w:r w:rsidRPr="00342BC1">
                                <w:rPr>
                                  <w:rFonts w:ascii="Arial" w:hAnsi="Arial" w:cs="Arial"/>
                                  <w:color w:val="1F4E79" w:themeColor="accent1" w:themeShade="80"/>
                                  <w:spacing w:val="-1"/>
                                  <w:sz w:val="18"/>
                                  <w:szCs w:val="18"/>
                                </w:rPr>
                                <w:t xml:space="preserve"> </w:t>
                              </w:r>
                              <w:r w:rsidRPr="00342BC1">
                                <w:rPr>
                                  <w:rFonts w:ascii="Arial" w:hAnsi="Arial" w:cs="Arial"/>
                                  <w:color w:val="1F4E79" w:themeColor="accent1" w:themeShade="80"/>
                                  <w:sz w:val="18"/>
                                  <w:szCs w:val="18"/>
                                </w:rPr>
                                <w:t>allergy</w:t>
                              </w:r>
                            </w:p>
                            <w:p w:rsidR="00FF609C" w:rsidRPr="00342BC1" w:rsidRDefault="00FF609C" w:rsidP="00FF609C">
                              <w:pPr>
                                <w:pStyle w:val="ListParagraph"/>
                                <w:widowControl w:val="0"/>
                                <w:numPr>
                                  <w:ilvl w:val="0"/>
                                  <w:numId w:val="2"/>
                                </w:numPr>
                                <w:tabs>
                                  <w:tab w:val="left" w:pos="361"/>
                                  <w:tab w:val="left" w:pos="361"/>
                                </w:tabs>
                                <w:autoSpaceDE w:val="0"/>
                                <w:autoSpaceDN w:val="0"/>
                                <w:spacing w:after="0" w:line="281" w:lineRule="exact"/>
                                <w:contextualSpacing w:val="0"/>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Consider transit</w:t>
                              </w:r>
                              <w:r w:rsidRPr="00342BC1">
                                <w:rPr>
                                  <w:rFonts w:ascii="Arial" w:hAnsi="Arial" w:cs="Arial"/>
                                  <w:color w:val="1F4E79" w:themeColor="accent1" w:themeShade="80"/>
                                  <w:spacing w:val="-19"/>
                                  <w:sz w:val="18"/>
                                  <w:szCs w:val="18"/>
                                </w:rPr>
                                <w:t xml:space="preserve"> </w:t>
                              </w:r>
                              <w:r w:rsidRPr="00342BC1">
                                <w:rPr>
                                  <w:rFonts w:ascii="Arial" w:hAnsi="Arial" w:cs="Arial"/>
                                  <w:color w:val="1F4E79" w:themeColor="accent1" w:themeShade="80"/>
                                  <w:sz w:val="18"/>
                                  <w:szCs w:val="18"/>
                                </w:rPr>
                                <w:t>study</w:t>
                              </w:r>
                            </w:p>
                            <w:p w:rsidR="00FF609C" w:rsidRPr="00342BC1" w:rsidRDefault="00FF609C" w:rsidP="00FF609C">
                              <w:pPr>
                                <w:pStyle w:val="ListParagraph"/>
                                <w:widowControl w:val="0"/>
                                <w:numPr>
                                  <w:ilvl w:val="0"/>
                                  <w:numId w:val="2"/>
                                </w:numPr>
                                <w:tabs>
                                  <w:tab w:val="left" w:pos="361"/>
                                  <w:tab w:val="left" w:pos="361"/>
                                </w:tabs>
                                <w:autoSpaceDE w:val="0"/>
                                <w:autoSpaceDN w:val="0"/>
                                <w:spacing w:after="0" w:line="247" w:lineRule="auto"/>
                                <w:ind w:right="278"/>
                                <w:contextualSpacing w:val="0"/>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Liaise with GP/ Paediatrician as necessary</w:t>
                              </w:r>
                            </w:p>
                            <w:p w:rsidR="00FF609C" w:rsidRPr="00342BC1" w:rsidRDefault="00FF609C" w:rsidP="00FF609C">
                              <w:pPr>
                                <w:rPr>
                                  <w:rFonts w:ascii="Arial" w:hAnsi="Arial" w:cs="Arial"/>
                                  <w:color w:val="1F4E79" w:themeColor="accent1" w:themeShade="80"/>
                                  <w:sz w:val="18"/>
                                  <w:szCs w:val="18"/>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11875" y="3906982"/>
                            <a:ext cx="2350770" cy="652780"/>
                          </a:xfrm>
                          <a:prstGeom prst="rect">
                            <a:avLst/>
                          </a:prstGeom>
                          <a:noFill/>
                          <a:ln w="9525">
                            <a:solidFill>
                              <a:schemeClr val="accent1">
                                <a:lumMod val="75000"/>
                              </a:schemeClr>
                            </a:solidFill>
                            <a:miter lim="800000"/>
                            <a:headEnd/>
                            <a:tailEnd/>
                          </a:ln>
                        </wps:spPr>
                        <wps:txbx>
                          <w:txbxContent>
                            <w:p w:rsidR="00FF609C" w:rsidRPr="00342BC1" w:rsidRDefault="00FF609C" w:rsidP="00865A73">
                              <w:pPr>
                                <w:spacing w:line="249" w:lineRule="auto"/>
                                <w:ind w:left="186" w:right="27"/>
                                <w:jc w:val="center"/>
                                <w:rPr>
                                  <w:rFonts w:ascii="Arial" w:hAnsi="Arial" w:cs="Arial"/>
                                  <w:b/>
                                  <w:color w:val="1F4E79" w:themeColor="accent1" w:themeShade="80"/>
                                  <w:sz w:val="18"/>
                                  <w:szCs w:val="18"/>
                                </w:rPr>
                              </w:pPr>
                              <w:r w:rsidRPr="00342BC1">
                                <w:rPr>
                                  <w:rFonts w:ascii="Arial" w:hAnsi="Arial" w:cs="Arial"/>
                                  <w:b/>
                                  <w:color w:val="1F4E79" w:themeColor="accent1" w:themeShade="80"/>
                                  <w:sz w:val="18"/>
                                  <w:szCs w:val="18"/>
                                </w:rPr>
                                <w:t>Constipation remains unresolved</w:t>
                              </w:r>
                              <w:r w:rsidR="00865A73" w:rsidRPr="00342BC1">
                                <w:rPr>
                                  <w:rFonts w:ascii="Arial" w:hAnsi="Arial" w:cs="Arial"/>
                                  <w:b/>
                                  <w:color w:val="1F4E79" w:themeColor="accent1" w:themeShade="80"/>
                                  <w:sz w:val="18"/>
                                  <w:szCs w:val="18"/>
                                </w:rPr>
                                <w:br/>
                              </w:r>
                              <w:r w:rsidRPr="00342BC1">
                                <w:rPr>
                                  <w:rFonts w:ascii="Arial" w:hAnsi="Arial" w:cs="Arial"/>
                                  <w:color w:val="1F4E79" w:themeColor="accent1" w:themeShade="80"/>
                                  <w:sz w:val="18"/>
                                  <w:szCs w:val="18"/>
                                </w:rPr>
                                <w:t>Consider suppositories /micro enemas</w:t>
                              </w:r>
                            </w:p>
                            <w:p w:rsidR="00FF609C" w:rsidRPr="00342BC1" w:rsidRDefault="00FF609C" w:rsidP="00FF609C">
                              <w:pPr>
                                <w:pStyle w:val="BodyText"/>
                                <w:spacing w:before="1"/>
                                <w:ind w:left="184" w:right="27"/>
                                <w:jc w:val="center"/>
                                <w:rPr>
                                  <w:color w:val="1F4E79" w:themeColor="accent1" w:themeShade="80"/>
                                  <w:sz w:val="18"/>
                                  <w:szCs w:val="18"/>
                                </w:rPr>
                              </w:pPr>
                              <w:r w:rsidRPr="00342BC1">
                                <w:rPr>
                                  <w:color w:val="1F4E79" w:themeColor="accent1" w:themeShade="80"/>
                                  <w:sz w:val="18"/>
                                  <w:szCs w:val="18"/>
                                </w:rPr>
                                <w:t>If acceptable and tolerated by child</w:t>
                              </w:r>
                              <w:r w:rsidR="00865A73" w:rsidRPr="00342BC1">
                                <w:rPr>
                                  <w:color w:val="1F4E79" w:themeColor="accent1" w:themeShade="80"/>
                                  <w:sz w:val="18"/>
                                  <w:szCs w:val="18"/>
                                </w:rPr>
                                <w:t>.</w:t>
                              </w:r>
                            </w:p>
                            <w:p w:rsidR="00FF609C" w:rsidRPr="00342BC1" w:rsidRDefault="00FF609C" w:rsidP="00FF609C">
                              <w:pPr>
                                <w:rPr>
                                  <w:rFonts w:ascii="Arial" w:hAnsi="Arial" w:cs="Arial"/>
                                  <w:color w:val="1F4E79" w:themeColor="accent1" w:themeShade="80"/>
                                  <w:sz w:val="18"/>
                                  <w:szCs w:val="18"/>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11875" y="4916384"/>
                            <a:ext cx="2349500" cy="902335"/>
                          </a:xfrm>
                          <a:prstGeom prst="rect">
                            <a:avLst/>
                          </a:prstGeom>
                          <a:noFill/>
                          <a:ln w="9525">
                            <a:solidFill>
                              <a:schemeClr val="accent1">
                                <a:lumMod val="75000"/>
                              </a:schemeClr>
                            </a:solidFill>
                            <a:miter lim="800000"/>
                            <a:headEnd/>
                            <a:tailEnd/>
                          </a:ln>
                        </wps:spPr>
                        <wps:txbx>
                          <w:txbxContent>
                            <w:p w:rsidR="00865A73" w:rsidRPr="00342BC1" w:rsidRDefault="00FF609C" w:rsidP="00865A73">
                              <w:pPr>
                                <w:pStyle w:val="Heading4"/>
                                <w:spacing w:before="1"/>
                                <w:ind w:right="62"/>
                                <w:rPr>
                                  <w:color w:val="1F4E79" w:themeColor="accent1" w:themeShade="80"/>
                                  <w:sz w:val="18"/>
                                </w:rPr>
                              </w:pPr>
                              <w:r w:rsidRPr="00342BC1">
                                <w:rPr>
                                  <w:color w:val="1F4E79" w:themeColor="accent1" w:themeShade="80"/>
                                  <w:sz w:val="18"/>
                                </w:rPr>
                                <w:t>Constipation / Soiling continues to impact upon Quality of Life</w:t>
                              </w:r>
                            </w:p>
                            <w:p w:rsidR="002A60B6" w:rsidRPr="00342BC1" w:rsidRDefault="002A60B6" w:rsidP="00865A73">
                              <w:pPr>
                                <w:pStyle w:val="Heading4"/>
                                <w:spacing w:before="1"/>
                                <w:ind w:right="62"/>
                                <w:rPr>
                                  <w:color w:val="1F4E79" w:themeColor="accent1" w:themeShade="80"/>
                                  <w:sz w:val="18"/>
                                </w:rPr>
                              </w:pPr>
                            </w:p>
                            <w:p w:rsidR="00FF609C" w:rsidRPr="00342BC1" w:rsidRDefault="00FF609C" w:rsidP="00865A73">
                              <w:pPr>
                                <w:pStyle w:val="Heading4"/>
                                <w:spacing w:before="1"/>
                                <w:ind w:right="62"/>
                                <w:rPr>
                                  <w:b w:val="0"/>
                                  <w:color w:val="1F4E79" w:themeColor="accent1" w:themeShade="80"/>
                                  <w:sz w:val="18"/>
                                </w:rPr>
                              </w:pPr>
                              <w:r w:rsidRPr="00342BC1">
                                <w:rPr>
                                  <w:b w:val="0"/>
                                  <w:color w:val="1F4E79" w:themeColor="accent1" w:themeShade="80"/>
                                  <w:sz w:val="18"/>
                                </w:rPr>
                                <w:t>Consider Rectal Irrigation.</w:t>
                              </w:r>
                            </w:p>
                            <w:p w:rsidR="00FF609C" w:rsidRPr="00342BC1" w:rsidRDefault="00FF609C" w:rsidP="00865A73">
                              <w:pPr>
                                <w:pStyle w:val="BodyText"/>
                                <w:spacing w:before="175"/>
                                <w:ind w:right="62"/>
                                <w:jc w:val="center"/>
                                <w:rPr>
                                  <w:color w:val="1F4E79" w:themeColor="accent1" w:themeShade="80"/>
                                  <w:sz w:val="18"/>
                                </w:rPr>
                              </w:pPr>
                              <w:proofErr w:type="spellStart"/>
                              <w:r w:rsidRPr="00342BC1">
                                <w:rPr>
                                  <w:color w:val="1F4E79" w:themeColor="accent1" w:themeShade="80"/>
                                  <w:sz w:val="18"/>
                                </w:rPr>
                                <w:t>Peristeen</w:t>
                              </w:r>
                              <w:proofErr w:type="spellEnd"/>
                            </w:p>
                          </w:txbxContent>
                        </wps:txbx>
                        <wps:bodyPr rot="0" vert="horz" wrap="square" lIns="91440" tIns="45720" rIns="91440" bIns="45720" anchor="t" anchorCtr="0">
                          <a:noAutofit/>
                        </wps:bodyPr>
                      </wps:wsp>
                      <wps:wsp>
                        <wps:cNvPr id="14" name="Text Box 14"/>
                        <wps:cNvSpPr txBox="1">
                          <a:spLocks noChangeArrowheads="1"/>
                        </wps:cNvSpPr>
                        <wps:spPr bwMode="auto">
                          <a:xfrm>
                            <a:off x="2873829" y="6448301"/>
                            <a:ext cx="1389413" cy="664837"/>
                          </a:xfrm>
                          <a:prstGeom prst="rect">
                            <a:avLst/>
                          </a:prstGeom>
                          <a:noFill/>
                          <a:ln w="9525">
                            <a:solidFill>
                              <a:schemeClr val="accent1">
                                <a:lumMod val="75000"/>
                              </a:schemeClr>
                            </a:solidFill>
                            <a:miter lim="800000"/>
                            <a:headEnd/>
                            <a:tailEnd/>
                          </a:ln>
                        </wps:spPr>
                        <wps:txbx>
                          <w:txbxContent>
                            <w:p w:rsidR="00FF609C" w:rsidRPr="00342BC1" w:rsidRDefault="00865A73" w:rsidP="00865A73">
                              <w:pPr>
                                <w:ind w:right="94"/>
                                <w:jc w:val="center"/>
                                <w:rPr>
                                  <w:rFonts w:ascii="Arial" w:hAnsi="Arial" w:cs="Arial"/>
                                  <w:b/>
                                  <w:color w:val="1F4E79" w:themeColor="accent1" w:themeShade="80"/>
                                  <w:sz w:val="18"/>
                                  <w:szCs w:val="18"/>
                                </w:rPr>
                              </w:pPr>
                              <w:r w:rsidRPr="00342BC1">
                                <w:rPr>
                                  <w:rFonts w:ascii="Arial" w:hAnsi="Arial" w:cs="Arial"/>
                                  <w:b/>
                                  <w:color w:val="1F4E79" w:themeColor="accent1" w:themeShade="80"/>
                                  <w:sz w:val="18"/>
                                  <w:szCs w:val="18"/>
                                </w:rPr>
                                <w:t>P</w:t>
                              </w:r>
                              <w:r w:rsidR="00FF609C" w:rsidRPr="00342BC1">
                                <w:rPr>
                                  <w:rFonts w:ascii="Arial" w:hAnsi="Arial" w:cs="Arial"/>
                                  <w:b/>
                                  <w:color w:val="1F4E79" w:themeColor="accent1" w:themeShade="80"/>
                                  <w:sz w:val="18"/>
                                  <w:szCs w:val="18"/>
                                </w:rPr>
                                <w:t>oor Progress</w:t>
                              </w:r>
                            </w:p>
                            <w:p w:rsidR="00FF609C" w:rsidRPr="00342BC1" w:rsidRDefault="00865A73" w:rsidP="00865A73">
                              <w:pPr>
                                <w:pStyle w:val="BodyText"/>
                                <w:spacing w:before="199"/>
                                <w:ind w:right="97" w:hanging="2"/>
                                <w:jc w:val="center"/>
                                <w:rPr>
                                  <w:color w:val="1F4E79" w:themeColor="accent1" w:themeShade="80"/>
                                  <w:sz w:val="18"/>
                                  <w:szCs w:val="18"/>
                                </w:rPr>
                              </w:pPr>
                              <w:r w:rsidRPr="00342BC1">
                                <w:rPr>
                                  <w:color w:val="1F4E79" w:themeColor="accent1" w:themeShade="80"/>
                                  <w:sz w:val="18"/>
                                  <w:szCs w:val="18"/>
                                </w:rPr>
                                <w:t xml:space="preserve">Joint working with </w:t>
                              </w:r>
                              <w:r w:rsidR="00FF609C" w:rsidRPr="00342BC1">
                                <w:rPr>
                                  <w:color w:val="1F4E79" w:themeColor="accent1" w:themeShade="80"/>
                                  <w:sz w:val="18"/>
                                  <w:szCs w:val="18"/>
                                </w:rPr>
                                <w:t>Paediatrician.</w:t>
                              </w:r>
                            </w:p>
                          </w:txbxContent>
                        </wps:txbx>
                        <wps:bodyPr rot="0" vert="horz" wrap="square" lIns="91440" tIns="45720" rIns="91440" bIns="45720" anchor="t" anchorCtr="0">
                          <a:noAutofit/>
                        </wps:bodyPr>
                      </wps:wsp>
                      <wps:wsp>
                        <wps:cNvPr id="17" name="Text Box 2"/>
                        <wps:cNvSpPr txBox="1">
                          <a:spLocks noChangeArrowheads="1"/>
                        </wps:cNvSpPr>
                        <wps:spPr bwMode="auto">
                          <a:xfrm>
                            <a:off x="0" y="6448301"/>
                            <a:ext cx="2351315" cy="1964690"/>
                          </a:xfrm>
                          <a:prstGeom prst="rect">
                            <a:avLst/>
                          </a:prstGeom>
                          <a:noFill/>
                          <a:ln w="9525">
                            <a:solidFill>
                              <a:schemeClr val="accent1">
                                <a:lumMod val="75000"/>
                              </a:schemeClr>
                            </a:solidFill>
                            <a:miter lim="800000"/>
                            <a:headEnd/>
                            <a:tailEnd/>
                          </a:ln>
                        </wps:spPr>
                        <wps:txbx>
                          <w:txbxContent>
                            <w:p w:rsidR="00FF609C" w:rsidRPr="00342BC1" w:rsidRDefault="00FF609C" w:rsidP="00FF609C">
                              <w:pPr>
                                <w:rPr>
                                  <w:rFonts w:ascii="Arial" w:hAnsi="Arial" w:cs="Arial"/>
                                  <w:b/>
                                  <w:color w:val="1F4E79" w:themeColor="accent1" w:themeShade="80"/>
                                  <w:sz w:val="18"/>
                                  <w:szCs w:val="18"/>
                                </w:rPr>
                              </w:pPr>
                              <w:r w:rsidRPr="00342BC1">
                                <w:rPr>
                                  <w:rFonts w:ascii="Arial" w:hAnsi="Arial" w:cs="Arial"/>
                                  <w:b/>
                                  <w:color w:val="1F4E79" w:themeColor="accent1" w:themeShade="80"/>
                                  <w:sz w:val="18"/>
                                  <w:szCs w:val="18"/>
                                </w:rPr>
                                <w:t>Constipation / Soiling has considerably less impact upon Quality of Life</w:t>
                              </w:r>
                            </w:p>
                            <w:p w:rsidR="00FF609C" w:rsidRPr="00342BC1" w:rsidRDefault="00FF609C" w:rsidP="00FF609C">
                              <w:p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Continue with rectal irrigation.</w:t>
                              </w:r>
                            </w:p>
                            <w:p w:rsidR="00FF609C" w:rsidRPr="00342BC1" w:rsidRDefault="00FF609C" w:rsidP="00FF609C">
                              <w:p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 xml:space="preserve">Consider weaning and potentially stopping medication. </w:t>
                              </w:r>
                            </w:p>
                            <w:p w:rsidR="00FF609C" w:rsidRPr="00342BC1" w:rsidRDefault="00FF609C" w:rsidP="00FF609C">
                              <w:p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Consider weaning frequency of irrigation, if good progress, to potential trial without.</w:t>
                              </w:r>
                            </w:p>
                            <w:p w:rsidR="00FF609C" w:rsidRPr="00342BC1" w:rsidRDefault="00FF609C" w:rsidP="00FF609C">
                              <w:p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Continue irrigation and medication, if problems reoccur or failure to wean.</w:t>
                              </w:r>
                            </w:p>
                            <w:p w:rsidR="00FF609C" w:rsidRPr="00342BC1" w:rsidRDefault="00FF609C" w:rsidP="00FF609C">
                              <w:pPr>
                                <w:rPr>
                                  <w:color w:val="1F4E79" w:themeColor="accent1" w:themeShade="8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63" o:spid="_x0000_s1045" style="position:absolute;margin-left:2.15pt;margin-top:2.8pt;width:361.85pt;height:689.7pt;z-index:251683840;mso-height-relative:margin" coordorigin=",-3468" coordsize="45957,8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">
                <v:shape id="Text Box 2" o:spid="_x0000_s1046" type="#_x0000_t202" style="position:absolute;left:1543;top:3800;width:22441;height:10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" filled="f" strokecolor="#2e74b5 [2404]">
                  <v:textbox>
                    <w:txbxContent>
                      <w:p w:rsidR="00FF609C" w:rsidRPr="00342BC1" w:rsidRDefault="00FF609C" w:rsidP="00865A73">
                        <w:pPr>
                          <w:jc w:val="center"/>
                          <w:rPr>
                            <w:rFonts w:ascii="Arial" w:hAnsi="Arial" w:cs="Arial"/>
                            <w:b/>
                            <w:color w:val="1F4E79" w:themeColor="accent1" w:themeShade="80"/>
                            <w:sz w:val="18"/>
                          </w:rPr>
                        </w:pPr>
                        <w:r w:rsidRPr="00342BC1">
                          <w:rPr>
                            <w:rFonts w:ascii="Arial" w:hAnsi="Arial" w:cs="Arial"/>
                            <w:b/>
                            <w:color w:val="1F4E79" w:themeColor="accent1" w:themeShade="80"/>
                            <w:sz w:val="18"/>
                          </w:rPr>
                          <w:t>Specialist Service</w:t>
                        </w:r>
                      </w:p>
                      <w:p w:rsidR="00FF609C" w:rsidRPr="00342BC1" w:rsidRDefault="00FF609C" w:rsidP="00865A73">
                        <w:pPr>
                          <w:jc w:val="center"/>
                          <w:rPr>
                            <w:rFonts w:ascii="Arial" w:hAnsi="Arial" w:cs="Arial"/>
                            <w:color w:val="1F4E79" w:themeColor="accent1" w:themeShade="80"/>
                            <w:sz w:val="18"/>
                          </w:rPr>
                        </w:pPr>
                        <w:r w:rsidRPr="00342BC1">
                          <w:rPr>
                            <w:rFonts w:ascii="Arial" w:hAnsi="Arial" w:cs="Arial"/>
                            <w:color w:val="1F4E79" w:themeColor="accent1" w:themeShade="80"/>
                            <w:sz w:val="18"/>
                          </w:rPr>
                          <w:t>Assess and treat with medication adjustment, advice, support an</w:t>
                        </w:r>
                        <w:r w:rsidR="00865A73" w:rsidRPr="00342BC1">
                          <w:rPr>
                            <w:rFonts w:ascii="Arial" w:hAnsi="Arial" w:cs="Arial"/>
                            <w:color w:val="1F4E79" w:themeColor="accent1" w:themeShade="80"/>
                            <w:sz w:val="18"/>
                          </w:rPr>
                          <w:t>d</w:t>
                        </w:r>
                        <w:r w:rsidRPr="00342BC1">
                          <w:rPr>
                            <w:rFonts w:ascii="Arial" w:hAnsi="Arial" w:cs="Arial"/>
                            <w:color w:val="1F4E79" w:themeColor="accent1" w:themeShade="80"/>
                            <w:sz w:val="18"/>
                          </w:rPr>
                          <w:t xml:space="preserve"> demystification.</w:t>
                        </w:r>
                      </w:p>
                      <w:p w:rsidR="00FF609C" w:rsidRPr="00342BC1" w:rsidRDefault="00FF609C" w:rsidP="00865A73">
                        <w:pPr>
                          <w:jc w:val="center"/>
                          <w:rPr>
                            <w:rFonts w:ascii="Arial" w:hAnsi="Arial" w:cs="Arial"/>
                            <w:color w:val="1F4E79" w:themeColor="accent1" w:themeShade="80"/>
                            <w:sz w:val="18"/>
                          </w:rPr>
                        </w:pPr>
                        <w:r w:rsidRPr="00342BC1">
                          <w:rPr>
                            <w:rFonts w:ascii="Arial" w:hAnsi="Arial" w:cs="Arial"/>
                            <w:color w:val="1F4E79" w:themeColor="accent1" w:themeShade="80"/>
                            <w:sz w:val="18"/>
                          </w:rPr>
                          <w:t>Implement schedule as per NICE.</w:t>
                        </w:r>
                      </w:p>
                    </w:txbxContent>
                  </v:textbox>
                </v:shape>
                <v:shape id="Text Box 2" o:spid="_x0000_s1047" type="#_x0000_t202" style="position:absolute;left:28738;top:17931;width:17219;height:13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" filled="f" strokecolor="#2e74b5 [2404]">
                  <v:textbox>
                    <w:txbxContent>
                      <w:p w:rsidR="00865A73" w:rsidRPr="00342BC1" w:rsidRDefault="00865A73" w:rsidP="00865A73">
                        <w:pPr>
                          <w:jc w:val="center"/>
                          <w:rPr>
                            <w:rFonts w:ascii="Arial" w:hAnsi="Arial" w:cs="Arial"/>
                            <w:b/>
                            <w:color w:val="1F4E79" w:themeColor="accent1" w:themeShade="80"/>
                            <w:sz w:val="18"/>
                          </w:rPr>
                        </w:pPr>
                        <w:r w:rsidRPr="00342BC1">
                          <w:rPr>
                            <w:rFonts w:ascii="Arial" w:hAnsi="Arial" w:cs="Arial"/>
                            <w:b/>
                            <w:color w:val="1F4E79" w:themeColor="accent1" w:themeShade="80"/>
                            <w:sz w:val="18"/>
                          </w:rPr>
                          <w:t>Progress Made</w:t>
                        </w:r>
                      </w:p>
                      <w:p w:rsidR="00FF609C" w:rsidRPr="00342BC1" w:rsidRDefault="00865A73" w:rsidP="00865A73">
                        <w:pPr>
                          <w:jc w:val="center"/>
                          <w:rPr>
                            <w:rFonts w:ascii="Arial" w:hAnsi="Arial" w:cs="Arial"/>
                            <w:color w:val="1F4E79" w:themeColor="accent1" w:themeShade="80"/>
                            <w:sz w:val="18"/>
                          </w:rPr>
                        </w:pPr>
                        <w:r w:rsidRPr="00342BC1">
                          <w:rPr>
                            <w:rFonts w:ascii="Arial" w:hAnsi="Arial" w:cs="Arial"/>
                            <w:color w:val="1F4E79" w:themeColor="accent1" w:themeShade="80"/>
                            <w:sz w:val="18"/>
                          </w:rPr>
                          <w:t>Continue medication for several weeks after regular bowel habit/toilet training established. Reduce medication gradually as tolerated.</w:t>
                        </w:r>
                        <w:r w:rsidRPr="00342BC1">
                          <w:rPr>
                            <w:rFonts w:ascii="Arial" w:hAnsi="Arial" w:cs="Arial"/>
                            <w:color w:val="1F4E79" w:themeColor="accent1" w:themeShade="80"/>
                            <w:sz w:val="18"/>
                          </w:rPr>
                          <w:br/>
                          <w:t>Discharge.</w:t>
                        </w:r>
                      </w:p>
                    </w:txbxContent>
                  </v:textbox>
                </v:shape>
                <v:shape id="Text Box 8" o:spid="_x0000_s1048" type="#_x0000_t202" style="position:absolute;left:1543;top:-3468;width:44414;height:6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" filled="f" strokecolor="#2e74b5 [2404]">
                  <v:textbox>
                    <w:txbxContent>
                      <w:p w:rsidR="00FF609C" w:rsidRPr="00230782" w:rsidRDefault="00FF609C" w:rsidP="00230782">
                        <w:pPr>
                          <w:ind w:left="-142" w:right="-117"/>
                          <w:jc w:val="center"/>
                          <w:rPr>
                            <w:rFonts w:ascii="Arial" w:hAnsi="Arial" w:cs="Arial"/>
                            <w:b/>
                            <w:color w:val="1F4E79" w:themeColor="accent1" w:themeShade="80"/>
                            <w:sz w:val="12"/>
                          </w:rPr>
                        </w:pPr>
                        <w:r w:rsidRPr="00342BC1">
                          <w:rPr>
                            <w:rFonts w:ascii="Arial" w:hAnsi="Arial" w:cs="Arial"/>
                            <w:b/>
                            <w:color w:val="1F4E79" w:themeColor="accent1" w:themeShade="80"/>
                            <w:sz w:val="28"/>
                          </w:rPr>
                          <w:t>Specialist Services Only</w:t>
                        </w:r>
                        <w:r w:rsidR="00230782">
                          <w:rPr>
                            <w:rFonts w:ascii="Arial" w:hAnsi="Arial" w:cs="Arial"/>
                            <w:b/>
                            <w:color w:val="1F4E79" w:themeColor="accent1" w:themeShade="80"/>
                            <w:sz w:val="28"/>
                          </w:rPr>
                          <w:t xml:space="preserve"> </w:t>
                        </w:r>
                        <w:r w:rsidR="00230782">
                          <w:rPr>
                            <w:rFonts w:ascii="Arial" w:hAnsi="Arial" w:cs="Arial"/>
                            <w:b/>
                            <w:color w:val="1F4E79" w:themeColor="accent1" w:themeShade="80"/>
                            <w:sz w:val="28"/>
                          </w:rPr>
                          <w:br/>
                        </w:r>
                        <w:r w:rsidR="00230782" w:rsidRPr="00230782">
                          <w:rPr>
                            <w:rFonts w:ascii="Arial" w:hAnsi="Arial" w:cs="Arial"/>
                            <w:b/>
                            <w:color w:val="1F4E79" w:themeColor="accent1" w:themeShade="80"/>
                            <w:sz w:val="18"/>
                            <w:szCs w:val="18"/>
                          </w:rPr>
                          <w:t xml:space="preserve">Community Paediatric Continence Service - </w:t>
                        </w:r>
                        <w:hyperlink r:id="rId18">
                          <w:r w:rsidR="00230782" w:rsidRPr="00230782">
                            <w:rPr>
                              <w:rFonts w:ascii="Arial" w:hAnsi="Arial" w:cs="Arial"/>
                              <w:color w:val="1F4E79" w:themeColor="accent1" w:themeShade="80"/>
                              <w:sz w:val="18"/>
                              <w:szCs w:val="18"/>
                              <w:u w:val="single" w:color="0000FF"/>
                            </w:rPr>
                            <w:t>BHNT.PaedsContinenceAdmin@nhs.net</w:t>
                          </w:r>
                        </w:hyperlink>
                      </w:p>
                      <w:p w:rsidR="00FF609C" w:rsidRPr="00342BC1" w:rsidRDefault="00FF609C" w:rsidP="00FF609C">
                        <w:pPr>
                          <w:rPr>
                            <w:rFonts w:ascii="Arial" w:hAnsi="Arial" w:cs="Arial"/>
                            <w:b/>
                            <w:color w:val="1F4E79" w:themeColor="accent1" w:themeShade="80"/>
                          </w:rPr>
                        </w:pPr>
                      </w:p>
                    </w:txbxContent>
                  </v:textbox>
                </v:shape>
                <v:shape id="Text Box 2" o:spid="_x0000_s1049" type="#_x0000_t202" style="position:absolute;left:118;top:17931;width:23502;height:18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" filled="f" strokecolor="#2e74b5 [2404]">
                  <v:textbox>
                    <w:txbxContent>
                      <w:p w:rsidR="00FF609C" w:rsidRPr="00342BC1" w:rsidRDefault="00FF609C" w:rsidP="00FF609C">
                        <w:pPr>
                          <w:rPr>
                            <w:rFonts w:ascii="Arial" w:hAnsi="Arial" w:cs="Arial"/>
                            <w:b/>
                            <w:color w:val="1F4E79" w:themeColor="accent1" w:themeShade="80"/>
                            <w:sz w:val="18"/>
                            <w:szCs w:val="18"/>
                          </w:rPr>
                        </w:pPr>
                        <w:r w:rsidRPr="00342BC1">
                          <w:rPr>
                            <w:rFonts w:ascii="Arial" w:hAnsi="Arial" w:cs="Arial"/>
                            <w:b/>
                            <w:color w:val="1F4E79" w:themeColor="accent1" w:themeShade="80"/>
                            <w:sz w:val="18"/>
                            <w:szCs w:val="18"/>
                          </w:rPr>
                          <w:t>Constipation fails to resolve</w:t>
                        </w:r>
                      </w:p>
                      <w:p w:rsidR="00FF609C" w:rsidRPr="00342BC1" w:rsidRDefault="00FF609C" w:rsidP="00FF609C">
                        <w:pPr>
                          <w:pStyle w:val="ListParagraph"/>
                          <w:widowControl w:val="0"/>
                          <w:numPr>
                            <w:ilvl w:val="0"/>
                            <w:numId w:val="2"/>
                          </w:numPr>
                          <w:tabs>
                            <w:tab w:val="left" w:pos="361"/>
                            <w:tab w:val="left" w:pos="361"/>
                          </w:tabs>
                          <w:autoSpaceDE w:val="0"/>
                          <w:autoSpaceDN w:val="0"/>
                          <w:spacing w:before="196" w:after="0" w:line="249" w:lineRule="auto"/>
                          <w:ind w:right="746"/>
                          <w:contextualSpacing w:val="0"/>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Review medication – check adherence</w:t>
                        </w:r>
                        <w:r w:rsidRPr="00342BC1">
                          <w:rPr>
                            <w:rFonts w:ascii="Arial" w:hAnsi="Arial" w:cs="Arial"/>
                            <w:color w:val="1F4E79" w:themeColor="accent1" w:themeShade="80"/>
                            <w:spacing w:val="-1"/>
                            <w:sz w:val="18"/>
                            <w:szCs w:val="18"/>
                          </w:rPr>
                          <w:t xml:space="preserve"> </w:t>
                        </w:r>
                        <w:r w:rsidR="00230782" w:rsidRPr="00342BC1">
                          <w:rPr>
                            <w:rFonts w:ascii="Arial" w:hAnsi="Arial" w:cs="Arial"/>
                            <w:color w:val="1F4E79" w:themeColor="accent1" w:themeShade="80"/>
                            <w:sz w:val="18"/>
                            <w:szCs w:val="18"/>
                          </w:rPr>
                          <w:t>etc.</w:t>
                        </w:r>
                      </w:p>
                      <w:p w:rsidR="00FF609C" w:rsidRPr="00342BC1" w:rsidRDefault="00FF609C" w:rsidP="00FF609C">
                        <w:pPr>
                          <w:pStyle w:val="ListParagraph"/>
                          <w:widowControl w:val="0"/>
                          <w:numPr>
                            <w:ilvl w:val="0"/>
                            <w:numId w:val="2"/>
                          </w:numPr>
                          <w:tabs>
                            <w:tab w:val="left" w:pos="361"/>
                            <w:tab w:val="left" w:pos="361"/>
                          </w:tabs>
                          <w:autoSpaceDE w:val="0"/>
                          <w:autoSpaceDN w:val="0"/>
                          <w:spacing w:after="0" w:line="249" w:lineRule="auto"/>
                          <w:ind w:right="11"/>
                          <w:contextualSpacing w:val="0"/>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Adjust dose/introduce stimulants if necessary See page</w:t>
                        </w:r>
                        <w:r w:rsidRPr="00342BC1">
                          <w:rPr>
                            <w:rFonts w:ascii="Arial" w:hAnsi="Arial" w:cs="Arial"/>
                            <w:color w:val="1F4E79" w:themeColor="accent1" w:themeShade="80"/>
                            <w:spacing w:val="-6"/>
                            <w:sz w:val="18"/>
                            <w:szCs w:val="18"/>
                          </w:rPr>
                          <w:t xml:space="preserve"> </w:t>
                        </w:r>
                        <w:r w:rsidRPr="00342BC1">
                          <w:rPr>
                            <w:rFonts w:ascii="Arial" w:hAnsi="Arial" w:cs="Arial"/>
                            <w:color w:val="1F4E79" w:themeColor="accent1" w:themeShade="80"/>
                            <w:sz w:val="18"/>
                            <w:szCs w:val="18"/>
                          </w:rPr>
                          <w:t>6</w:t>
                        </w:r>
                      </w:p>
                      <w:p w:rsidR="00FF609C" w:rsidRPr="00342BC1" w:rsidRDefault="00FF609C" w:rsidP="00FF609C">
                        <w:pPr>
                          <w:pStyle w:val="ListParagraph"/>
                          <w:widowControl w:val="0"/>
                          <w:numPr>
                            <w:ilvl w:val="0"/>
                            <w:numId w:val="2"/>
                          </w:numPr>
                          <w:tabs>
                            <w:tab w:val="left" w:pos="361"/>
                            <w:tab w:val="left" w:pos="361"/>
                          </w:tabs>
                          <w:autoSpaceDE w:val="0"/>
                          <w:autoSpaceDN w:val="0"/>
                          <w:spacing w:after="0" w:line="249" w:lineRule="auto"/>
                          <w:contextualSpacing w:val="0"/>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Consider possibility of undetected Coeliac disease/</w:t>
                        </w:r>
                        <w:proofErr w:type="spellStart"/>
                        <w:r w:rsidRPr="00342BC1">
                          <w:rPr>
                            <w:rFonts w:ascii="Arial" w:hAnsi="Arial" w:cs="Arial"/>
                            <w:color w:val="1F4E79" w:themeColor="accent1" w:themeShade="80"/>
                            <w:sz w:val="18"/>
                            <w:szCs w:val="18"/>
                          </w:rPr>
                          <w:t>Cows</w:t>
                        </w:r>
                        <w:proofErr w:type="spellEnd"/>
                        <w:r w:rsidRPr="00342BC1">
                          <w:rPr>
                            <w:rFonts w:ascii="Arial" w:hAnsi="Arial" w:cs="Arial"/>
                            <w:color w:val="1F4E79" w:themeColor="accent1" w:themeShade="80"/>
                            <w:sz w:val="18"/>
                            <w:szCs w:val="18"/>
                          </w:rPr>
                          <w:t xml:space="preserve"> milk</w:t>
                        </w:r>
                        <w:r w:rsidRPr="00342BC1">
                          <w:rPr>
                            <w:rFonts w:ascii="Arial" w:hAnsi="Arial" w:cs="Arial"/>
                            <w:color w:val="1F4E79" w:themeColor="accent1" w:themeShade="80"/>
                            <w:spacing w:val="-1"/>
                            <w:sz w:val="18"/>
                            <w:szCs w:val="18"/>
                          </w:rPr>
                          <w:t xml:space="preserve"> </w:t>
                        </w:r>
                        <w:r w:rsidRPr="00342BC1">
                          <w:rPr>
                            <w:rFonts w:ascii="Arial" w:hAnsi="Arial" w:cs="Arial"/>
                            <w:color w:val="1F4E79" w:themeColor="accent1" w:themeShade="80"/>
                            <w:sz w:val="18"/>
                            <w:szCs w:val="18"/>
                          </w:rPr>
                          <w:t>allergy</w:t>
                        </w:r>
                      </w:p>
                      <w:p w:rsidR="00FF609C" w:rsidRPr="00342BC1" w:rsidRDefault="00FF609C" w:rsidP="00FF609C">
                        <w:pPr>
                          <w:pStyle w:val="ListParagraph"/>
                          <w:widowControl w:val="0"/>
                          <w:numPr>
                            <w:ilvl w:val="0"/>
                            <w:numId w:val="2"/>
                          </w:numPr>
                          <w:tabs>
                            <w:tab w:val="left" w:pos="361"/>
                            <w:tab w:val="left" w:pos="361"/>
                          </w:tabs>
                          <w:autoSpaceDE w:val="0"/>
                          <w:autoSpaceDN w:val="0"/>
                          <w:spacing w:after="0" w:line="281" w:lineRule="exact"/>
                          <w:contextualSpacing w:val="0"/>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Consider transit</w:t>
                        </w:r>
                        <w:r w:rsidRPr="00342BC1">
                          <w:rPr>
                            <w:rFonts w:ascii="Arial" w:hAnsi="Arial" w:cs="Arial"/>
                            <w:color w:val="1F4E79" w:themeColor="accent1" w:themeShade="80"/>
                            <w:spacing w:val="-19"/>
                            <w:sz w:val="18"/>
                            <w:szCs w:val="18"/>
                          </w:rPr>
                          <w:t xml:space="preserve"> </w:t>
                        </w:r>
                        <w:r w:rsidRPr="00342BC1">
                          <w:rPr>
                            <w:rFonts w:ascii="Arial" w:hAnsi="Arial" w:cs="Arial"/>
                            <w:color w:val="1F4E79" w:themeColor="accent1" w:themeShade="80"/>
                            <w:sz w:val="18"/>
                            <w:szCs w:val="18"/>
                          </w:rPr>
                          <w:t>study</w:t>
                        </w:r>
                      </w:p>
                      <w:p w:rsidR="00FF609C" w:rsidRPr="00342BC1" w:rsidRDefault="00FF609C" w:rsidP="00FF609C">
                        <w:pPr>
                          <w:pStyle w:val="ListParagraph"/>
                          <w:widowControl w:val="0"/>
                          <w:numPr>
                            <w:ilvl w:val="0"/>
                            <w:numId w:val="2"/>
                          </w:numPr>
                          <w:tabs>
                            <w:tab w:val="left" w:pos="361"/>
                            <w:tab w:val="left" w:pos="361"/>
                          </w:tabs>
                          <w:autoSpaceDE w:val="0"/>
                          <w:autoSpaceDN w:val="0"/>
                          <w:spacing w:after="0" w:line="247" w:lineRule="auto"/>
                          <w:ind w:right="278"/>
                          <w:contextualSpacing w:val="0"/>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Liaise with GP/ Paediatrician as necessary</w:t>
                        </w:r>
                      </w:p>
                      <w:p w:rsidR="00FF609C" w:rsidRPr="00342BC1" w:rsidRDefault="00FF609C" w:rsidP="00FF609C">
                        <w:pPr>
                          <w:rPr>
                            <w:rFonts w:ascii="Arial" w:hAnsi="Arial" w:cs="Arial"/>
                            <w:color w:val="1F4E79" w:themeColor="accent1" w:themeShade="80"/>
                            <w:sz w:val="18"/>
                            <w:szCs w:val="18"/>
                          </w:rPr>
                        </w:pPr>
                      </w:p>
                    </w:txbxContent>
                  </v:textbox>
                </v:shape>
                <v:shape id="Text Box 2" o:spid="_x0000_s1050" type="#_x0000_t202" style="position:absolute;left:118;top:39069;width:23508;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" filled="f" strokecolor="#2e74b5 [2404]">
                  <v:textbox>
                    <w:txbxContent>
                      <w:p w:rsidR="00FF609C" w:rsidRPr="00342BC1" w:rsidRDefault="00FF609C" w:rsidP="00865A73">
                        <w:pPr>
                          <w:spacing w:line="249" w:lineRule="auto"/>
                          <w:ind w:left="186" w:right="27"/>
                          <w:jc w:val="center"/>
                          <w:rPr>
                            <w:rFonts w:ascii="Arial" w:hAnsi="Arial" w:cs="Arial"/>
                            <w:b/>
                            <w:color w:val="1F4E79" w:themeColor="accent1" w:themeShade="80"/>
                            <w:sz w:val="18"/>
                            <w:szCs w:val="18"/>
                          </w:rPr>
                        </w:pPr>
                        <w:r w:rsidRPr="00342BC1">
                          <w:rPr>
                            <w:rFonts w:ascii="Arial" w:hAnsi="Arial" w:cs="Arial"/>
                            <w:b/>
                            <w:color w:val="1F4E79" w:themeColor="accent1" w:themeShade="80"/>
                            <w:sz w:val="18"/>
                            <w:szCs w:val="18"/>
                          </w:rPr>
                          <w:t>Constipation remains unresolved</w:t>
                        </w:r>
                        <w:r w:rsidR="00865A73" w:rsidRPr="00342BC1">
                          <w:rPr>
                            <w:rFonts w:ascii="Arial" w:hAnsi="Arial" w:cs="Arial"/>
                            <w:b/>
                            <w:color w:val="1F4E79" w:themeColor="accent1" w:themeShade="80"/>
                            <w:sz w:val="18"/>
                            <w:szCs w:val="18"/>
                          </w:rPr>
                          <w:br/>
                        </w:r>
                        <w:r w:rsidRPr="00342BC1">
                          <w:rPr>
                            <w:rFonts w:ascii="Arial" w:hAnsi="Arial" w:cs="Arial"/>
                            <w:color w:val="1F4E79" w:themeColor="accent1" w:themeShade="80"/>
                            <w:sz w:val="18"/>
                            <w:szCs w:val="18"/>
                          </w:rPr>
                          <w:t>Consider suppositories /micro enemas</w:t>
                        </w:r>
                      </w:p>
                      <w:p w:rsidR="00FF609C" w:rsidRPr="00342BC1" w:rsidRDefault="00FF609C" w:rsidP="00FF609C">
                        <w:pPr>
                          <w:pStyle w:val="BodyText"/>
                          <w:spacing w:before="1"/>
                          <w:ind w:left="184" w:right="27"/>
                          <w:jc w:val="center"/>
                          <w:rPr>
                            <w:color w:val="1F4E79" w:themeColor="accent1" w:themeShade="80"/>
                            <w:sz w:val="18"/>
                            <w:szCs w:val="18"/>
                          </w:rPr>
                        </w:pPr>
                        <w:r w:rsidRPr="00342BC1">
                          <w:rPr>
                            <w:color w:val="1F4E79" w:themeColor="accent1" w:themeShade="80"/>
                            <w:sz w:val="18"/>
                            <w:szCs w:val="18"/>
                          </w:rPr>
                          <w:t>If acceptable and tolerated by child</w:t>
                        </w:r>
                        <w:r w:rsidR="00865A73" w:rsidRPr="00342BC1">
                          <w:rPr>
                            <w:color w:val="1F4E79" w:themeColor="accent1" w:themeShade="80"/>
                            <w:sz w:val="18"/>
                            <w:szCs w:val="18"/>
                          </w:rPr>
                          <w:t>.</w:t>
                        </w:r>
                      </w:p>
                      <w:p w:rsidR="00FF609C" w:rsidRPr="00342BC1" w:rsidRDefault="00FF609C" w:rsidP="00FF609C">
                        <w:pPr>
                          <w:rPr>
                            <w:rFonts w:ascii="Arial" w:hAnsi="Arial" w:cs="Arial"/>
                            <w:color w:val="1F4E79" w:themeColor="accent1" w:themeShade="80"/>
                            <w:sz w:val="18"/>
                            <w:szCs w:val="18"/>
                          </w:rPr>
                        </w:pPr>
                      </w:p>
                    </w:txbxContent>
                  </v:textbox>
                </v:shape>
                <v:shape id="Text Box 2" o:spid="_x0000_s1051" type="#_x0000_t202" style="position:absolute;left:118;top:49163;width:23495;height:9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" filled="f" strokecolor="#2e74b5 [2404]">
                  <v:textbox>
                    <w:txbxContent>
                      <w:p w:rsidR="00865A73" w:rsidRPr="00342BC1" w:rsidRDefault="00FF609C" w:rsidP="00865A73">
                        <w:pPr>
                          <w:pStyle w:val="Heading4"/>
                          <w:spacing w:before="1"/>
                          <w:ind w:right="62"/>
                          <w:rPr>
                            <w:color w:val="1F4E79" w:themeColor="accent1" w:themeShade="80"/>
                            <w:sz w:val="18"/>
                          </w:rPr>
                        </w:pPr>
                        <w:r w:rsidRPr="00342BC1">
                          <w:rPr>
                            <w:color w:val="1F4E79" w:themeColor="accent1" w:themeShade="80"/>
                            <w:sz w:val="18"/>
                          </w:rPr>
                          <w:t>Constipation / Soiling continues to impact upon Quality of Life</w:t>
                        </w:r>
                      </w:p>
                      <w:p w:rsidR="002A60B6" w:rsidRPr="00342BC1" w:rsidRDefault="002A60B6" w:rsidP="00865A73">
                        <w:pPr>
                          <w:pStyle w:val="Heading4"/>
                          <w:spacing w:before="1"/>
                          <w:ind w:right="62"/>
                          <w:rPr>
                            <w:color w:val="1F4E79" w:themeColor="accent1" w:themeShade="80"/>
                            <w:sz w:val="18"/>
                          </w:rPr>
                        </w:pPr>
                      </w:p>
                      <w:p w:rsidR="00FF609C" w:rsidRPr="00342BC1" w:rsidRDefault="00FF609C" w:rsidP="00865A73">
                        <w:pPr>
                          <w:pStyle w:val="Heading4"/>
                          <w:spacing w:before="1"/>
                          <w:ind w:right="62"/>
                          <w:rPr>
                            <w:b w:val="0"/>
                            <w:color w:val="1F4E79" w:themeColor="accent1" w:themeShade="80"/>
                            <w:sz w:val="18"/>
                          </w:rPr>
                        </w:pPr>
                        <w:r w:rsidRPr="00342BC1">
                          <w:rPr>
                            <w:b w:val="0"/>
                            <w:color w:val="1F4E79" w:themeColor="accent1" w:themeShade="80"/>
                            <w:sz w:val="18"/>
                          </w:rPr>
                          <w:t>Consider Rectal Irrigation.</w:t>
                        </w:r>
                      </w:p>
                      <w:p w:rsidR="00FF609C" w:rsidRPr="00342BC1" w:rsidRDefault="00FF609C" w:rsidP="00865A73">
                        <w:pPr>
                          <w:pStyle w:val="BodyText"/>
                          <w:spacing w:before="175"/>
                          <w:ind w:right="62"/>
                          <w:jc w:val="center"/>
                          <w:rPr>
                            <w:color w:val="1F4E79" w:themeColor="accent1" w:themeShade="80"/>
                            <w:sz w:val="18"/>
                          </w:rPr>
                        </w:pPr>
                        <w:proofErr w:type="spellStart"/>
                        <w:r w:rsidRPr="00342BC1">
                          <w:rPr>
                            <w:color w:val="1F4E79" w:themeColor="accent1" w:themeShade="80"/>
                            <w:sz w:val="18"/>
                          </w:rPr>
                          <w:t>Peristeen</w:t>
                        </w:r>
                        <w:proofErr w:type="spellEnd"/>
                      </w:p>
                    </w:txbxContent>
                  </v:textbox>
                </v:shape>
                <v:shape id="Text Box 14" o:spid="_x0000_s1052" type="#_x0000_t202" style="position:absolute;left:28738;top:64483;width:13894;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" filled="f" strokecolor="#2e74b5 [2404]">
                  <v:textbox>
                    <w:txbxContent>
                      <w:p w:rsidR="00FF609C" w:rsidRPr="00342BC1" w:rsidRDefault="00865A73" w:rsidP="00865A73">
                        <w:pPr>
                          <w:ind w:right="94"/>
                          <w:jc w:val="center"/>
                          <w:rPr>
                            <w:rFonts w:ascii="Arial" w:hAnsi="Arial" w:cs="Arial"/>
                            <w:b/>
                            <w:color w:val="1F4E79" w:themeColor="accent1" w:themeShade="80"/>
                            <w:sz w:val="18"/>
                            <w:szCs w:val="18"/>
                          </w:rPr>
                        </w:pPr>
                        <w:r w:rsidRPr="00342BC1">
                          <w:rPr>
                            <w:rFonts w:ascii="Arial" w:hAnsi="Arial" w:cs="Arial"/>
                            <w:b/>
                            <w:color w:val="1F4E79" w:themeColor="accent1" w:themeShade="80"/>
                            <w:sz w:val="18"/>
                            <w:szCs w:val="18"/>
                          </w:rPr>
                          <w:t>P</w:t>
                        </w:r>
                        <w:r w:rsidR="00FF609C" w:rsidRPr="00342BC1">
                          <w:rPr>
                            <w:rFonts w:ascii="Arial" w:hAnsi="Arial" w:cs="Arial"/>
                            <w:b/>
                            <w:color w:val="1F4E79" w:themeColor="accent1" w:themeShade="80"/>
                            <w:sz w:val="18"/>
                            <w:szCs w:val="18"/>
                          </w:rPr>
                          <w:t>oor Progress</w:t>
                        </w:r>
                      </w:p>
                      <w:p w:rsidR="00FF609C" w:rsidRPr="00342BC1" w:rsidRDefault="00865A73" w:rsidP="00865A73">
                        <w:pPr>
                          <w:pStyle w:val="BodyText"/>
                          <w:spacing w:before="199"/>
                          <w:ind w:right="97" w:hanging="2"/>
                          <w:jc w:val="center"/>
                          <w:rPr>
                            <w:color w:val="1F4E79" w:themeColor="accent1" w:themeShade="80"/>
                            <w:sz w:val="18"/>
                            <w:szCs w:val="18"/>
                          </w:rPr>
                        </w:pPr>
                        <w:r w:rsidRPr="00342BC1">
                          <w:rPr>
                            <w:color w:val="1F4E79" w:themeColor="accent1" w:themeShade="80"/>
                            <w:sz w:val="18"/>
                            <w:szCs w:val="18"/>
                          </w:rPr>
                          <w:t xml:space="preserve">Joint working with </w:t>
                        </w:r>
                        <w:r w:rsidR="00FF609C" w:rsidRPr="00342BC1">
                          <w:rPr>
                            <w:color w:val="1F4E79" w:themeColor="accent1" w:themeShade="80"/>
                            <w:sz w:val="18"/>
                            <w:szCs w:val="18"/>
                          </w:rPr>
                          <w:t>Paediatrician.</w:t>
                        </w:r>
                      </w:p>
                    </w:txbxContent>
                  </v:textbox>
                </v:shape>
                <v:shape id="Text Box 2" o:spid="_x0000_s1053" type="#_x0000_t202" style="position:absolute;top:64483;width:23513;height:19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" filled="f" strokecolor="#2e74b5 [2404]">
                  <v:textbox>
                    <w:txbxContent>
                      <w:p w:rsidR="00FF609C" w:rsidRPr="00342BC1" w:rsidRDefault="00FF609C" w:rsidP="00FF609C">
                        <w:pPr>
                          <w:rPr>
                            <w:rFonts w:ascii="Arial" w:hAnsi="Arial" w:cs="Arial"/>
                            <w:b/>
                            <w:color w:val="1F4E79" w:themeColor="accent1" w:themeShade="80"/>
                            <w:sz w:val="18"/>
                            <w:szCs w:val="18"/>
                          </w:rPr>
                        </w:pPr>
                        <w:r w:rsidRPr="00342BC1">
                          <w:rPr>
                            <w:rFonts w:ascii="Arial" w:hAnsi="Arial" w:cs="Arial"/>
                            <w:b/>
                            <w:color w:val="1F4E79" w:themeColor="accent1" w:themeShade="80"/>
                            <w:sz w:val="18"/>
                            <w:szCs w:val="18"/>
                          </w:rPr>
                          <w:t>Constipation / Soiling has considerably less impact upon Quality of Life</w:t>
                        </w:r>
                      </w:p>
                      <w:p w:rsidR="00FF609C" w:rsidRPr="00342BC1" w:rsidRDefault="00FF609C" w:rsidP="00FF609C">
                        <w:p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Continue with rectal irrigation.</w:t>
                        </w:r>
                      </w:p>
                      <w:p w:rsidR="00FF609C" w:rsidRPr="00342BC1" w:rsidRDefault="00FF609C" w:rsidP="00FF609C">
                        <w:p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 xml:space="preserve">Consider weaning and potentially stopping medication. </w:t>
                        </w:r>
                      </w:p>
                      <w:p w:rsidR="00FF609C" w:rsidRPr="00342BC1" w:rsidRDefault="00FF609C" w:rsidP="00FF609C">
                        <w:p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Consider weaning frequency of irrigation, if good progress, to potential trial without.</w:t>
                        </w:r>
                      </w:p>
                      <w:p w:rsidR="00FF609C" w:rsidRPr="00342BC1" w:rsidRDefault="00FF609C" w:rsidP="00FF609C">
                        <w:pPr>
                          <w:rPr>
                            <w:rFonts w:ascii="Arial" w:hAnsi="Arial" w:cs="Arial"/>
                            <w:color w:val="1F4E79" w:themeColor="accent1" w:themeShade="80"/>
                            <w:sz w:val="18"/>
                            <w:szCs w:val="18"/>
                          </w:rPr>
                        </w:pPr>
                        <w:r w:rsidRPr="00342BC1">
                          <w:rPr>
                            <w:rFonts w:ascii="Arial" w:hAnsi="Arial" w:cs="Arial"/>
                            <w:color w:val="1F4E79" w:themeColor="accent1" w:themeShade="80"/>
                            <w:sz w:val="18"/>
                            <w:szCs w:val="18"/>
                          </w:rPr>
                          <w:t>Continue irrigation and medication, if problems reoccur or failure to wean.</w:t>
                        </w:r>
                      </w:p>
                      <w:p w:rsidR="00FF609C" w:rsidRPr="00342BC1" w:rsidRDefault="00FF609C" w:rsidP="00FF609C">
                        <w:pPr>
                          <w:rPr>
                            <w:color w:val="1F4E79" w:themeColor="accent1" w:themeShade="80"/>
                          </w:rPr>
                        </w:pPr>
                      </w:p>
                    </w:txbxContent>
                  </v:textbox>
                </v:shape>
              </v:group>
            </w:pict>
          </mc:Fallback>
        </mc:AlternateContent>
      </w:r>
    </w:p>
    <w:p w:rsidR="002A60B6" w:rsidRPr="002A60B6" w:rsidRDefault="002A60B6" w:rsidP="00DC69D5">
      <w:pPr>
        <w:jc w:val="right"/>
      </w:pPr>
    </w:p>
    <w:p w:rsidR="002A60B6" w:rsidRPr="002A60B6" w:rsidRDefault="0076534E" w:rsidP="002A60B6">
      <w:r w:rsidRPr="00D26920">
        <w:rPr>
          <w:rFonts w:ascii="Arial" w:hAnsi="Arial" w:cs="Arial"/>
          <w:noProof/>
          <w:lang w:eastAsia="en-GB"/>
        </w:rPr>
        <mc:AlternateContent>
          <mc:Choice Requires="wps">
            <w:drawing>
              <wp:anchor distT="0" distB="0" distL="114300" distR="114300" simplePos="0" relativeHeight="251712512" behindDoc="0" locked="0" layoutInCell="1" allowOverlap="1" wp14:anchorId="104236DA" wp14:editId="573F02D0">
                <wp:simplePos x="0" y="0"/>
                <wp:positionH relativeFrom="column">
                  <wp:posOffset>2895600</wp:posOffset>
                </wp:positionH>
                <wp:positionV relativeFrom="paragraph">
                  <wp:posOffset>193082</wp:posOffset>
                </wp:positionV>
                <wp:extent cx="1722899" cy="1170432"/>
                <wp:effectExtent l="0" t="0" r="10795" b="1079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899" cy="1170432"/>
                        </a:xfrm>
                        <a:prstGeom prst="rect">
                          <a:avLst/>
                        </a:prstGeom>
                        <a:noFill/>
                        <a:ln w="9525">
                          <a:solidFill>
                            <a:schemeClr val="accent1">
                              <a:lumMod val="75000"/>
                            </a:schemeClr>
                          </a:solidFill>
                          <a:miter lim="800000"/>
                          <a:headEnd/>
                          <a:tailEnd/>
                        </a:ln>
                      </wps:spPr>
                      <wps:txbx>
                        <w:txbxContent>
                          <w:p w:rsidR="000D649F" w:rsidRPr="00342BC1" w:rsidRDefault="000D649F" w:rsidP="000D649F">
                            <w:pPr>
                              <w:jc w:val="center"/>
                              <w:rPr>
                                <w:rFonts w:ascii="Arial" w:hAnsi="Arial" w:cs="Arial"/>
                                <w:b/>
                                <w:bCs/>
                                <w:color w:val="1F4E79" w:themeColor="accent1" w:themeShade="80"/>
                                <w:sz w:val="18"/>
                                <w:szCs w:val="24"/>
                              </w:rPr>
                            </w:pPr>
                            <w:r w:rsidRPr="00342BC1">
                              <w:rPr>
                                <w:rFonts w:ascii="Arial" w:hAnsi="Arial" w:cs="Arial"/>
                                <w:b/>
                                <w:bCs/>
                                <w:color w:val="1F4E79" w:themeColor="accent1" w:themeShade="80"/>
                                <w:sz w:val="18"/>
                                <w:szCs w:val="24"/>
                              </w:rPr>
                              <w:t>Safeguarding</w:t>
                            </w:r>
                          </w:p>
                          <w:p w:rsidR="000D649F" w:rsidRPr="00342BC1" w:rsidRDefault="000D649F" w:rsidP="000D649F">
                            <w:pPr>
                              <w:jc w:val="center"/>
                              <w:rPr>
                                <w:rFonts w:ascii="Arial" w:hAnsi="Arial" w:cs="Arial"/>
                                <w:bCs/>
                                <w:color w:val="1F4E79" w:themeColor="accent1" w:themeShade="80"/>
                                <w:sz w:val="18"/>
                                <w:szCs w:val="18"/>
                              </w:rPr>
                            </w:pPr>
                            <w:r w:rsidRPr="00342BC1">
                              <w:rPr>
                                <w:rFonts w:ascii="Arial" w:hAnsi="Arial" w:cs="Arial"/>
                                <w:bCs/>
                                <w:color w:val="1F4E79" w:themeColor="accent1" w:themeShade="80"/>
                                <w:sz w:val="18"/>
                                <w:szCs w:val="24"/>
                              </w:rPr>
                              <w:t xml:space="preserve">Concerns about Safeguarding should be managed as per LSCB/London Child Protection Procedures </w:t>
                            </w:r>
                          </w:p>
                          <w:p w:rsidR="000D649F" w:rsidRPr="00342BC1" w:rsidRDefault="001215FF" w:rsidP="000D649F">
                            <w:pPr>
                              <w:pStyle w:val="BodyText"/>
                              <w:spacing w:before="200"/>
                              <w:ind w:left="-142" w:right="-202"/>
                              <w:jc w:val="center"/>
                              <w:rPr>
                                <w:color w:val="1F4E79" w:themeColor="accent1" w:themeShade="80"/>
                                <w:sz w:val="18"/>
                                <w:szCs w:val="18"/>
                              </w:rPr>
                            </w:pPr>
                            <w:hyperlink r:id="rId19" w:history="1">
                              <w:r w:rsidR="000D649F" w:rsidRPr="00342BC1">
                                <w:rPr>
                                  <w:rStyle w:val="Hyperlink"/>
                                  <w:color w:val="1F4E79" w:themeColor="accent1" w:themeShade="80"/>
                                  <w:sz w:val="18"/>
                                  <w:szCs w:val="18"/>
                                </w:rPr>
                                <w:t>Safeguarding Procedures</w:t>
                              </w:r>
                            </w:hyperlink>
                          </w:p>
                          <w:p w:rsidR="0076534E" w:rsidRPr="00342BC1" w:rsidRDefault="0076534E" w:rsidP="0076534E">
                            <w:pPr>
                              <w:pStyle w:val="BodyText"/>
                              <w:spacing w:before="200"/>
                              <w:ind w:right="550"/>
                              <w:jc w:val="center"/>
                              <w:rPr>
                                <w:color w:val="1F4E79" w:themeColor="accent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236DA" id="Text Box 208" o:spid="_x0000_s1054" type="#_x0000_t202" style="position:absolute;margin-left:228pt;margin-top:15.2pt;width:135.65pt;height:9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" filled="f" strokecolor="#2e74b5 [2404]">
                <v:textbox>
                  <w:txbxContent>
                    <w:p w:rsidR="000D649F" w:rsidRPr="00342BC1" w:rsidRDefault="000D649F" w:rsidP="000D649F">
                      <w:pPr>
                        <w:jc w:val="center"/>
                        <w:rPr>
                          <w:rFonts w:ascii="Arial" w:hAnsi="Arial" w:cs="Arial"/>
                          <w:b/>
                          <w:bCs/>
                          <w:color w:val="1F4E79" w:themeColor="accent1" w:themeShade="80"/>
                          <w:sz w:val="18"/>
                          <w:szCs w:val="24"/>
                        </w:rPr>
                      </w:pPr>
                      <w:r w:rsidRPr="00342BC1">
                        <w:rPr>
                          <w:rFonts w:ascii="Arial" w:hAnsi="Arial" w:cs="Arial"/>
                          <w:b/>
                          <w:bCs/>
                          <w:color w:val="1F4E79" w:themeColor="accent1" w:themeShade="80"/>
                          <w:sz w:val="18"/>
                          <w:szCs w:val="24"/>
                        </w:rPr>
                        <w:t>Safeguarding</w:t>
                      </w:r>
                    </w:p>
                    <w:p w:rsidR="000D649F" w:rsidRPr="00342BC1" w:rsidRDefault="000D649F" w:rsidP="000D649F">
                      <w:pPr>
                        <w:jc w:val="center"/>
                        <w:rPr>
                          <w:rFonts w:ascii="Arial" w:hAnsi="Arial" w:cs="Arial"/>
                          <w:bCs/>
                          <w:color w:val="1F4E79" w:themeColor="accent1" w:themeShade="80"/>
                          <w:sz w:val="18"/>
                          <w:szCs w:val="18"/>
                        </w:rPr>
                      </w:pPr>
                      <w:r w:rsidRPr="00342BC1">
                        <w:rPr>
                          <w:rFonts w:ascii="Arial" w:hAnsi="Arial" w:cs="Arial"/>
                          <w:bCs/>
                          <w:color w:val="1F4E79" w:themeColor="accent1" w:themeShade="80"/>
                          <w:sz w:val="18"/>
                          <w:szCs w:val="24"/>
                        </w:rPr>
                        <w:t xml:space="preserve">Concerns about Safeguarding should be managed as per LSCB/London Child Protection Procedures </w:t>
                      </w:r>
                    </w:p>
                    <w:p w:rsidR="000D649F" w:rsidRPr="00342BC1" w:rsidRDefault="001215FF" w:rsidP="000D649F">
                      <w:pPr>
                        <w:pStyle w:val="BodyText"/>
                        <w:spacing w:before="200"/>
                        <w:ind w:left="-142" w:right="-202"/>
                        <w:jc w:val="center"/>
                        <w:rPr>
                          <w:color w:val="1F4E79" w:themeColor="accent1" w:themeShade="80"/>
                          <w:sz w:val="18"/>
                          <w:szCs w:val="18"/>
                        </w:rPr>
                      </w:pPr>
                      <w:hyperlink r:id="rId20" w:history="1">
                        <w:r w:rsidR="000D649F" w:rsidRPr="00342BC1">
                          <w:rPr>
                            <w:rStyle w:val="Hyperlink"/>
                            <w:color w:val="1F4E79" w:themeColor="accent1" w:themeShade="80"/>
                            <w:sz w:val="18"/>
                            <w:szCs w:val="18"/>
                          </w:rPr>
                          <w:t>Safeguarding Procedures</w:t>
                        </w:r>
                      </w:hyperlink>
                    </w:p>
                    <w:p w:rsidR="0076534E" w:rsidRPr="00342BC1" w:rsidRDefault="0076534E" w:rsidP="0076534E">
                      <w:pPr>
                        <w:pStyle w:val="BodyText"/>
                        <w:spacing w:before="200"/>
                        <w:ind w:right="550"/>
                        <w:jc w:val="center"/>
                        <w:rPr>
                          <w:color w:val="1F4E79" w:themeColor="accent1" w:themeShade="80"/>
                          <w:sz w:val="16"/>
                        </w:rPr>
                      </w:pPr>
                    </w:p>
                  </w:txbxContent>
                </v:textbox>
              </v:shape>
            </w:pict>
          </mc:Fallback>
        </mc:AlternateContent>
      </w:r>
    </w:p>
    <w:p w:rsidR="002A60B6" w:rsidRPr="002A60B6" w:rsidRDefault="002A60B6" w:rsidP="002A60B6"/>
    <w:p w:rsidR="002A60B6" w:rsidRPr="002A60B6" w:rsidRDefault="002A60B6" w:rsidP="002A60B6"/>
    <w:p w:rsidR="002A60B6" w:rsidRPr="002A60B6" w:rsidRDefault="0076534E" w:rsidP="002A60B6">
      <w:r w:rsidRPr="00D26920">
        <w:rPr>
          <w:rFonts w:ascii="Arial" w:hAnsi="Arial" w:cs="Arial"/>
          <w:noProof/>
          <w:lang w:eastAsia="en-GB"/>
        </w:rPr>
        <mc:AlternateContent>
          <mc:Choice Requires="wps">
            <w:drawing>
              <wp:anchor distT="0" distB="0" distL="114300" distR="114300" simplePos="0" relativeHeight="251714560" behindDoc="0" locked="0" layoutInCell="1" allowOverlap="1" wp14:anchorId="33557AC3" wp14:editId="71535F35">
                <wp:simplePos x="0" y="0"/>
                <wp:positionH relativeFrom="column">
                  <wp:posOffset>4785264</wp:posOffset>
                </wp:positionH>
                <wp:positionV relativeFrom="paragraph">
                  <wp:posOffset>160859</wp:posOffset>
                </wp:positionV>
                <wp:extent cx="2035834" cy="4011283"/>
                <wp:effectExtent l="0" t="0" r="21590" b="2794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34" cy="4011283"/>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76534E" w:rsidRPr="00712165" w:rsidRDefault="0076534E" w:rsidP="0076534E">
                            <w:pPr>
                              <w:autoSpaceDE w:val="0"/>
                              <w:autoSpaceDN w:val="0"/>
                              <w:adjustRightInd w:val="0"/>
                              <w:spacing w:after="0" w:line="240" w:lineRule="auto"/>
                              <w:jc w:val="center"/>
                              <w:rPr>
                                <w:rFonts w:ascii="Arial" w:hAnsi="Arial" w:cs="Arial"/>
                                <w:b/>
                                <w:bCs/>
                                <w:color w:val="FFFFFF" w:themeColor="background1"/>
                                <w:sz w:val="24"/>
                                <w:szCs w:val="24"/>
                              </w:rPr>
                            </w:pPr>
                            <w:r w:rsidRPr="00712165">
                              <w:rPr>
                                <w:rFonts w:ascii="Arial" w:hAnsi="Arial" w:cs="Arial"/>
                                <w:b/>
                                <w:bCs/>
                                <w:color w:val="FFFFFF" w:themeColor="background1"/>
                                <w:sz w:val="24"/>
                                <w:szCs w:val="24"/>
                              </w:rPr>
                              <w:t>Parallel Plans</w:t>
                            </w:r>
                          </w:p>
                          <w:p w:rsidR="0076534E" w:rsidRPr="00712165" w:rsidRDefault="0076534E" w:rsidP="0076534E">
                            <w:pPr>
                              <w:autoSpaceDE w:val="0"/>
                              <w:autoSpaceDN w:val="0"/>
                              <w:adjustRightInd w:val="0"/>
                              <w:spacing w:after="0" w:line="240" w:lineRule="auto"/>
                              <w:jc w:val="center"/>
                              <w:rPr>
                                <w:rFonts w:ascii="Arial" w:hAnsi="Arial" w:cs="Arial"/>
                                <w:b/>
                                <w:bCs/>
                                <w:color w:val="FFFFFF" w:themeColor="background1"/>
                                <w:sz w:val="24"/>
                                <w:szCs w:val="24"/>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Explanations and</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demystification for child</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and family.</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 xml:space="preserve">Ensure </w:t>
                            </w:r>
                            <w:proofErr w:type="spellStart"/>
                            <w:r w:rsidRPr="00712165">
                              <w:rPr>
                                <w:rFonts w:ascii="Arial" w:hAnsi="Arial" w:cs="Arial"/>
                                <w:color w:val="FFFFFF" w:themeColor="background1"/>
                                <w:sz w:val="24"/>
                                <w:szCs w:val="24"/>
                              </w:rPr>
                              <w:t>disimpacted</w:t>
                            </w:r>
                            <w:proofErr w:type="spellEnd"/>
                            <w:r w:rsidRPr="00712165">
                              <w:rPr>
                                <w:rFonts w:ascii="Arial" w:hAnsi="Arial" w:cs="Arial"/>
                                <w:color w:val="FFFFFF" w:themeColor="background1"/>
                                <w:sz w:val="24"/>
                                <w:szCs w:val="24"/>
                              </w:rPr>
                              <w:t xml:space="preserve"> if</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required.</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Medication regimes as</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required as per NICE</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Guidance.</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Consider toileting</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regimes.</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Diet and fluid advice.</w:t>
                            </w:r>
                            <w:r w:rsidRPr="00712165">
                              <w:rPr>
                                <w:rFonts w:ascii="Arial" w:hAnsi="Arial" w:cs="Arial"/>
                                <w:color w:val="FFFFFF" w:themeColor="background1"/>
                                <w:sz w:val="24"/>
                                <w:szCs w:val="24"/>
                              </w:rPr>
                              <w:br/>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18"/>
                                <w:szCs w:val="18"/>
                              </w:rPr>
                            </w:pPr>
                            <w:r w:rsidRPr="00712165">
                              <w:rPr>
                                <w:rFonts w:ascii="Arial" w:hAnsi="Arial" w:cs="Arial"/>
                                <w:color w:val="FFFFFF" w:themeColor="background1"/>
                                <w:sz w:val="18"/>
                                <w:szCs w:val="18"/>
                              </w:rPr>
                              <w:t>See page 4</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18"/>
                                <w:szCs w:val="18"/>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Correct management</w:t>
                            </w:r>
                          </w:p>
                          <w:p w:rsidR="0076534E" w:rsidRPr="00712165" w:rsidRDefault="0076534E" w:rsidP="0076534E">
                            <w:pPr>
                              <w:jc w:val="center"/>
                              <w:rPr>
                                <w:rFonts w:ascii="Arial" w:hAnsi="Arial" w:cs="Arial"/>
                                <w:color w:val="FFFFFF" w:themeColor="background1"/>
                                <w:sz w:val="18"/>
                                <w:szCs w:val="18"/>
                              </w:rPr>
                            </w:pPr>
                            <w:r w:rsidRPr="00712165">
                              <w:rPr>
                                <w:rFonts w:ascii="Arial" w:hAnsi="Arial" w:cs="Arial"/>
                                <w:color w:val="FFFFFF" w:themeColor="background1"/>
                                <w:sz w:val="24"/>
                                <w:szCs w:val="24"/>
                              </w:rPr>
                              <w:t>within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57AC3" id="Text Box 209" o:spid="_x0000_s1055" type="#_x0000_t202" style="position:absolute;margin-left:376.8pt;margin-top:12.65pt;width:160.3pt;height:31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" fillcolor="#5b9bd5 [3204]" strokecolor="white [3201]" strokeweight="1.5pt">
                <v:textbox>
                  <w:txbxContent>
                    <w:p w:rsidR="0076534E" w:rsidRPr="00712165" w:rsidRDefault="0076534E" w:rsidP="0076534E">
                      <w:pPr>
                        <w:autoSpaceDE w:val="0"/>
                        <w:autoSpaceDN w:val="0"/>
                        <w:adjustRightInd w:val="0"/>
                        <w:spacing w:after="0" w:line="240" w:lineRule="auto"/>
                        <w:jc w:val="center"/>
                        <w:rPr>
                          <w:rFonts w:ascii="Arial" w:hAnsi="Arial" w:cs="Arial"/>
                          <w:b/>
                          <w:bCs/>
                          <w:color w:val="FFFFFF" w:themeColor="background1"/>
                          <w:sz w:val="24"/>
                          <w:szCs w:val="24"/>
                        </w:rPr>
                      </w:pPr>
                      <w:r w:rsidRPr="00712165">
                        <w:rPr>
                          <w:rFonts w:ascii="Arial" w:hAnsi="Arial" w:cs="Arial"/>
                          <w:b/>
                          <w:bCs/>
                          <w:color w:val="FFFFFF" w:themeColor="background1"/>
                          <w:sz w:val="24"/>
                          <w:szCs w:val="24"/>
                        </w:rPr>
                        <w:t>Parallel Plans</w:t>
                      </w:r>
                    </w:p>
                    <w:p w:rsidR="0076534E" w:rsidRPr="00712165" w:rsidRDefault="0076534E" w:rsidP="0076534E">
                      <w:pPr>
                        <w:autoSpaceDE w:val="0"/>
                        <w:autoSpaceDN w:val="0"/>
                        <w:adjustRightInd w:val="0"/>
                        <w:spacing w:after="0" w:line="240" w:lineRule="auto"/>
                        <w:jc w:val="center"/>
                        <w:rPr>
                          <w:rFonts w:ascii="Arial" w:hAnsi="Arial" w:cs="Arial"/>
                          <w:b/>
                          <w:bCs/>
                          <w:color w:val="FFFFFF" w:themeColor="background1"/>
                          <w:sz w:val="24"/>
                          <w:szCs w:val="24"/>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Explanations and</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demystification for child</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and family.</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 xml:space="preserve">Ensure </w:t>
                      </w:r>
                      <w:proofErr w:type="spellStart"/>
                      <w:r w:rsidRPr="00712165">
                        <w:rPr>
                          <w:rFonts w:ascii="Arial" w:hAnsi="Arial" w:cs="Arial"/>
                          <w:color w:val="FFFFFF" w:themeColor="background1"/>
                          <w:sz w:val="24"/>
                          <w:szCs w:val="24"/>
                        </w:rPr>
                        <w:t>disimpacted</w:t>
                      </w:r>
                      <w:proofErr w:type="spellEnd"/>
                      <w:r w:rsidRPr="00712165">
                        <w:rPr>
                          <w:rFonts w:ascii="Arial" w:hAnsi="Arial" w:cs="Arial"/>
                          <w:color w:val="FFFFFF" w:themeColor="background1"/>
                          <w:sz w:val="24"/>
                          <w:szCs w:val="24"/>
                        </w:rPr>
                        <w:t xml:space="preserve"> if</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required.</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Medication regimes as</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required as per NICE</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Guidance.</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Consider toileting</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regimes.</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Diet and fluid advice.</w:t>
                      </w:r>
                      <w:r w:rsidRPr="00712165">
                        <w:rPr>
                          <w:rFonts w:ascii="Arial" w:hAnsi="Arial" w:cs="Arial"/>
                          <w:color w:val="FFFFFF" w:themeColor="background1"/>
                          <w:sz w:val="24"/>
                          <w:szCs w:val="24"/>
                        </w:rPr>
                        <w:br/>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18"/>
                          <w:szCs w:val="18"/>
                        </w:rPr>
                      </w:pPr>
                      <w:r w:rsidRPr="00712165">
                        <w:rPr>
                          <w:rFonts w:ascii="Arial" w:hAnsi="Arial" w:cs="Arial"/>
                          <w:color w:val="FFFFFF" w:themeColor="background1"/>
                          <w:sz w:val="18"/>
                          <w:szCs w:val="18"/>
                        </w:rPr>
                        <w:t>See page 4</w:t>
                      </w: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18"/>
                          <w:szCs w:val="18"/>
                        </w:rPr>
                      </w:pPr>
                    </w:p>
                    <w:p w:rsidR="0076534E" w:rsidRPr="00712165" w:rsidRDefault="0076534E" w:rsidP="0076534E">
                      <w:pPr>
                        <w:autoSpaceDE w:val="0"/>
                        <w:autoSpaceDN w:val="0"/>
                        <w:adjustRightInd w:val="0"/>
                        <w:spacing w:after="0" w:line="240" w:lineRule="auto"/>
                        <w:jc w:val="center"/>
                        <w:rPr>
                          <w:rFonts w:ascii="Arial" w:hAnsi="Arial" w:cs="Arial"/>
                          <w:color w:val="FFFFFF" w:themeColor="background1"/>
                          <w:sz w:val="24"/>
                          <w:szCs w:val="24"/>
                        </w:rPr>
                      </w:pPr>
                      <w:r w:rsidRPr="00712165">
                        <w:rPr>
                          <w:rFonts w:ascii="Arial" w:hAnsi="Arial" w:cs="Arial"/>
                          <w:color w:val="FFFFFF" w:themeColor="background1"/>
                          <w:sz w:val="24"/>
                          <w:szCs w:val="24"/>
                        </w:rPr>
                        <w:t>Correct management</w:t>
                      </w:r>
                    </w:p>
                    <w:p w:rsidR="0076534E" w:rsidRPr="00712165" w:rsidRDefault="0076534E" w:rsidP="0076534E">
                      <w:pPr>
                        <w:jc w:val="center"/>
                        <w:rPr>
                          <w:rFonts w:ascii="Arial" w:hAnsi="Arial" w:cs="Arial"/>
                          <w:color w:val="FFFFFF" w:themeColor="background1"/>
                          <w:sz w:val="18"/>
                          <w:szCs w:val="18"/>
                        </w:rPr>
                      </w:pPr>
                      <w:r w:rsidRPr="00712165">
                        <w:rPr>
                          <w:rFonts w:ascii="Arial" w:hAnsi="Arial" w:cs="Arial"/>
                          <w:color w:val="FFFFFF" w:themeColor="background1"/>
                          <w:sz w:val="24"/>
                          <w:szCs w:val="24"/>
                        </w:rPr>
                        <w:t>within school.</w:t>
                      </w:r>
                    </w:p>
                  </w:txbxContent>
                </v:textbox>
              </v:shape>
            </w:pict>
          </mc:Fallback>
        </mc:AlternateContent>
      </w:r>
    </w:p>
    <w:p w:rsidR="002A60B6" w:rsidRPr="002A60B6" w:rsidRDefault="009E526F" w:rsidP="002A60B6">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3832809</wp:posOffset>
                </wp:positionH>
                <wp:positionV relativeFrom="paragraph">
                  <wp:posOffset>262966</wp:posOffset>
                </wp:positionV>
                <wp:extent cx="1931" cy="201587"/>
                <wp:effectExtent l="76200" t="0" r="74295" b="65405"/>
                <wp:wrapNone/>
                <wp:docPr id="328" name="Straight Arrow Connector 328"/>
                <wp:cNvGraphicFramePr/>
                <a:graphic xmlns:a="http://schemas.openxmlformats.org/drawingml/2006/main">
                  <a:graphicData uri="http://schemas.microsoft.com/office/word/2010/wordprocessingShape">
                    <wps:wsp>
                      <wps:cNvCnPr/>
                      <wps:spPr>
                        <a:xfrm flipH="1">
                          <a:off x="0" y="0"/>
                          <a:ext cx="1931" cy="201587"/>
                        </a:xfrm>
                        <a:prstGeom prst="straightConnector1">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CBF30A" id="Straight Arrow Connector 328" o:spid="_x0000_s1026" type="#_x0000_t32" style="position:absolute;margin-left:301.8pt;margin-top:20.7pt;width:.15pt;height:15.8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" strokecolor="#2e74b5 [2404]">
                <v:stroke endarrow="block" joinstyle="miter"/>
              </v:shape>
            </w:pict>
          </mc:Fallback>
        </mc:AlternateContent>
      </w:r>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1118210</wp:posOffset>
                </wp:positionH>
                <wp:positionV relativeFrom="paragraph">
                  <wp:posOffset>262966</wp:posOffset>
                </wp:positionV>
                <wp:extent cx="0" cy="201587"/>
                <wp:effectExtent l="76200" t="0" r="57150" b="65405"/>
                <wp:wrapNone/>
                <wp:docPr id="327" name="Straight Arrow Connector 327"/>
                <wp:cNvGraphicFramePr/>
                <a:graphic xmlns:a="http://schemas.openxmlformats.org/drawingml/2006/main">
                  <a:graphicData uri="http://schemas.microsoft.com/office/word/2010/wordprocessingShape">
                    <wps:wsp>
                      <wps:cNvCnPr/>
                      <wps:spPr>
                        <a:xfrm>
                          <a:off x="0" y="0"/>
                          <a:ext cx="0" cy="201587"/>
                        </a:xfrm>
                        <a:prstGeom prst="straightConnector1">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A14070" id="Straight Arrow Connector 327" o:spid="_x0000_s1026" type="#_x0000_t32" style="position:absolute;margin-left:88.05pt;margin-top:20.7pt;width:0;height:15.8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" strokecolor="#2e74b5 [2404]">
                <v:stroke endarrow="block" joinstyle="miter"/>
              </v:shape>
            </w:pict>
          </mc:Fallback>
        </mc:AlternateContent>
      </w:r>
      <w:r w:rsidRPr="0076534E">
        <w:rPr>
          <w:noProof/>
          <w:lang w:eastAsia="en-GB"/>
        </w:rPr>
        <mc:AlternateContent>
          <mc:Choice Requires="wps">
            <w:drawing>
              <wp:anchor distT="0" distB="0" distL="114300" distR="114300" simplePos="0" relativeHeight="251719680" behindDoc="0" locked="0" layoutInCell="1" allowOverlap="1" wp14:anchorId="71749EEA" wp14:editId="22017E2E">
                <wp:simplePos x="0" y="0"/>
                <wp:positionH relativeFrom="column">
                  <wp:posOffset>1513230</wp:posOffset>
                </wp:positionH>
                <wp:positionV relativeFrom="paragraph">
                  <wp:posOffset>58141</wp:posOffset>
                </wp:positionV>
                <wp:extent cx="0" cy="204825"/>
                <wp:effectExtent l="0" t="0" r="19050" b="24130"/>
                <wp:wrapNone/>
                <wp:docPr id="220" name="Straight Connector 220"/>
                <wp:cNvGraphicFramePr/>
                <a:graphic xmlns:a="http://schemas.openxmlformats.org/drawingml/2006/main">
                  <a:graphicData uri="http://schemas.microsoft.com/office/word/2010/wordprocessingShape">
                    <wps:wsp>
                      <wps:cNvCnPr/>
                      <wps:spPr>
                        <a:xfrm>
                          <a:off x="0" y="0"/>
                          <a:ext cx="0" cy="204825"/>
                        </a:xfrm>
                        <a:prstGeom prst="line">
                          <a:avLst/>
                        </a:prstGeom>
                        <a:ln w="95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5359EF" id="Straight Connector 220"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15pt,4.6pt" to="119.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" strokecolor="#2e74b5 [2404]">
                <v:stroke joinstyle="miter"/>
              </v:line>
            </w:pict>
          </mc:Fallback>
        </mc:AlternateContent>
      </w:r>
      <w:r w:rsidR="0076534E" w:rsidRPr="0076534E">
        <w:rPr>
          <w:noProof/>
          <w:lang w:eastAsia="en-GB"/>
        </w:rPr>
        <mc:AlternateContent>
          <mc:Choice Requires="wps">
            <w:drawing>
              <wp:anchor distT="0" distB="0" distL="114300" distR="114300" simplePos="0" relativeHeight="251720704" behindDoc="0" locked="0" layoutInCell="1" allowOverlap="1" wp14:anchorId="2CDC7C1B" wp14:editId="2191E284">
                <wp:simplePos x="0" y="0"/>
                <wp:positionH relativeFrom="column">
                  <wp:posOffset>1118870</wp:posOffset>
                </wp:positionH>
                <wp:positionV relativeFrom="paragraph">
                  <wp:posOffset>264947</wp:posOffset>
                </wp:positionV>
                <wp:extent cx="2717093" cy="0"/>
                <wp:effectExtent l="0" t="0" r="26670" b="19050"/>
                <wp:wrapNone/>
                <wp:docPr id="221" name="Straight Connector 221"/>
                <wp:cNvGraphicFramePr/>
                <a:graphic xmlns:a="http://schemas.openxmlformats.org/drawingml/2006/main">
                  <a:graphicData uri="http://schemas.microsoft.com/office/word/2010/wordprocessingShape">
                    <wps:wsp>
                      <wps:cNvCnPr/>
                      <wps:spPr>
                        <a:xfrm>
                          <a:off x="0" y="0"/>
                          <a:ext cx="2717093" cy="0"/>
                        </a:xfrm>
                        <a:prstGeom prst="line">
                          <a:avLst/>
                        </a:prstGeom>
                        <a:ln w="95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265CFD" id="Straight Connector 221"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1pt,20.85pt" to="302.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" strokecolor="#2e74b5 [2404]">
                <v:stroke joinstyle="miter"/>
              </v:line>
            </w:pict>
          </mc:Fallback>
        </mc:AlternateContent>
      </w:r>
    </w:p>
    <w:p w:rsidR="002A60B6" w:rsidRPr="002A60B6" w:rsidRDefault="002A60B6" w:rsidP="002A60B6"/>
    <w:p w:rsidR="002A60B6" w:rsidRPr="002A60B6" w:rsidRDefault="002A60B6" w:rsidP="002A60B6"/>
    <w:p w:rsidR="002A60B6" w:rsidRPr="002A60B6" w:rsidRDefault="0076534E" w:rsidP="002A60B6">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2385996</wp:posOffset>
                </wp:positionH>
                <wp:positionV relativeFrom="paragraph">
                  <wp:posOffset>234818</wp:posOffset>
                </wp:positionV>
                <wp:extent cx="510083" cy="0"/>
                <wp:effectExtent l="0" t="76200" r="23495" b="95250"/>
                <wp:wrapNone/>
                <wp:docPr id="320" name="Straight Arrow Connector 320"/>
                <wp:cNvGraphicFramePr/>
                <a:graphic xmlns:a="http://schemas.openxmlformats.org/drawingml/2006/main">
                  <a:graphicData uri="http://schemas.microsoft.com/office/word/2010/wordprocessingShape">
                    <wps:wsp>
                      <wps:cNvCnPr/>
                      <wps:spPr>
                        <a:xfrm>
                          <a:off x="0" y="0"/>
                          <a:ext cx="510083" cy="0"/>
                        </a:xfrm>
                        <a:prstGeom prst="straightConnector1">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1F2AAE" id="Straight Arrow Connector 320" o:spid="_x0000_s1026" type="#_x0000_t32" style="position:absolute;margin-left:187.85pt;margin-top:18.5pt;width:40.1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" strokecolor="#2e74b5 [2404]">
                <v:stroke endarrow="block" joinstyle="miter"/>
              </v:shape>
            </w:pict>
          </mc:Fallback>
        </mc:AlternateContent>
      </w:r>
    </w:p>
    <w:p w:rsidR="002A60B6" w:rsidRPr="002A60B6" w:rsidRDefault="002A60B6" w:rsidP="002A60B6"/>
    <w:p w:rsidR="002A60B6" w:rsidRPr="002A60B6" w:rsidRDefault="002A60B6" w:rsidP="002A60B6"/>
    <w:p w:rsidR="002A60B6" w:rsidRPr="002A60B6" w:rsidRDefault="0076534E" w:rsidP="002A60B6">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2387120</wp:posOffset>
                </wp:positionH>
                <wp:positionV relativeFrom="paragraph">
                  <wp:posOffset>124699</wp:posOffset>
                </wp:positionV>
                <wp:extent cx="1449237" cy="1047799"/>
                <wp:effectExtent l="0" t="38100" r="74930" b="19050"/>
                <wp:wrapNone/>
                <wp:docPr id="326" name="Elbow Connector 326"/>
                <wp:cNvGraphicFramePr/>
                <a:graphic xmlns:a="http://schemas.openxmlformats.org/drawingml/2006/main">
                  <a:graphicData uri="http://schemas.microsoft.com/office/word/2010/wordprocessingShape">
                    <wps:wsp>
                      <wps:cNvCnPr/>
                      <wps:spPr>
                        <a:xfrm flipV="1">
                          <a:off x="0" y="0"/>
                          <a:ext cx="1449237" cy="1047799"/>
                        </a:xfrm>
                        <a:prstGeom prst="bentConnector3">
                          <a:avLst>
                            <a:gd name="adj1" fmla="val 99994"/>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47680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6" o:spid="_x0000_s1026" type="#_x0000_t34" style="position:absolute;margin-left:187.95pt;margin-top:9.8pt;width:114.1pt;height:82.5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" adj="21599" strokecolor="#2e74b5 [2404]">
                <v:stroke endarrow="block"/>
              </v:shape>
            </w:pict>
          </mc:Fallback>
        </mc:AlternateContent>
      </w:r>
    </w:p>
    <w:p w:rsidR="002A60B6" w:rsidRPr="002A60B6" w:rsidRDefault="002A60B6" w:rsidP="002A60B6"/>
    <w:p w:rsidR="002A60B6" w:rsidRPr="002A60B6" w:rsidRDefault="0076534E" w:rsidP="002A60B6">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1179159</wp:posOffset>
                </wp:positionH>
                <wp:positionV relativeFrom="paragraph">
                  <wp:posOffset>39595</wp:posOffset>
                </wp:positionV>
                <wp:extent cx="0" cy="249433"/>
                <wp:effectExtent l="76200" t="0" r="57150" b="55880"/>
                <wp:wrapNone/>
                <wp:docPr id="322" name="Straight Arrow Connector 322"/>
                <wp:cNvGraphicFramePr/>
                <a:graphic xmlns:a="http://schemas.openxmlformats.org/drawingml/2006/main">
                  <a:graphicData uri="http://schemas.microsoft.com/office/word/2010/wordprocessingShape">
                    <wps:wsp>
                      <wps:cNvCnPr/>
                      <wps:spPr>
                        <a:xfrm>
                          <a:off x="0" y="0"/>
                          <a:ext cx="0" cy="249433"/>
                        </a:xfrm>
                        <a:prstGeom prst="straightConnector1">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289A97" id="Straight Arrow Connector 322" o:spid="_x0000_s1026" type="#_x0000_t32" style="position:absolute;margin-left:92.85pt;margin-top:3.1pt;width:0;height:19.6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" strokecolor="#2e74b5 [2404]">
                <v:stroke endarrow="block" joinstyle="miter"/>
              </v:shape>
            </w:pict>
          </mc:Fallback>
        </mc:AlternateContent>
      </w:r>
    </w:p>
    <w:p w:rsidR="002A60B6" w:rsidRPr="002A60B6" w:rsidRDefault="002A60B6" w:rsidP="002A60B6"/>
    <w:p w:rsidR="002A60B6" w:rsidRPr="002A60B6" w:rsidRDefault="002A60B6" w:rsidP="002A60B6"/>
    <w:p w:rsidR="002A60B6" w:rsidRPr="002A60B6" w:rsidRDefault="0076534E" w:rsidP="002A60B6">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1187785</wp:posOffset>
                </wp:positionH>
                <wp:positionV relativeFrom="paragraph">
                  <wp:posOffset>85090</wp:posOffset>
                </wp:positionV>
                <wp:extent cx="0" cy="356600"/>
                <wp:effectExtent l="76200" t="0" r="76200" b="62865"/>
                <wp:wrapNone/>
                <wp:docPr id="323" name="Straight Arrow Connector 323"/>
                <wp:cNvGraphicFramePr/>
                <a:graphic xmlns:a="http://schemas.openxmlformats.org/drawingml/2006/main">
                  <a:graphicData uri="http://schemas.microsoft.com/office/word/2010/wordprocessingShape">
                    <wps:wsp>
                      <wps:cNvCnPr/>
                      <wps:spPr>
                        <a:xfrm>
                          <a:off x="0" y="0"/>
                          <a:ext cx="0" cy="356600"/>
                        </a:xfrm>
                        <a:prstGeom prst="straightConnector1">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58A46" id="Straight Arrow Connector 323" o:spid="_x0000_s1026" type="#_x0000_t32" style="position:absolute;margin-left:93.55pt;margin-top:6.7pt;width:0;height:28.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" strokecolor="#2e74b5 [2404]">
                <v:stroke endarrow="block" joinstyle="miter"/>
              </v:shape>
            </w:pict>
          </mc:Fallback>
        </mc:AlternateContent>
      </w:r>
    </w:p>
    <w:p w:rsidR="002A60B6" w:rsidRPr="002A60B6" w:rsidRDefault="002A60B6" w:rsidP="002A60B6"/>
    <w:p w:rsidR="002A60B6" w:rsidRPr="002A60B6" w:rsidRDefault="002A60B6" w:rsidP="002A60B6"/>
    <w:p w:rsidR="002A60B6" w:rsidRPr="002A60B6" w:rsidRDefault="002A60B6" w:rsidP="002A60B6"/>
    <w:p w:rsidR="002A60B6" w:rsidRPr="002A60B6" w:rsidRDefault="0076534E" w:rsidP="002A60B6">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1188049</wp:posOffset>
                </wp:positionH>
                <wp:positionV relativeFrom="paragraph">
                  <wp:posOffset>201431</wp:posOffset>
                </wp:positionV>
                <wp:extent cx="0" cy="629544"/>
                <wp:effectExtent l="76200" t="0" r="76200" b="56515"/>
                <wp:wrapNone/>
                <wp:docPr id="324" name="Straight Arrow Connector 324"/>
                <wp:cNvGraphicFramePr/>
                <a:graphic xmlns:a="http://schemas.openxmlformats.org/drawingml/2006/main">
                  <a:graphicData uri="http://schemas.microsoft.com/office/word/2010/wordprocessingShape">
                    <wps:wsp>
                      <wps:cNvCnPr/>
                      <wps:spPr>
                        <a:xfrm>
                          <a:off x="0" y="0"/>
                          <a:ext cx="0" cy="629544"/>
                        </a:xfrm>
                        <a:prstGeom prst="straightConnector1">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34F7A8" id="Straight Arrow Connector 324" o:spid="_x0000_s1026" type="#_x0000_t32" style="position:absolute;margin-left:93.55pt;margin-top:15.85pt;width:0;height:49.5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" strokecolor="#2e74b5 [2404]">
                <v:stroke endarrow="block" joinstyle="miter"/>
              </v:shape>
            </w:pict>
          </mc:Fallback>
        </mc:AlternateContent>
      </w:r>
    </w:p>
    <w:p w:rsidR="002A60B6" w:rsidRPr="002A60B6" w:rsidRDefault="002A60B6" w:rsidP="002A60B6"/>
    <w:p w:rsidR="002A60B6" w:rsidRPr="002A60B6" w:rsidRDefault="0076534E" w:rsidP="002A60B6">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1178824</wp:posOffset>
                </wp:positionH>
                <wp:positionV relativeFrom="paragraph">
                  <wp:posOffset>99360</wp:posOffset>
                </wp:positionV>
                <wp:extent cx="1708030" cy="439947"/>
                <wp:effectExtent l="0" t="0" r="64135" b="93980"/>
                <wp:wrapNone/>
                <wp:docPr id="325" name="Elbow Connector 325"/>
                <wp:cNvGraphicFramePr/>
                <a:graphic xmlns:a="http://schemas.openxmlformats.org/drawingml/2006/main">
                  <a:graphicData uri="http://schemas.microsoft.com/office/word/2010/wordprocessingShape">
                    <wps:wsp>
                      <wps:cNvCnPr/>
                      <wps:spPr>
                        <a:xfrm>
                          <a:off x="0" y="0"/>
                          <a:ext cx="1708030" cy="439947"/>
                        </a:xfrm>
                        <a:prstGeom prst="bentConnector3">
                          <a:avLst>
                            <a:gd name="adj1" fmla="val 84169"/>
                          </a:avLst>
                        </a:prstGeom>
                        <a:ln w="95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84CFE" id="Elbow Connector 325" o:spid="_x0000_s1026" type="#_x0000_t34" style="position:absolute;margin-left:92.8pt;margin-top:7.8pt;width:134.5pt;height:3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" adj="18181" strokecolor="#2e74b5 [2404]">
                <v:stroke endarrow="block"/>
              </v:shape>
            </w:pict>
          </mc:Fallback>
        </mc:AlternateContent>
      </w:r>
    </w:p>
    <w:p w:rsidR="002A60B6" w:rsidRPr="002A60B6" w:rsidRDefault="002A60B6" w:rsidP="002A60B6"/>
    <w:p w:rsidR="002A60B6" w:rsidRPr="002A60B6" w:rsidRDefault="002A60B6" w:rsidP="002A60B6"/>
    <w:p w:rsidR="002A60B6" w:rsidRPr="002A60B6" w:rsidRDefault="002A60B6" w:rsidP="002A60B6"/>
    <w:p w:rsidR="002A60B6" w:rsidRPr="002A60B6" w:rsidRDefault="00230782" w:rsidP="002A60B6">
      <w:r w:rsidRPr="00D26920">
        <w:rPr>
          <w:rFonts w:ascii="Arial" w:hAnsi="Arial" w:cs="Arial"/>
          <w:noProof/>
          <w:lang w:eastAsia="en-GB"/>
        </w:rPr>
        <mc:AlternateContent>
          <mc:Choice Requires="wps">
            <w:drawing>
              <wp:anchor distT="0" distB="0" distL="114300" distR="114300" simplePos="0" relativeHeight="251732992" behindDoc="0" locked="0" layoutInCell="1" allowOverlap="1" wp14:anchorId="4FA02221" wp14:editId="4D4A2647">
                <wp:simplePos x="0" y="0"/>
                <wp:positionH relativeFrom="column">
                  <wp:posOffset>2479676</wp:posOffset>
                </wp:positionH>
                <wp:positionV relativeFrom="paragraph">
                  <wp:posOffset>95250</wp:posOffset>
                </wp:positionV>
                <wp:extent cx="4210050" cy="9810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981075"/>
                        </a:xfrm>
                        <a:prstGeom prst="rect">
                          <a:avLst/>
                        </a:prstGeom>
                        <a:noFill/>
                        <a:ln w="9525">
                          <a:solidFill>
                            <a:schemeClr val="accent1">
                              <a:lumMod val="75000"/>
                            </a:schemeClr>
                          </a:solidFill>
                          <a:miter lim="800000"/>
                          <a:headEnd/>
                          <a:tailEnd/>
                        </a:ln>
                      </wps:spPr>
                      <wps:txbx>
                        <w:txbxContent>
                          <w:p w:rsidR="00230782" w:rsidRPr="00230782" w:rsidRDefault="00230782" w:rsidP="00230782">
                            <w:pPr>
                              <w:spacing w:before="51"/>
                              <w:ind w:left="58"/>
                              <w:rPr>
                                <w:rFonts w:ascii="Arial" w:hAnsi="Arial" w:cs="Arial"/>
                                <w:b/>
                                <w:color w:val="1F4E79" w:themeColor="accent1" w:themeShade="80"/>
                                <w:sz w:val="18"/>
                                <w:szCs w:val="20"/>
                              </w:rPr>
                            </w:pPr>
                            <w:r w:rsidRPr="00230782">
                              <w:rPr>
                                <w:rFonts w:ascii="Arial" w:hAnsi="Arial" w:cs="Arial"/>
                                <w:b/>
                                <w:color w:val="1F4E79" w:themeColor="accent1" w:themeShade="80"/>
                                <w:sz w:val="18"/>
                                <w:szCs w:val="20"/>
                              </w:rPr>
                              <w:t xml:space="preserve">NICE Guidance: </w:t>
                            </w:r>
                            <w:hyperlink r:id="rId21" w:anchor="clinical-management" w:history="1">
                              <w:r>
                                <w:rPr>
                                  <w:rStyle w:val="Hyperlink"/>
                                  <w:rFonts w:ascii="Arial" w:hAnsi="Arial" w:cs="Arial"/>
                                  <w:b/>
                                  <w:sz w:val="20"/>
                                  <w:szCs w:val="20"/>
                                </w:rPr>
                                <w:t>https://www.nice.org.uk/guidance/cg99/</w:t>
                              </w:r>
                            </w:hyperlink>
                          </w:p>
                          <w:p w:rsidR="00230782" w:rsidRPr="00230782" w:rsidRDefault="00230782" w:rsidP="00230782">
                            <w:pPr>
                              <w:spacing w:before="223"/>
                              <w:rPr>
                                <w:rFonts w:ascii="Arial" w:hAnsi="Arial" w:cs="Arial"/>
                                <w:b/>
                                <w:color w:val="1F4E79" w:themeColor="accent1" w:themeShade="80"/>
                                <w:sz w:val="18"/>
                                <w:szCs w:val="20"/>
                              </w:rPr>
                            </w:pPr>
                            <w:r w:rsidRPr="00230782">
                              <w:rPr>
                                <w:rFonts w:ascii="Arial" w:hAnsi="Arial" w:cs="Arial"/>
                                <w:b/>
                                <w:color w:val="1F4E79" w:themeColor="accent1" w:themeShade="80"/>
                                <w:sz w:val="18"/>
                                <w:szCs w:val="20"/>
                              </w:rPr>
                              <w:t>Further advice available from: *ERIC - https://www.eric.org.uk/</w:t>
                            </w:r>
                            <w:r w:rsidRPr="00230782">
                              <w:rPr>
                                <w:rFonts w:ascii="Arial" w:hAnsi="Arial" w:cs="Arial"/>
                                <w:b/>
                                <w:color w:val="1F4E79" w:themeColor="accent1" w:themeShade="80"/>
                                <w:sz w:val="18"/>
                                <w:szCs w:val="20"/>
                              </w:rPr>
                              <w:br/>
                              <w:t xml:space="preserve"> </w:t>
                            </w:r>
                            <w:r w:rsidRPr="00230782">
                              <w:rPr>
                                <w:rFonts w:ascii="Arial" w:hAnsi="Arial" w:cs="Arial"/>
                                <w:b/>
                                <w:color w:val="1F4E79" w:themeColor="accent1" w:themeShade="80"/>
                                <w:sz w:val="18"/>
                                <w:szCs w:val="20"/>
                              </w:rPr>
                              <w:tab/>
                            </w:r>
                            <w:r w:rsidRPr="00230782">
                              <w:rPr>
                                <w:rFonts w:ascii="Arial" w:hAnsi="Arial" w:cs="Arial"/>
                                <w:b/>
                                <w:color w:val="1F4E79" w:themeColor="accent1" w:themeShade="80"/>
                                <w:sz w:val="18"/>
                                <w:szCs w:val="20"/>
                              </w:rPr>
                              <w:tab/>
                            </w:r>
                            <w:r w:rsidRPr="00230782">
                              <w:rPr>
                                <w:rFonts w:ascii="Arial" w:hAnsi="Arial" w:cs="Arial"/>
                                <w:b/>
                                <w:color w:val="1F4E79" w:themeColor="accent1" w:themeShade="80"/>
                                <w:sz w:val="18"/>
                                <w:szCs w:val="20"/>
                              </w:rPr>
                              <w:tab/>
                            </w:r>
                            <w:r w:rsidRPr="00230782">
                              <w:rPr>
                                <w:rFonts w:ascii="Arial" w:hAnsi="Arial" w:cs="Arial"/>
                                <w:b/>
                                <w:color w:val="1F4E79" w:themeColor="accent1" w:themeShade="80"/>
                                <w:sz w:val="18"/>
                                <w:szCs w:val="20"/>
                              </w:rPr>
                              <w:tab/>
                              <w:t>http://www.bladderandboweluk.co.uk/</w:t>
                            </w:r>
                          </w:p>
                          <w:p w:rsidR="00230782" w:rsidRPr="00342BC1" w:rsidRDefault="00230782" w:rsidP="00230782">
                            <w:pPr>
                              <w:spacing w:before="223"/>
                              <w:rPr>
                                <w:rFonts w:ascii="Arial" w:hAnsi="Arial" w:cs="Arial"/>
                                <w:b/>
                                <w:color w:val="1F4E79" w:themeColor="accent1" w:themeShade="80"/>
                                <w:sz w:val="20"/>
                                <w:szCs w:val="20"/>
                              </w:rPr>
                            </w:pPr>
                          </w:p>
                          <w:p w:rsidR="00230782" w:rsidRPr="00342BC1" w:rsidRDefault="00230782" w:rsidP="00230782">
                            <w:pPr>
                              <w:pStyle w:val="BodyText"/>
                              <w:spacing w:before="200"/>
                              <w:ind w:right="550"/>
                              <w:jc w:val="center"/>
                              <w:rPr>
                                <w:color w:val="1F4E79" w:themeColor="accent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02221" id="Text Box 16" o:spid="_x0000_s1056" type="#_x0000_t202" style="position:absolute;margin-left:195.25pt;margin-top:7.5pt;width:331.5pt;height:7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" filled="f" strokecolor="#2e74b5 [2404]">
                <v:textbox>
                  <w:txbxContent>
                    <w:p w:rsidR="00230782" w:rsidRPr="00230782" w:rsidRDefault="00230782" w:rsidP="00230782">
                      <w:pPr>
                        <w:spacing w:before="51"/>
                        <w:ind w:left="58"/>
                        <w:rPr>
                          <w:rFonts w:ascii="Arial" w:hAnsi="Arial" w:cs="Arial"/>
                          <w:b/>
                          <w:color w:val="1F4E79" w:themeColor="accent1" w:themeShade="80"/>
                          <w:sz w:val="18"/>
                          <w:szCs w:val="20"/>
                        </w:rPr>
                      </w:pPr>
                      <w:r w:rsidRPr="00230782">
                        <w:rPr>
                          <w:rFonts w:ascii="Arial" w:hAnsi="Arial" w:cs="Arial"/>
                          <w:b/>
                          <w:color w:val="1F4E79" w:themeColor="accent1" w:themeShade="80"/>
                          <w:sz w:val="18"/>
                          <w:szCs w:val="20"/>
                        </w:rPr>
                        <w:t xml:space="preserve">NICE Guidance: </w:t>
                      </w:r>
                      <w:hyperlink r:id="rId22" w:anchor="clinical-management" w:history="1">
                        <w:r>
                          <w:rPr>
                            <w:rStyle w:val="Hyperlink"/>
                            <w:rFonts w:ascii="Arial" w:hAnsi="Arial" w:cs="Arial"/>
                            <w:b/>
                            <w:sz w:val="20"/>
                            <w:szCs w:val="20"/>
                          </w:rPr>
                          <w:t>https://www.nice.org.uk/guidance/cg99/</w:t>
                        </w:r>
                      </w:hyperlink>
                    </w:p>
                    <w:p w:rsidR="00230782" w:rsidRPr="00230782" w:rsidRDefault="00230782" w:rsidP="00230782">
                      <w:pPr>
                        <w:spacing w:before="223"/>
                        <w:rPr>
                          <w:rFonts w:ascii="Arial" w:hAnsi="Arial" w:cs="Arial"/>
                          <w:b/>
                          <w:color w:val="1F4E79" w:themeColor="accent1" w:themeShade="80"/>
                          <w:sz w:val="18"/>
                          <w:szCs w:val="20"/>
                        </w:rPr>
                      </w:pPr>
                      <w:r w:rsidRPr="00230782">
                        <w:rPr>
                          <w:rFonts w:ascii="Arial" w:hAnsi="Arial" w:cs="Arial"/>
                          <w:b/>
                          <w:color w:val="1F4E79" w:themeColor="accent1" w:themeShade="80"/>
                          <w:sz w:val="18"/>
                          <w:szCs w:val="20"/>
                        </w:rPr>
                        <w:t>Further advice available from: *ERIC - https://www.eric.org.uk/</w:t>
                      </w:r>
                      <w:r w:rsidRPr="00230782">
                        <w:rPr>
                          <w:rFonts w:ascii="Arial" w:hAnsi="Arial" w:cs="Arial"/>
                          <w:b/>
                          <w:color w:val="1F4E79" w:themeColor="accent1" w:themeShade="80"/>
                          <w:sz w:val="18"/>
                          <w:szCs w:val="20"/>
                        </w:rPr>
                        <w:br/>
                        <w:t xml:space="preserve"> </w:t>
                      </w:r>
                      <w:r w:rsidRPr="00230782">
                        <w:rPr>
                          <w:rFonts w:ascii="Arial" w:hAnsi="Arial" w:cs="Arial"/>
                          <w:b/>
                          <w:color w:val="1F4E79" w:themeColor="accent1" w:themeShade="80"/>
                          <w:sz w:val="18"/>
                          <w:szCs w:val="20"/>
                        </w:rPr>
                        <w:tab/>
                      </w:r>
                      <w:r w:rsidRPr="00230782">
                        <w:rPr>
                          <w:rFonts w:ascii="Arial" w:hAnsi="Arial" w:cs="Arial"/>
                          <w:b/>
                          <w:color w:val="1F4E79" w:themeColor="accent1" w:themeShade="80"/>
                          <w:sz w:val="18"/>
                          <w:szCs w:val="20"/>
                        </w:rPr>
                        <w:tab/>
                      </w:r>
                      <w:r w:rsidRPr="00230782">
                        <w:rPr>
                          <w:rFonts w:ascii="Arial" w:hAnsi="Arial" w:cs="Arial"/>
                          <w:b/>
                          <w:color w:val="1F4E79" w:themeColor="accent1" w:themeShade="80"/>
                          <w:sz w:val="18"/>
                          <w:szCs w:val="20"/>
                        </w:rPr>
                        <w:tab/>
                      </w:r>
                      <w:r w:rsidRPr="00230782">
                        <w:rPr>
                          <w:rFonts w:ascii="Arial" w:hAnsi="Arial" w:cs="Arial"/>
                          <w:b/>
                          <w:color w:val="1F4E79" w:themeColor="accent1" w:themeShade="80"/>
                          <w:sz w:val="18"/>
                          <w:szCs w:val="20"/>
                        </w:rPr>
                        <w:tab/>
                        <w:t>http://www.bladderandboweluk.co.uk/</w:t>
                      </w:r>
                    </w:p>
                    <w:p w:rsidR="00230782" w:rsidRPr="00342BC1" w:rsidRDefault="00230782" w:rsidP="00230782">
                      <w:pPr>
                        <w:spacing w:before="223"/>
                        <w:rPr>
                          <w:rFonts w:ascii="Arial" w:hAnsi="Arial" w:cs="Arial"/>
                          <w:b/>
                          <w:color w:val="1F4E79" w:themeColor="accent1" w:themeShade="80"/>
                          <w:sz w:val="20"/>
                          <w:szCs w:val="20"/>
                        </w:rPr>
                      </w:pPr>
                    </w:p>
                    <w:p w:rsidR="00230782" w:rsidRPr="00342BC1" w:rsidRDefault="00230782" w:rsidP="00230782">
                      <w:pPr>
                        <w:pStyle w:val="BodyText"/>
                        <w:spacing w:before="200"/>
                        <w:ind w:right="550"/>
                        <w:jc w:val="center"/>
                        <w:rPr>
                          <w:color w:val="1F4E79" w:themeColor="accent1" w:themeShade="80"/>
                          <w:sz w:val="16"/>
                        </w:rPr>
                      </w:pPr>
                    </w:p>
                  </w:txbxContent>
                </v:textbox>
              </v:shape>
            </w:pict>
          </mc:Fallback>
        </mc:AlternateContent>
      </w:r>
    </w:p>
    <w:p w:rsidR="002A60B6" w:rsidRPr="002A60B6" w:rsidRDefault="002A60B6" w:rsidP="002A60B6"/>
    <w:p w:rsidR="00FF609C" w:rsidRDefault="002A60B6" w:rsidP="002A60B6">
      <w:pPr>
        <w:tabs>
          <w:tab w:val="left" w:pos="6994"/>
        </w:tabs>
      </w:pPr>
      <w:r>
        <w:tab/>
      </w:r>
    </w:p>
    <w:p w:rsidR="002A60B6" w:rsidRPr="00B466F3" w:rsidRDefault="002A60B6" w:rsidP="002A60B6">
      <w:pPr>
        <w:tabs>
          <w:tab w:val="left" w:pos="6994"/>
        </w:tabs>
        <w:rPr>
          <w:b/>
        </w:rPr>
      </w:pPr>
    </w:p>
    <w:p w:rsidR="00DC69D5" w:rsidRPr="00DC69D5" w:rsidRDefault="00DC69D5" w:rsidP="00DB7EE3">
      <w:pPr>
        <w:tabs>
          <w:tab w:val="left" w:pos="5387"/>
        </w:tabs>
        <w:spacing w:before="110" w:line="249" w:lineRule="auto"/>
        <w:ind w:left="259" w:right="4956"/>
        <w:rPr>
          <w:color w:val="007AC2"/>
          <w:spacing w:val="-5"/>
          <w:sz w:val="32"/>
        </w:rPr>
      </w:pPr>
      <w:bookmarkStart w:id="1" w:name="Children's_Constipation_Pathway_Red_Flag"/>
      <w:bookmarkEnd w:id="1"/>
    </w:p>
    <w:p w:rsidR="002A60B6" w:rsidRDefault="002A60B6" w:rsidP="00DB7EE3">
      <w:pPr>
        <w:tabs>
          <w:tab w:val="left" w:pos="5387"/>
        </w:tabs>
        <w:spacing w:before="110" w:line="249" w:lineRule="auto"/>
        <w:ind w:left="259" w:right="4956"/>
        <w:rPr>
          <w:sz w:val="32"/>
        </w:rPr>
      </w:pPr>
      <w:proofErr w:type="gramStart"/>
      <w:r>
        <w:rPr>
          <w:color w:val="007AC2"/>
          <w:spacing w:val="-5"/>
          <w:sz w:val="32"/>
        </w:rPr>
        <w:lastRenderedPageBreak/>
        <w:t>Children’s</w:t>
      </w:r>
      <w:r w:rsidR="0076534E">
        <w:rPr>
          <w:color w:val="007AC2"/>
          <w:spacing w:val="-5"/>
          <w:sz w:val="32"/>
        </w:rPr>
        <w:t xml:space="preserve"> </w:t>
      </w:r>
      <w:r>
        <w:rPr>
          <w:color w:val="007AC2"/>
          <w:spacing w:val="-48"/>
          <w:sz w:val="32"/>
        </w:rPr>
        <w:t xml:space="preserve"> </w:t>
      </w:r>
      <w:r>
        <w:rPr>
          <w:color w:val="007AC2"/>
          <w:sz w:val="32"/>
        </w:rPr>
        <w:t>Constipation</w:t>
      </w:r>
      <w:proofErr w:type="gramEnd"/>
      <w:r>
        <w:rPr>
          <w:color w:val="007AC2"/>
          <w:spacing w:val="-48"/>
          <w:sz w:val="32"/>
        </w:rPr>
        <w:t xml:space="preserve"> </w:t>
      </w:r>
      <w:r w:rsidR="0076534E">
        <w:rPr>
          <w:color w:val="007AC2"/>
          <w:spacing w:val="-48"/>
          <w:sz w:val="32"/>
        </w:rPr>
        <w:t xml:space="preserve"> </w:t>
      </w:r>
      <w:r>
        <w:rPr>
          <w:color w:val="007AC2"/>
          <w:sz w:val="32"/>
        </w:rPr>
        <w:t xml:space="preserve">Pathway </w:t>
      </w:r>
      <w:r>
        <w:rPr>
          <w:color w:val="007AC2"/>
          <w:w w:val="95"/>
          <w:sz w:val="32"/>
        </w:rPr>
        <w:t>Red</w:t>
      </w:r>
      <w:r w:rsidR="00DB7EE3">
        <w:rPr>
          <w:color w:val="007AC2"/>
          <w:spacing w:val="-5"/>
          <w:w w:val="95"/>
          <w:sz w:val="32"/>
        </w:rPr>
        <w:t xml:space="preserve"> F</w:t>
      </w:r>
      <w:r>
        <w:rPr>
          <w:color w:val="007AC2"/>
          <w:w w:val="95"/>
          <w:sz w:val="32"/>
        </w:rPr>
        <w:t>lags</w:t>
      </w:r>
    </w:p>
    <w:p w:rsidR="002A60B6" w:rsidRDefault="002A60B6" w:rsidP="002A60B6">
      <w:pPr>
        <w:pStyle w:val="BodyText"/>
        <w:rPr>
          <w:sz w:val="20"/>
        </w:rPr>
      </w:pPr>
    </w:p>
    <w:p w:rsidR="002A60B6" w:rsidRDefault="0076534E" w:rsidP="002A60B6">
      <w:pPr>
        <w:pStyle w:val="BodyText"/>
        <w:rPr>
          <w:sz w:val="20"/>
        </w:rPr>
      </w:pPr>
      <w:r>
        <w:rPr>
          <w:noProof/>
          <w:lang w:val="en-GB" w:eastAsia="en-GB"/>
        </w:rPr>
        <mc:AlternateContent>
          <mc:Choice Requires="wpg">
            <w:drawing>
              <wp:anchor distT="0" distB="0" distL="114300" distR="114300" simplePos="0" relativeHeight="251689984" behindDoc="1" locked="0" layoutInCell="1" allowOverlap="1">
                <wp:simplePos x="0" y="0"/>
                <wp:positionH relativeFrom="page">
                  <wp:posOffset>396815</wp:posOffset>
                </wp:positionH>
                <wp:positionV relativeFrom="paragraph">
                  <wp:posOffset>76476</wp:posOffset>
                </wp:positionV>
                <wp:extent cx="6791325" cy="3321003"/>
                <wp:effectExtent l="0" t="0" r="952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3321003"/>
                          <a:chOff x="624" y="1321"/>
                          <a:chExt cx="10695" cy="5008"/>
                        </a:xfrm>
                      </wpg:grpSpPr>
                      <wps:wsp>
                        <wps:cNvPr id="26" name="Freeform 7"/>
                        <wps:cNvSpPr>
                          <a:spLocks/>
                        </wps:cNvSpPr>
                        <wps:spPr bwMode="auto">
                          <a:xfrm>
                            <a:off x="624" y="1321"/>
                            <a:ext cx="10695" cy="5008"/>
                          </a:xfrm>
                          <a:custGeom>
                            <a:avLst/>
                            <a:gdLst>
                              <a:gd name="T0" fmla="+- 0 11078 624"/>
                              <a:gd name="T1" fmla="*/ T0 w 10695"/>
                              <a:gd name="T2" fmla="+- 0 1321 1321"/>
                              <a:gd name="T3" fmla="*/ 1321 h 5008"/>
                              <a:gd name="T4" fmla="+- 0 864 624"/>
                              <a:gd name="T5" fmla="*/ T4 w 10695"/>
                              <a:gd name="T6" fmla="+- 0 1321 1321"/>
                              <a:gd name="T7" fmla="*/ 1321 h 5008"/>
                              <a:gd name="T8" fmla="+- 0 725 624"/>
                              <a:gd name="T9" fmla="*/ T8 w 10695"/>
                              <a:gd name="T10" fmla="+- 0 1325 1321"/>
                              <a:gd name="T11" fmla="*/ 1325 h 5008"/>
                              <a:gd name="T12" fmla="+- 0 654 624"/>
                              <a:gd name="T13" fmla="*/ T12 w 10695"/>
                              <a:gd name="T14" fmla="+- 0 1351 1321"/>
                              <a:gd name="T15" fmla="*/ 1351 h 5008"/>
                              <a:gd name="T16" fmla="+- 0 627 624"/>
                              <a:gd name="T17" fmla="*/ T16 w 10695"/>
                              <a:gd name="T18" fmla="+- 0 1422 1321"/>
                              <a:gd name="T19" fmla="*/ 1422 h 5008"/>
                              <a:gd name="T20" fmla="+- 0 624 624"/>
                              <a:gd name="T21" fmla="*/ T20 w 10695"/>
                              <a:gd name="T22" fmla="+- 0 1561 1321"/>
                              <a:gd name="T23" fmla="*/ 1561 h 5008"/>
                              <a:gd name="T24" fmla="+- 0 624 624"/>
                              <a:gd name="T25" fmla="*/ T24 w 10695"/>
                              <a:gd name="T26" fmla="+- 0 6088 1321"/>
                              <a:gd name="T27" fmla="*/ 6088 h 5008"/>
                              <a:gd name="T28" fmla="+- 0 627 624"/>
                              <a:gd name="T29" fmla="*/ T28 w 10695"/>
                              <a:gd name="T30" fmla="+- 0 6227 1321"/>
                              <a:gd name="T31" fmla="*/ 6227 h 5008"/>
                              <a:gd name="T32" fmla="+- 0 654 624"/>
                              <a:gd name="T33" fmla="*/ T32 w 10695"/>
                              <a:gd name="T34" fmla="+- 0 6298 1321"/>
                              <a:gd name="T35" fmla="*/ 6298 h 5008"/>
                              <a:gd name="T36" fmla="+- 0 725 624"/>
                              <a:gd name="T37" fmla="*/ T36 w 10695"/>
                              <a:gd name="T38" fmla="+- 0 6325 1321"/>
                              <a:gd name="T39" fmla="*/ 6325 h 5008"/>
                              <a:gd name="T40" fmla="+- 0 864 624"/>
                              <a:gd name="T41" fmla="*/ T40 w 10695"/>
                              <a:gd name="T42" fmla="+- 0 6328 1321"/>
                              <a:gd name="T43" fmla="*/ 6328 h 5008"/>
                              <a:gd name="T44" fmla="+- 0 11078 624"/>
                              <a:gd name="T45" fmla="*/ T44 w 10695"/>
                              <a:gd name="T46" fmla="+- 0 6328 1321"/>
                              <a:gd name="T47" fmla="*/ 6328 h 5008"/>
                              <a:gd name="T48" fmla="+- 0 11217 624"/>
                              <a:gd name="T49" fmla="*/ T48 w 10695"/>
                              <a:gd name="T50" fmla="+- 0 6325 1321"/>
                              <a:gd name="T51" fmla="*/ 6325 h 5008"/>
                              <a:gd name="T52" fmla="+- 0 11288 624"/>
                              <a:gd name="T53" fmla="*/ T52 w 10695"/>
                              <a:gd name="T54" fmla="+- 0 6298 1321"/>
                              <a:gd name="T55" fmla="*/ 6298 h 5008"/>
                              <a:gd name="T56" fmla="+- 0 11314 624"/>
                              <a:gd name="T57" fmla="*/ T56 w 10695"/>
                              <a:gd name="T58" fmla="+- 0 6227 1321"/>
                              <a:gd name="T59" fmla="*/ 6227 h 5008"/>
                              <a:gd name="T60" fmla="+- 0 11318 624"/>
                              <a:gd name="T61" fmla="*/ T60 w 10695"/>
                              <a:gd name="T62" fmla="+- 0 6088 1321"/>
                              <a:gd name="T63" fmla="*/ 6088 h 5008"/>
                              <a:gd name="T64" fmla="+- 0 11318 624"/>
                              <a:gd name="T65" fmla="*/ T64 w 10695"/>
                              <a:gd name="T66" fmla="+- 0 1561 1321"/>
                              <a:gd name="T67" fmla="*/ 1561 h 5008"/>
                              <a:gd name="T68" fmla="+- 0 11314 624"/>
                              <a:gd name="T69" fmla="*/ T68 w 10695"/>
                              <a:gd name="T70" fmla="+- 0 1422 1321"/>
                              <a:gd name="T71" fmla="*/ 1422 h 5008"/>
                              <a:gd name="T72" fmla="+- 0 11288 624"/>
                              <a:gd name="T73" fmla="*/ T72 w 10695"/>
                              <a:gd name="T74" fmla="+- 0 1351 1321"/>
                              <a:gd name="T75" fmla="*/ 1351 h 5008"/>
                              <a:gd name="T76" fmla="+- 0 11217 624"/>
                              <a:gd name="T77" fmla="*/ T76 w 10695"/>
                              <a:gd name="T78" fmla="+- 0 1325 1321"/>
                              <a:gd name="T79" fmla="*/ 1325 h 5008"/>
                              <a:gd name="T80" fmla="+- 0 11078 624"/>
                              <a:gd name="T81" fmla="*/ T80 w 10695"/>
                              <a:gd name="T82" fmla="+- 0 1321 1321"/>
                              <a:gd name="T83" fmla="*/ 1321 h 5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95" h="5008">
                                <a:moveTo>
                                  <a:pt x="10454" y="0"/>
                                </a:moveTo>
                                <a:lnTo>
                                  <a:pt x="240" y="0"/>
                                </a:lnTo>
                                <a:lnTo>
                                  <a:pt x="101" y="4"/>
                                </a:lnTo>
                                <a:lnTo>
                                  <a:pt x="30" y="30"/>
                                </a:lnTo>
                                <a:lnTo>
                                  <a:pt x="3" y="101"/>
                                </a:lnTo>
                                <a:lnTo>
                                  <a:pt x="0" y="240"/>
                                </a:lnTo>
                                <a:lnTo>
                                  <a:pt x="0" y="4767"/>
                                </a:lnTo>
                                <a:lnTo>
                                  <a:pt x="3" y="4906"/>
                                </a:lnTo>
                                <a:lnTo>
                                  <a:pt x="30" y="4977"/>
                                </a:lnTo>
                                <a:lnTo>
                                  <a:pt x="101" y="5004"/>
                                </a:lnTo>
                                <a:lnTo>
                                  <a:pt x="240" y="5007"/>
                                </a:lnTo>
                                <a:lnTo>
                                  <a:pt x="10454" y="5007"/>
                                </a:lnTo>
                                <a:lnTo>
                                  <a:pt x="10593" y="5004"/>
                                </a:lnTo>
                                <a:lnTo>
                                  <a:pt x="10664" y="4977"/>
                                </a:lnTo>
                                <a:lnTo>
                                  <a:pt x="10690" y="4906"/>
                                </a:lnTo>
                                <a:lnTo>
                                  <a:pt x="10694" y="4767"/>
                                </a:lnTo>
                                <a:lnTo>
                                  <a:pt x="10694" y="240"/>
                                </a:lnTo>
                                <a:lnTo>
                                  <a:pt x="10690" y="101"/>
                                </a:lnTo>
                                <a:lnTo>
                                  <a:pt x="10664" y="30"/>
                                </a:lnTo>
                                <a:lnTo>
                                  <a:pt x="10593" y="4"/>
                                </a:lnTo>
                                <a:lnTo>
                                  <a:pt x="10454"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
                        <wps:cNvSpPr>
                          <a:spLocks/>
                        </wps:cNvSpPr>
                        <wps:spPr bwMode="auto">
                          <a:xfrm>
                            <a:off x="5971" y="1691"/>
                            <a:ext cx="910" cy="844"/>
                          </a:xfrm>
                          <a:custGeom>
                            <a:avLst/>
                            <a:gdLst>
                              <a:gd name="T0" fmla="+- 0 6426 5971"/>
                              <a:gd name="T1" fmla="*/ T0 w 910"/>
                              <a:gd name="T2" fmla="+- 0 2534 1691"/>
                              <a:gd name="T3" fmla="*/ 2534 h 844"/>
                              <a:gd name="T4" fmla="+- 0 6500 5971"/>
                              <a:gd name="T5" fmla="*/ T4 w 910"/>
                              <a:gd name="T6" fmla="+- 0 2529 1691"/>
                              <a:gd name="T7" fmla="*/ 2529 h 844"/>
                              <a:gd name="T8" fmla="+- 0 6570 5971"/>
                              <a:gd name="T9" fmla="*/ T8 w 910"/>
                              <a:gd name="T10" fmla="+- 0 2513 1691"/>
                              <a:gd name="T11" fmla="*/ 2513 h 844"/>
                              <a:gd name="T12" fmla="+- 0 6635 5971"/>
                              <a:gd name="T13" fmla="*/ T12 w 910"/>
                              <a:gd name="T14" fmla="+- 0 2487 1691"/>
                              <a:gd name="T15" fmla="*/ 2487 h 844"/>
                              <a:gd name="T16" fmla="+- 0 6694 5971"/>
                              <a:gd name="T17" fmla="*/ T16 w 910"/>
                              <a:gd name="T18" fmla="+- 0 2453 1691"/>
                              <a:gd name="T19" fmla="*/ 2453 h 844"/>
                              <a:gd name="T20" fmla="+- 0 6747 5971"/>
                              <a:gd name="T21" fmla="*/ T20 w 910"/>
                              <a:gd name="T22" fmla="+- 0 2411 1691"/>
                              <a:gd name="T23" fmla="*/ 2411 h 844"/>
                              <a:gd name="T24" fmla="+- 0 6793 5971"/>
                              <a:gd name="T25" fmla="*/ T24 w 910"/>
                              <a:gd name="T26" fmla="+- 0 2362 1691"/>
                              <a:gd name="T27" fmla="*/ 2362 h 844"/>
                              <a:gd name="T28" fmla="+- 0 6830 5971"/>
                              <a:gd name="T29" fmla="*/ T28 w 910"/>
                              <a:gd name="T30" fmla="+- 0 2307 1691"/>
                              <a:gd name="T31" fmla="*/ 2307 h 844"/>
                              <a:gd name="T32" fmla="+- 0 6857 5971"/>
                              <a:gd name="T33" fmla="*/ T32 w 910"/>
                              <a:gd name="T34" fmla="+- 0 2246 1691"/>
                              <a:gd name="T35" fmla="*/ 2246 h 844"/>
                              <a:gd name="T36" fmla="+- 0 6874 5971"/>
                              <a:gd name="T37" fmla="*/ T36 w 910"/>
                              <a:gd name="T38" fmla="+- 0 2181 1691"/>
                              <a:gd name="T39" fmla="*/ 2181 h 844"/>
                              <a:gd name="T40" fmla="+- 0 6880 5971"/>
                              <a:gd name="T41" fmla="*/ T40 w 910"/>
                              <a:gd name="T42" fmla="+- 0 2113 1691"/>
                              <a:gd name="T43" fmla="*/ 2113 h 844"/>
                              <a:gd name="T44" fmla="+- 0 6874 5971"/>
                              <a:gd name="T45" fmla="*/ T44 w 910"/>
                              <a:gd name="T46" fmla="+- 0 2044 1691"/>
                              <a:gd name="T47" fmla="*/ 2044 h 844"/>
                              <a:gd name="T48" fmla="+- 0 6857 5971"/>
                              <a:gd name="T49" fmla="*/ T48 w 910"/>
                              <a:gd name="T50" fmla="+- 0 1979 1691"/>
                              <a:gd name="T51" fmla="*/ 1979 h 844"/>
                              <a:gd name="T52" fmla="+- 0 6830 5971"/>
                              <a:gd name="T53" fmla="*/ T52 w 910"/>
                              <a:gd name="T54" fmla="+- 0 1919 1691"/>
                              <a:gd name="T55" fmla="*/ 1919 h 844"/>
                              <a:gd name="T56" fmla="+- 0 6793 5971"/>
                              <a:gd name="T57" fmla="*/ T56 w 910"/>
                              <a:gd name="T58" fmla="+- 0 1864 1691"/>
                              <a:gd name="T59" fmla="*/ 1864 h 844"/>
                              <a:gd name="T60" fmla="+- 0 6747 5971"/>
                              <a:gd name="T61" fmla="*/ T60 w 910"/>
                              <a:gd name="T62" fmla="+- 0 1815 1691"/>
                              <a:gd name="T63" fmla="*/ 1815 h 844"/>
                              <a:gd name="T64" fmla="+- 0 6694 5971"/>
                              <a:gd name="T65" fmla="*/ T64 w 910"/>
                              <a:gd name="T66" fmla="+- 0 1772 1691"/>
                              <a:gd name="T67" fmla="*/ 1772 h 844"/>
                              <a:gd name="T68" fmla="+- 0 6635 5971"/>
                              <a:gd name="T69" fmla="*/ T68 w 910"/>
                              <a:gd name="T70" fmla="+- 0 1738 1691"/>
                              <a:gd name="T71" fmla="*/ 1738 h 844"/>
                              <a:gd name="T72" fmla="+- 0 6570 5971"/>
                              <a:gd name="T73" fmla="*/ T72 w 910"/>
                              <a:gd name="T74" fmla="+- 0 1712 1691"/>
                              <a:gd name="T75" fmla="*/ 1712 h 844"/>
                              <a:gd name="T76" fmla="+- 0 6500 5971"/>
                              <a:gd name="T77" fmla="*/ T76 w 910"/>
                              <a:gd name="T78" fmla="+- 0 1697 1691"/>
                              <a:gd name="T79" fmla="*/ 1697 h 844"/>
                              <a:gd name="T80" fmla="+- 0 6426 5971"/>
                              <a:gd name="T81" fmla="*/ T80 w 910"/>
                              <a:gd name="T82" fmla="+- 0 1691 1691"/>
                              <a:gd name="T83" fmla="*/ 1691 h 844"/>
                              <a:gd name="T84" fmla="+- 0 6352 5971"/>
                              <a:gd name="T85" fmla="*/ T84 w 910"/>
                              <a:gd name="T86" fmla="+- 0 1697 1691"/>
                              <a:gd name="T87" fmla="*/ 1697 h 844"/>
                              <a:gd name="T88" fmla="+- 0 6282 5971"/>
                              <a:gd name="T89" fmla="*/ T88 w 910"/>
                              <a:gd name="T90" fmla="+- 0 1712 1691"/>
                              <a:gd name="T91" fmla="*/ 1712 h 844"/>
                              <a:gd name="T92" fmla="+- 0 6217 5971"/>
                              <a:gd name="T93" fmla="*/ T92 w 910"/>
                              <a:gd name="T94" fmla="+- 0 1738 1691"/>
                              <a:gd name="T95" fmla="*/ 1738 h 844"/>
                              <a:gd name="T96" fmla="+- 0 6157 5971"/>
                              <a:gd name="T97" fmla="*/ T96 w 910"/>
                              <a:gd name="T98" fmla="+- 0 1772 1691"/>
                              <a:gd name="T99" fmla="*/ 1772 h 844"/>
                              <a:gd name="T100" fmla="+- 0 6104 5971"/>
                              <a:gd name="T101" fmla="*/ T100 w 910"/>
                              <a:gd name="T102" fmla="+- 0 1815 1691"/>
                              <a:gd name="T103" fmla="*/ 1815 h 844"/>
                              <a:gd name="T104" fmla="+- 0 6059 5971"/>
                              <a:gd name="T105" fmla="*/ T104 w 910"/>
                              <a:gd name="T106" fmla="+- 0 1864 1691"/>
                              <a:gd name="T107" fmla="*/ 1864 h 844"/>
                              <a:gd name="T108" fmla="+- 0 6022 5971"/>
                              <a:gd name="T109" fmla="*/ T108 w 910"/>
                              <a:gd name="T110" fmla="+- 0 1919 1691"/>
                              <a:gd name="T111" fmla="*/ 1919 h 844"/>
                              <a:gd name="T112" fmla="+- 0 5994 5971"/>
                              <a:gd name="T113" fmla="*/ T112 w 910"/>
                              <a:gd name="T114" fmla="+- 0 1979 1691"/>
                              <a:gd name="T115" fmla="*/ 1979 h 844"/>
                              <a:gd name="T116" fmla="+- 0 5977 5971"/>
                              <a:gd name="T117" fmla="*/ T116 w 910"/>
                              <a:gd name="T118" fmla="+- 0 2044 1691"/>
                              <a:gd name="T119" fmla="*/ 2044 h 844"/>
                              <a:gd name="T120" fmla="+- 0 5971 5971"/>
                              <a:gd name="T121" fmla="*/ T120 w 910"/>
                              <a:gd name="T122" fmla="+- 0 2113 1691"/>
                              <a:gd name="T123" fmla="*/ 2113 h 844"/>
                              <a:gd name="T124" fmla="+- 0 5977 5971"/>
                              <a:gd name="T125" fmla="*/ T124 w 910"/>
                              <a:gd name="T126" fmla="+- 0 2181 1691"/>
                              <a:gd name="T127" fmla="*/ 2181 h 844"/>
                              <a:gd name="T128" fmla="+- 0 5994 5971"/>
                              <a:gd name="T129" fmla="*/ T128 w 910"/>
                              <a:gd name="T130" fmla="+- 0 2246 1691"/>
                              <a:gd name="T131" fmla="*/ 2246 h 844"/>
                              <a:gd name="T132" fmla="+- 0 6022 5971"/>
                              <a:gd name="T133" fmla="*/ T132 w 910"/>
                              <a:gd name="T134" fmla="+- 0 2307 1691"/>
                              <a:gd name="T135" fmla="*/ 2307 h 844"/>
                              <a:gd name="T136" fmla="+- 0 6059 5971"/>
                              <a:gd name="T137" fmla="*/ T136 w 910"/>
                              <a:gd name="T138" fmla="+- 0 2362 1691"/>
                              <a:gd name="T139" fmla="*/ 2362 h 844"/>
                              <a:gd name="T140" fmla="+- 0 6104 5971"/>
                              <a:gd name="T141" fmla="*/ T140 w 910"/>
                              <a:gd name="T142" fmla="+- 0 2411 1691"/>
                              <a:gd name="T143" fmla="*/ 2411 h 844"/>
                              <a:gd name="T144" fmla="+- 0 6157 5971"/>
                              <a:gd name="T145" fmla="*/ T144 w 910"/>
                              <a:gd name="T146" fmla="+- 0 2453 1691"/>
                              <a:gd name="T147" fmla="*/ 2453 h 844"/>
                              <a:gd name="T148" fmla="+- 0 6217 5971"/>
                              <a:gd name="T149" fmla="*/ T148 w 910"/>
                              <a:gd name="T150" fmla="+- 0 2487 1691"/>
                              <a:gd name="T151" fmla="*/ 2487 h 844"/>
                              <a:gd name="T152" fmla="+- 0 6282 5971"/>
                              <a:gd name="T153" fmla="*/ T152 w 910"/>
                              <a:gd name="T154" fmla="+- 0 2513 1691"/>
                              <a:gd name="T155" fmla="*/ 2513 h 844"/>
                              <a:gd name="T156" fmla="+- 0 6352 5971"/>
                              <a:gd name="T157" fmla="*/ T156 w 910"/>
                              <a:gd name="T158" fmla="+- 0 2529 1691"/>
                              <a:gd name="T159" fmla="*/ 2529 h 844"/>
                              <a:gd name="T160" fmla="+- 0 6426 5971"/>
                              <a:gd name="T161" fmla="*/ T160 w 910"/>
                              <a:gd name="T162" fmla="+- 0 2534 1691"/>
                              <a:gd name="T163" fmla="*/ 2534 h 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0" h="844">
                                <a:moveTo>
                                  <a:pt x="455" y="843"/>
                                </a:moveTo>
                                <a:lnTo>
                                  <a:pt x="529" y="838"/>
                                </a:lnTo>
                                <a:lnTo>
                                  <a:pt x="599" y="822"/>
                                </a:lnTo>
                                <a:lnTo>
                                  <a:pt x="664" y="796"/>
                                </a:lnTo>
                                <a:lnTo>
                                  <a:pt x="723" y="762"/>
                                </a:lnTo>
                                <a:lnTo>
                                  <a:pt x="776" y="720"/>
                                </a:lnTo>
                                <a:lnTo>
                                  <a:pt x="822" y="671"/>
                                </a:lnTo>
                                <a:lnTo>
                                  <a:pt x="859" y="616"/>
                                </a:lnTo>
                                <a:lnTo>
                                  <a:pt x="886" y="555"/>
                                </a:lnTo>
                                <a:lnTo>
                                  <a:pt x="903" y="490"/>
                                </a:lnTo>
                                <a:lnTo>
                                  <a:pt x="909" y="422"/>
                                </a:lnTo>
                                <a:lnTo>
                                  <a:pt x="903" y="353"/>
                                </a:lnTo>
                                <a:lnTo>
                                  <a:pt x="886" y="288"/>
                                </a:lnTo>
                                <a:lnTo>
                                  <a:pt x="859" y="228"/>
                                </a:lnTo>
                                <a:lnTo>
                                  <a:pt x="822" y="173"/>
                                </a:lnTo>
                                <a:lnTo>
                                  <a:pt x="776" y="124"/>
                                </a:lnTo>
                                <a:lnTo>
                                  <a:pt x="723" y="81"/>
                                </a:lnTo>
                                <a:lnTo>
                                  <a:pt x="664" y="47"/>
                                </a:lnTo>
                                <a:lnTo>
                                  <a:pt x="599" y="21"/>
                                </a:lnTo>
                                <a:lnTo>
                                  <a:pt x="529" y="6"/>
                                </a:lnTo>
                                <a:lnTo>
                                  <a:pt x="455" y="0"/>
                                </a:lnTo>
                                <a:lnTo>
                                  <a:pt x="381" y="6"/>
                                </a:lnTo>
                                <a:lnTo>
                                  <a:pt x="311" y="21"/>
                                </a:lnTo>
                                <a:lnTo>
                                  <a:pt x="246" y="47"/>
                                </a:lnTo>
                                <a:lnTo>
                                  <a:pt x="186" y="81"/>
                                </a:lnTo>
                                <a:lnTo>
                                  <a:pt x="133" y="124"/>
                                </a:lnTo>
                                <a:lnTo>
                                  <a:pt x="88" y="173"/>
                                </a:lnTo>
                                <a:lnTo>
                                  <a:pt x="51" y="228"/>
                                </a:lnTo>
                                <a:lnTo>
                                  <a:pt x="23" y="288"/>
                                </a:lnTo>
                                <a:lnTo>
                                  <a:pt x="6" y="353"/>
                                </a:lnTo>
                                <a:lnTo>
                                  <a:pt x="0" y="422"/>
                                </a:lnTo>
                                <a:lnTo>
                                  <a:pt x="6" y="490"/>
                                </a:lnTo>
                                <a:lnTo>
                                  <a:pt x="23" y="555"/>
                                </a:lnTo>
                                <a:lnTo>
                                  <a:pt x="51" y="616"/>
                                </a:lnTo>
                                <a:lnTo>
                                  <a:pt x="88" y="671"/>
                                </a:lnTo>
                                <a:lnTo>
                                  <a:pt x="133" y="720"/>
                                </a:lnTo>
                                <a:lnTo>
                                  <a:pt x="186" y="762"/>
                                </a:lnTo>
                                <a:lnTo>
                                  <a:pt x="246" y="796"/>
                                </a:lnTo>
                                <a:lnTo>
                                  <a:pt x="311" y="822"/>
                                </a:lnTo>
                                <a:lnTo>
                                  <a:pt x="381" y="838"/>
                                </a:lnTo>
                                <a:lnTo>
                                  <a:pt x="455" y="843"/>
                                </a:lnTo>
                                <a:close/>
                              </a:path>
                            </a:pathLst>
                          </a:custGeom>
                          <a:noFill/>
                          <a:ln w="3810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173" y="1792"/>
                            <a:ext cx="657" cy="7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648969" id="Group 25" o:spid="_x0000_s1026" style="position:absolute;margin-left:31.25pt;margin-top:6pt;width:534.75pt;height:261.5pt;z-index:-251626496;mso-position-horizontal-relative:page" coordorigin="624,1321" coordsize="10695,5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">
                <v:shape id="Freeform 7" o:spid="_x0000_s1027" style="position:absolute;left:624;top:1321;width:10695;height:5008;visibility:visible;mso-wrap-style:square;v-text-anchor:top" coordsize="10695,5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cRb8A&#10;AADbAAAADwAAAGRycy9kb3ducmV2LnhtbESPzQrCMBCE74LvEFbwIprqQUo1ighSwZM/D7A0a1Ns&#10;NrWJWt/eCILHYWa+YZbrztbiSa2vHCuYThIQxIXTFZcKLufdOAXhA7LG2jEpeJOH9arfW2Km3YuP&#10;9DyFUkQI+wwVmBCaTEpfGLLoJ64hjt7VtRZDlG0pdYuvCLe1nCXJXFqsOC4YbGhrqLidHlZBeU+T&#10;Q9oYOR2FXXXO33mRX1ip4aDbLEAE6sI//GvvtYLZHL5f4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lhxFvwAAANsAAAAPAAAAAAAAAAAAAAAAAJgCAABkcnMvZG93bnJl&#10;di54bWxQSwUGAAAAAAQABAD1AAAAhAMAAAAA&#10;" path="m10454,l240,,101,4,30,30,3,101,,240,,4767r3,139l30,4977r71,27l240,5007r10214,l10593,5004r71,-27l10690,4906r4,-139l10694,240r-4,-139l10664,30,10593,4,10454,xe" fillcolor="#d2232a" stroked="f">
                  <v:path arrowok="t" o:connecttype="custom" o:connectlocs="10454,1321;240,1321;101,1325;30,1351;3,1422;0,1561;0,6088;3,6227;30,6298;101,6325;240,6328;10454,6328;10593,6325;10664,6298;10690,6227;10694,6088;10694,1561;10690,1422;10664,1351;10593,1325;10454,1321" o:connectangles="0,0,0,0,0,0,0,0,0,0,0,0,0,0,0,0,0,0,0,0,0"/>
                </v:shape>
                <v:shape id="Freeform 8" o:spid="_x0000_s1028" style="position:absolute;left:5971;top:1691;width:910;height:844;visibility:visible;mso-wrap-style:square;v-text-anchor:top" coordsize="910,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UJcMA&#10;AADbAAAADwAAAGRycy9kb3ducmV2LnhtbESPQWvCQBSE7wX/w/KE3urGgGmJrkGEFC9taar3R/aZ&#10;BLNv4+42xn/fLRR6HGbmG2ZTTKYXIznfWVawXCQgiGurO24UHL/KpxcQPiBr7C2Tgjt5KLazhw3m&#10;2t74k8YqNCJC2OeooA1hyKX0dUsG/cIOxNE7W2cwROkaqR3eItz0Mk2STBrsOC60ONC+pfpSfRsF&#10;WVoOqw/52vm706fqOF7fsndU6nE+7dYgAk3hP/zXPmgF6TP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3UJcMAAADbAAAADwAAAAAAAAAAAAAAAACYAgAAZHJzL2Rv&#10;d25yZXYueG1sUEsFBgAAAAAEAAQA9QAAAIgDAAAAAA==&#10;" path="m455,843r74,-5l599,822r65,-26l723,762r53,-42l822,671r37,-55l886,555r17,-65l909,422r-6,-69l886,288,859,228,822,173,776,124,723,81,664,47,599,21,529,6,455,,381,6,311,21,246,47,186,81r-53,43l88,173,51,228,23,288,6,353,,422r6,68l23,555r28,61l88,671r45,49l186,762r60,34l311,822r70,16l455,843xe" filled="f" strokecolor="#d2232a" strokeweight="3pt">
                  <v:path arrowok="t" o:connecttype="custom" o:connectlocs="455,2534;529,2529;599,2513;664,2487;723,2453;776,2411;822,2362;859,2307;886,2246;903,2181;909,2113;903,2044;886,1979;859,1919;822,1864;776,1815;723,1772;664,1738;599,1712;529,1697;455,1691;381,1697;311,1712;246,1738;186,1772;133,1815;88,1864;51,1919;23,1979;6,2044;0,2113;6,2181;23,2246;51,2307;88,2362;133,2411;186,2453;246,2487;311,2513;381,2529;455,2534"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6173;top:1792;width:657;height: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ExNTAAAAA2wAAAA8AAABkcnMvZG93bnJldi54bWxET89rwjAUvg/8H8ITvMhMdUxKZxQZCj0J&#10;U8HrW/PWFJuXLom2/vfmMNjx4/u92gy2FXfyoXGsYD7LQBBXTjdcKzif9q85iBCRNbaOScGDAmzW&#10;o5cVFtr1/EX3Y6xFCuFQoAITY1dIGSpDFsPMdcSJ+3HeYkzQ11J77FO4beUiy5bSYsOpwWBHn4aq&#10;6/FmFZSP95v53vXT3Idyml9+6fLWHJSajIftB4hIQ/wX/7lLrWCRxqYv6Q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sTE1MAAAADbAAAADwAAAAAAAAAAAAAAAACfAgAA&#10;ZHJzL2Rvd25yZXYueG1sUEsFBgAAAAAEAAQA9wAAAIwDAAAAAA==&#10;">
                  <v:imagedata r:id="rId30" o:title=""/>
                </v:shape>
                <w10:wrap anchorx="page"/>
              </v:group>
            </w:pict>
          </mc:Fallback>
        </mc:AlternateContent>
      </w:r>
    </w:p>
    <w:p w:rsidR="002A60B6" w:rsidRDefault="002A60B6" w:rsidP="002A60B6">
      <w:pPr>
        <w:pStyle w:val="BodyText"/>
        <w:spacing w:before="10"/>
        <w:rPr>
          <w:sz w:val="17"/>
        </w:rPr>
      </w:pPr>
    </w:p>
    <w:tbl>
      <w:tblPr>
        <w:tblW w:w="0" w:type="auto"/>
        <w:tblInd w:w="259" w:type="dxa"/>
        <w:tblBorders>
          <w:top w:val="single" w:sz="8" w:space="0" w:color="D2232A"/>
          <w:left w:val="single" w:sz="8" w:space="0" w:color="D2232A"/>
          <w:bottom w:val="single" w:sz="8" w:space="0" w:color="D2232A"/>
          <w:right w:val="single" w:sz="8" w:space="0" w:color="D2232A"/>
          <w:insideH w:val="single" w:sz="8" w:space="0" w:color="D2232A"/>
          <w:insideV w:val="single" w:sz="8" w:space="0" w:color="D2232A"/>
        </w:tblBorders>
        <w:tblLayout w:type="fixed"/>
        <w:tblCellMar>
          <w:left w:w="0" w:type="dxa"/>
          <w:right w:w="0" w:type="dxa"/>
        </w:tblCellMar>
        <w:tblLook w:val="01E0" w:firstRow="1" w:lastRow="1" w:firstColumn="1" w:lastColumn="1" w:noHBand="0" w:noVBand="0"/>
      </w:tblPr>
      <w:tblGrid>
        <w:gridCol w:w="6321"/>
        <w:gridCol w:w="4008"/>
      </w:tblGrid>
      <w:tr w:rsidR="002A60B6" w:rsidTr="00BE5B23">
        <w:trPr>
          <w:trHeight w:hRule="exact" w:val="1154"/>
        </w:trPr>
        <w:tc>
          <w:tcPr>
            <w:tcW w:w="6321" w:type="dxa"/>
            <w:tcBorders>
              <w:top w:val="nil"/>
              <w:left w:val="nil"/>
              <w:bottom w:val="nil"/>
            </w:tcBorders>
            <w:shd w:val="clear" w:color="auto" w:fill="FFFFFF"/>
          </w:tcPr>
          <w:p w:rsidR="002A60B6" w:rsidRDefault="002A60B6" w:rsidP="00BE5B23">
            <w:pPr>
              <w:pStyle w:val="TableParagraph"/>
              <w:spacing w:before="190" w:line="417" w:lineRule="auto"/>
              <w:ind w:left="340" w:right="4017"/>
              <w:rPr>
                <w:sz w:val="24"/>
              </w:rPr>
            </w:pPr>
            <w:r>
              <w:rPr>
                <w:color w:val="D2232A"/>
                <w:sz w:val="24"/>
              </w:rPr>
              <w:t>Red Flags: History:</w:t>
            </w:r>
          </w:p>
        </w:tc>
        <w:tc>
          <w:tcPr>
            <w:tcW w:w="4008" w:type="dxa"/>
            <w:tcBorders>
              <w:top w:val="nil"/>
              <w:bottom w:val="nil"/>
              <w:right w:val="nil"/>
            </w:tcBorders>
            <w:shd w:val="clear" w:color="auto" w:fill="FFFFFF"/>
          </w:tcPr>
          <w:p w:rsidR="002A60B6" w:rsidRDefault="002A60B6" w:rsidP="00BE5B23">
            <w:pPr>
              <w:pStyle w:val="TableParagraph"/>
              <w:spacing w:before="190" w:line="417" w:lineRule="auto"/>
              <w:ind w:left="330" w:right="1634"/>
              <w:rPr>
                <w:sz w:val="24"/>
              </w:rPr>
            </w:pPr>
            <w:r>
              <w:rPr>
                <w:color w:val="D2232A"/>
                <w:sz w:val="24"/>
              </w:rPr>
              <w:t>Urgent Referral:</w:t>
            </w:r>
            <w:r>
              <w:rPr>
                <w:color w:val="D2232A"/>
                <w:w w:val="98"/>
                <w:sz w:val="24"/>
              </w:rPr>
              <w:t xml:space="preserve"> </w:t>
            </w:r>
            <w:r>
              <w:rPr>
                <w:color w:val="D2232A"/>
                <w:sz w:val="24"/>
              </w:rPr>
              <w:t>GP Action:</w:t>
            </w:r>
          </w:p>
        </w:tc>
      </w:tr>
      <w:tr w:rsidR="002A60B6" w:rsidTr="00BE5B23">
        <w:trPr>
          <w:trHeight w:hRule="exact" w:val="1208"/>
        </w:trPr>
        <w:tc>
          <w:tcPr>
            <w:tcW w:w="6321" w:type="dxa"/>
            <w:tcBorders>
              <w:top w:val="nil"/>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34"/>
              <w:ind w:left="350"/>
              <w:rPr>
                <w:sz w:val="20"/>
              </w:rPr>
            </w:pPr>
            <w:r>
              <w:rPr>
                <w:color w:val="FFFFFF"/>
                <w:sz w:val="20"/>
              </w:rPr>
              <w:t>Reported from birth or first four weeks of life</w:t>
            </w:r>
          </w:p>
          <w:p w:rsidR="002A60B6" w:rsidRDefault="002A60B6" w:rsidP="00BE5B23">
            <w:pPr>
              <w:pStyle w:val="TableParagraph"/>
              <w:spacing w:before="4" w:line="380" w:lineRule="atLeast"/>
              <w:ind w:left="350" w:right="381"/>
              <w:rPr>
                <w:sz w:val="20"/>
              </w:rPr>
            </w:pPr>
            <w:r>
              <w:rPr>
                <w:color w:val="FFFFFF"/>
                <w:sz w:val="20"/>
              </w:rPr>
              <w:t>Failure</w:t>
            </w:r>
            <w:r>
              <w:rPr>
                <w:color w:val="FFFFFF"/>
                <w:spacing w:val="-19"/>
                <w:sz w:val="20"/>
              </w:rPr>
              <w:t xml:space="preserve"> </w:t>
            </w:r>
            <w:r>
              <w:rPr>
                <w:color w:val="FFFFFF"/>
                <w:sz w:val="20"/>
              </w:rPr>
              <w:t>to</w:t>
            </w:r>
            <w:r>
              <w:rPr>
                <w:color w:val="FFFFFF"/>
                <w:spacing w:val="-19"/>
                <w:sz w:val="20"/>
              </w:rPr>
              <w:t xml:space="preserve"> </w:t>
            </w:r>
            <w:r>
              <w:rPr>
                <w:color w:val="FFFFFF"/>
                <w:sz w:val="20"/>
              </w:rPr>
              <w:t>pass</w:t>
            </w:r>
            <w:r>
              <w:rPr>
                <w:color w:val="FFFFFF"/>
                <w:spacing w:val="-19"/>
                <w:sz w:val="20"/>
              </w:rPr>
              <w:t xml:space="preserve"> </w:t>
            </w:r>
            <w:r>
              <w:rPr>
                <w:color w:val="FFFFFF"/>
                <w:sz w:val="20"/>
              </w:rPr>
              <w:t>meconium</w:t>
            </w:r>
            <w:r>
              <w:rPr>
                <w:color w:val="FFFFFF"/>
                <w:spacing w:val="-19"/>
                <w:sz w:val="20"/>
              </w:rPr>
              <w:t xml:space="preserve"> </w:t>
            </w:r>
            <w:r>
              <w:rPr>
                <w:color w:val="FFFFFF"/>
                <w:sz w:val="20"/>
              </w:rPr>
              <w:t>/</w:t>
            </w:r>
            <w:r>
              <w:rPr>
                <w:color w:val="FFFFFF"/>
                <w:spacing w:val="-19"/>
                <w:sz w:val="20"/>
              </w:rPr>
              <w:t xml:space="preserve"> </w:t>
            </w:r>
            <w:r>
              <w:rPr>
                <w:color w:val="FFFFFF"/>
                <w:sz w:val="20"/>
              </w:rPr>
              <w:t>delay</w:t>
            </w:r>
            <w:r>
              <w:rPr>
                <w:color w:val="FFFFFF"/>
                <w:spacing w:val="-19"/>
                <w:sz w:val="20"/>
              </w:rPr>
              <w:t xml:space="preserve"> </w:t>
            </w:r>
            <w:r>
              <w:rPr>
                <w:color w:val="FFFFFF"/>
                <w:sz w:val="20"/>
              </w:rPr>
              <w:t>(more</w:t>
            </w:r>
            <w:r>
              <w:rPr>
                <w:color w:val="FFFFFF"/>
                <w:spacing w:val="-19"/>
                <w:sz w:val="20"/>
              </w:rPr>
              <w:t xml:space="preserve"> </w:t>
            </w:r>
            <w:r>
              <w:rPr>
                <w:color w:val="FFFFFF"/>
                <w:sz w:val="20"/>
              </w:rPr>
              <w:t>than</w:t>
            </w:r>
            <w:r>
              <w:rPr>
                <w:color w:val="FFFFFF"/>
                <w:spacing w:val="-19"/>
                <w:sz w:val="20"/>
              </w:rPr>
              <w:t xml:space="preserve"> </w:t>
            </w:r>
            <w:r>
              <w:rPr>
                <w:color w:val="FFFFFF"/>
                <w:sz w:val="20"/>
              </w:rPr>
              <w:t>48</w:t>
            </w:r>
            <w:r>
              <w:rPr>
                <w:color w:val="FFFFFF"/>
                <w:spacing w:val="-19"/>
                <w:sz w:val="20"/>
              </w:rPr>
              <w:t xml:space="preserve"> </w:t>
            </w:r>
            <w:r>
              <w:rPr>
                <w:color w:val="FFFFFF"/>
                <w:sz w:val="20"/>
              </w:rPr>
              <w:t>hours</w:t>
            </w:r>
            <w:r>
              <w:rPr>
                <w:color w:val="FFFFFF"/>
                <w:spacing w:val="-19"/>
                <w:sz w:val="20"/>
              </w:rPr>
              <w:t xml:space="preserve"> </w:t>
            </w:r>
            <w:r>
              <w:rPr>
                <w:color w:val="FFFFFF"/>
                <w:sz w:val="20"/>
              </w:rPr>
              <w:t>after</w:t>
            </w:r>
            <w:r>
              <w:rPr>
                <w:color w:val="FFFFFF"/>
                <w:spacing w:val="-19"/>
                <w:sz w:val="20"/>
              </w:rPr>
              <w:t xml:space="preserve"> </w:t>
            </w:r>
            <w:r>
              <w:rPr>
                <w:color w:val="FFFFFF"/>
                <w:sz w:val="20"/>
              </w:rPr>
              <w:t>birth) Abdominal</w:t>
            </w:r>
            <w:r>
              <w:rPr>
                <w:color w:val="FFFFFF"/>
                <w:spacing w:val="-26"/>
                <w:sz w:val="20"/>
              </w:rPr>
              <w:t xml:space="preserve"> </w:t>
            </w:r>
            <w:r>
              <w:rPr>
                <w:color w:val="FFFFFF"/>
                <w:sz w:val="20"/>
              </w:rPr>
              <w:t>distention</w:t>
            </w:r>
            <w:r>
              <w:rPr>
                <w:color w:val="FFFFFF"/>
                <w:spacing w:val="-26"/>
                <w:sz w:val="20"/>
              </w:rPr>
              <w:t xml:space="preserve"> </w:t>
            </w:r>
            <w:r>
              <w:rPr>
                <w:color w:val="FFFFFF"/>
                <w:sz w:val="20"/>
              </w:rPr>
              <w:t>without</w:t>
            </w:r>
            <w:r>
              <w:rPr>
                <w:color w:val="FFFFFF"/>
                <w:spacing w:val="-26"/>
                <w:sz w:val="20"/>
              </w:rPr>
              <w:t xml:space="preserve"> </w:t>
            </w:r>
            <w:r>
              <w:rPr>
                <w:color w:val="FFFFFF"/>
                <w:sz w:val="20"/>
              </w:rPr>
              <w:t>vomiting</w:t>
            </w:r>
          </w:p>
        </w:tc>
        <w:tc>
          <w:tcPr>
            <w:tcW w:w="4008" w:type="dxa"/>
            <w:tcBorders>
              <w:top w:val="nil"/>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34"/>
              <w:ind w:left="330"/>
              <w:rPr>
                <w:sz w:val="20"/>
              </w:rPr>
            </w:pPr>
            <w:r>
              <w:rPr>
                <w:color w:val="FFFFFF"/>
                <w:sz w:val="20"/>
              </w:rPr>
              <w:t xml:space="preserve">Refer to </w:t>
            </w:r>
            <w:proofErr w:type="spellStart"/>
            <w:r>
              <w:rPr>
                <w:color w:val="FFFFFF"/>
                <w:sz w:val="20"/>
              </w:rPr>
              <w:t>Paediatric</w:t>
            </w:r>
            <w:proofErr w:type="spellEnd"/>
            <w:r>
              <w:rPr>
                <w:color w:val="FFFFFF"/>
                <w:sz w:val="20"/>
              </w:rPr>
              <w:t xml:space="preserve"> Surgeon</w:t>
            </w:r>
          </w:p>
        </w:tc>
      </w:tr>
      <w:tr w:rsidR="002A60B6" w:rsidTr="00BE5B23">
        <w:trPr>
          <w:trHeight w:hRule="exact" w:val="1502"/>
        </w:trPr>
        <w:tc>
          <w:tcPr>
            <w:tcW w:w="6321" w:type="dxa"/>
            <w:tcBorders>
              <w:top w:val="single" w:sz="8" w:space="0" w:color="FFFFFF"/>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24" w:line="249" w:lineRule="auto"/>
              <w:ind w:left="330" w:right="1271"/>
              <w:rPr>
                <w:sz w:val="20"/>
              </w:rPr>
            </w:pPr>
            <w:r>
              <w:rPr>
                <w:color w:val="FFFFFF"/>
                <w:sz w:val="20"/>
              </w:rPr>
              <w:t>Previously</w:t>
            </w:r>
            <w:r>
              <w:rPr>
                <w:color w:val="FFFFFF"/>
                <w:spacing w:val="-28"/>
                <w:sz w:val="20"/>
              </w:rPr>
              <w:t xml:space="preserve"> </w:t>
            </w:r>
            <w:r>
              <w:rPr>
                <w:color w:val="FFFFFF"/>
                <w:sz w:val="20"/>
              </w:rPr>
              <w:t>unknown</w:t>
            </w:r>
            <w:r>
              <w:rPr>
                <w:color w:val="FFFFFF"/>
                <w:spacing w:val="-28"/>
                <w:sz w:val="20"/>
              </w:rPr>
              <w:t xml:space="preserve"> </w:t>
            </w:r>
            <w:r>
              <w:rPr>
                <w:color w:val="FFFFFF"/>
                <w:sz w:val="20"/>
              </w:rPr>
              <w:t>or</w:t>
            </w:r>
            <w:r>
              <w:rPr>
                <w:color w:val="FFFFFF"/>
                <w:spacing w:val="-28"/>
                <w:sz w:val="20"/>
              </w:rPr>
              <w:t xml:space="preserve"> </w:t>
            </w:r>
            <w:r>
              <w:rPr>
                <w:color w:val="FFFFFF"/>
                <w:sz w:val="20"/>
              </w:rPr>
              <w:t>undiagnosed</w:t>
            </w:r>
            <w:r>
              <w:rPr>
                <w:color w:val="FFFFFF"/>
                <w:spacing w:val="-28"/>
                <w:sz w:val="20"/>
              </w:rPr>
              <w:t xml:space="preserve"> </w:t>
            </w:r>
            <w:r>
              <w:rPr>
                <w:color w:val="FFFFFF"/>
                <w:sz w:val="20"/>
              </w:rPr>
              <w:t>weakness</w:t>
            </w:r>
            <w:r>
              <w:rPr>
                <w:color w:val="FFFFFF"/>
                <w:spacing w:val="-28"/>
                <w:sz w:val="20"/>
              </w:rPr>
              <w:t xml:space="preserve"> </w:t>
            </w:r>
            <w:r>
              <w:rPr>
                <w:color w:val="FFFFFF"/>
                <w:sz w:val="20"/>
              </w:rPr>
              <w:t>in</w:t>
            </w:r>
            <w:r>
              <w:rPr>
                <w:color w:val="FFFFFF"/>
                <w:spacing w:val="-28"/>
                <w:sz w:val="20"/>
              </w:rPr>
              <w:t xml:space="preserve"> </w:t>
            </w:r>
            <w:r>
              <w:rPr>
                <w:color w:val="FFFFFF"/>
                <w:sz w:val="20"/>
              </w:rPr>
              <w:t>legs,</w:t>
            </w:r>
            <w:r>
              <w:rPr>
                <w:color w:val="FFFFFF"/>
                <w:w w:val="95"/>
                <w:sz w:val="20"/>
              </w:rPr>
              <w:t xml:space="preserve"> </w:t>
            </w:r>
            <w:r>
              <w:rPr>
                <w:color w:val="FFFFFF"/>
                <w:sz w:val="20"/>
              </w:rPr>
              <w:t>locomotor</w:t>
            </w:r>
            <w:r>
              <w:rPr>
                <w:color w:val="FFFFFF"/>
                <w:spacing w:val="-30"/>
                <w:sz w:val="20"/>
              </w:rPr>
              <w:t xml:space="preserve"> </w:t>
            </w:r>
            <w:r>
              <w:rPr>
                <w:color w:val="FFFFFF"/>
                <w:sz w:val="20"/>
              </w:rPr>
              <w:t>delay</w:t>
            </w:r>
          </w:p>
          <w:p w:rsidR="002A60B6" w:rsidRDefault="002A60B6" w:rsidP="00BE5B23">
            <w:pPr>
              <w:pStyle w:val="TableParagraph"/>
              <w:spacing w:before="145" w:line="400" w:lineRule="auto"/>
              <w:ind w:left="330" w:right="2789"/>
              <w:rPr>
                <w:sz w:val="20"/>
              </w:rPr>
            </w:pPr>
            <w:r>
              <w:rPr>
                <w:color w:val="FFFFFF"/>
                <w:sz w:val="20"/>
              </w:rPr>
              <w:t xml:space="preserve">Blood +/- mucus per rectum </w:t>
            </w:r>
            <w:r>
              <w:rPr>
                <w:color w:val="FFFFFF"/>
                <w:w w:val="95"/>
                <w:sz w:val="20"/>
              </w:rPr>
              <w:t>Faltering growth</w:t>
            </w:r>
          </w:p>
        </w:tc>
        <w:tc>
          <w:tcPr>
            <w:tcW w:w="4008" w:type="dxa"/>
            <w:tcBorders>
              <w:top w:val="single" w:sz="8" w:space="0" w:color="FFFFFF"/>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24"/>
              <w:ind w:left="350"/>
              <w:rPr>
                <w:sz w:val="20"/>
              </w:rPr>
            </w:pPr>
            <w:r>
              <w:rPr>
                <w:color w:val="FFFFFF"/>
                <w:w w:val="95"/>
                <w:sz w:val="20"/>
              </w:rPr>
              <w:t>Refer to Secondary Paediatrician</w:t>
            </w:r>
          </w:p>
        </w:tc>
      </w:tr>
      <w:tr w:rsidR="002A60B6" w:rsidTr="00BE5B23">
        <w:trPr>
          <w:trHeight w:hRule="exact" w:val="729"/>
        </w:trPr>
        <w:tc>
          <w:tcPr>
            <w:tcW w:w="6321" w:type="dxa"/>
            <w:tcBorders>
              <w:top w:val="single" w:sz="8" w:space="0" w:color="FFFFFF"/>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24" w:line="249" w:lineRule="auto"/>
              <w:ind w:left="350" w:right="665"/>
              <w:rPr>
                <w:sz w:val="20"/>
              </w:rPr>
            </w:pPr>
            <w:r>
              <w:rPr>
                <w:color w:val="FFFFFF"/>
                <w:sz w:val="20"/>
              </w:rPr>
              <w:t>Disclosure</w:t>
            </w:r>
            <w:r>
              <w:rPr>
                <w:color w:val="FFFFFF"/>
                <w:spacing w:val="-24"/>
                <w:sz w:val="20"/>
              </w:rPr>
              <w:t xml:space="preserve"> </w:t>
            </w:r>
            <w:r>
              <w:rPr>
                <w:color w:val="FFFFFF"/>
                <w:sz w:val="20"/>
              </w:rPr>
              <w:t>or</w:t>
            </w:r>
            <w:r>
              <w:rPr>
                <w:color w:val="FFFFFF"/>
                <w:spacing w:val="-24"/>
                <w:sz w:val="20"/>
              </w:rPr>
              <w:t xml:space="preserve"> </w:t>
            </w:r>
            <w:r>
              <w:rPr>
                <w:color w:val="FFFFFF"/>
                <w:sz w:val="20"/>
              </w:rPr>
              <w:t>evidence</w:t>
            </w:r>
            <w:r>
              <w:rPr>
                <w:color w:val="FFFFFF"/>
                <w:spacing w:val="-24"/>
                <w:sz w:val="20"/>
              </w:rPr>
              <w:t xml:space="preserve"> </w:t>
            </w:r>
            <w:r>
              <w:rPr>
                <w:color w:val="FFFFFF"/>
                <w:sz w:val="20"/>
              </w:rPr>
              <w:t>that</w:t>
            </w:r>
            <w:r>
              <w:rPr>
                <w:color w:val="FFFFFF"/>
                <w:spacing w:val="-24"/>
                <w:sz w:val="20"/>
              </w:rPr>
              <w:t xml:space="preserve"> </w:t>
            </w:r>
            <w:r>
              <w:rPr>
                <w:color w:val="FFFFFF"/>
                <w:sz w:val="20"/>
              </w:rPr>
              <w:t>raises</w:t>
            </w:r>
            <w:r>
              <w:rPr>
                <w:color w:val="FFFFFF"/>
                <w:spacing w:val="-24"/>
                <w:sz w:val="20"/>
              </w:rPr>
              <w:t xml:space="preserve"> </w:t>
            </w:r>
            <w:r>
              <w:rPr>
                <w:color w:val="FFFFFF"/>
                <w:sz w:val="20"/>
              </w:rPr>
              <w:t>concerns</w:t>
            </w:r>
            <w:r>
              <w:rPr>
                <w:color w:val="FFFFFF"/>
                <w:spacing w:val="-24"/>
                <w:sz w:val="20"/>
              </w:rPr>
              <w:t xml:space="preserve"> </w:t>
            </w:r>
            <w:r>
              <w:rPr>
                <w:color w:val="FFFFFF"/>
                <w:sz w:val="20"/>
              </w:rPr>
              <w:t>over</w:t>
            </w:r>
            <w:r>
              <w:rPr>
                <w:color w:val="FFFFFF"/>
                <w:spacing w:val="-24"/>
                <w:sz w:val="20"/>
              </w:rPr>
              <w:t xml:space="preserve"> </w:t>
            </w:r>
            <w:r>
              <w:rPr>
                <w:color w:val="FFFFFF"/>
                <w:sz w:val="20"/>
              </w:rPr>
              <w:t>possibility</w:t>
            </w:r>
            <w:r>
              <w:rPr>
                <w:color w:val="FFFFFF"/>
                <w:spacing w:val="-24"/>
                <w:sz w:val="20"/>
              </w:rPr>
              <w:t xml:space="preserve"> </w:t>
            </w:r>
            <w:r>
              <w:rPr>
                <w:color w:val="FFFFFF"/>
                <w:sz w:val="20"/>
              </w:rPr>
              <w:t xml:space="preserve">of </w:t>
            </w:r>
            <w:r>
              <w:rPr>
                <w:color w:val="FFFFFF"/>
                <w:w w:val="95"/>
                <w:sz w:val="20"/>
              </w:rPr>
              <w:t>child</w:t>
            </w:r>
            <w:r>
              <w:rPr>
                <w:color w:val="FFFFFF"/>
                <w:spacing w:val="32"/>
                <w:w w:val="95"/>
                <w:sz w:val="20"/>
              </w:rPr>
              <w:t xml:space="preserve"> </w:t>
            </w:r>
            <w:r>
              <w:rPr>
                <w:color w:val="FFFFFF"/>
                <w:w w:val="95"/>
                <w:sz w:val="20"/>
              </w:rPr>
              <w:t>maltreatment</w:t>
            </w:r>
          </w:p>
        </w:tc>
        <w:tc>
          <w:tcPr>
            <w:tcW w:w="4008" w:type="dxa"/>
            <w:tcBorders>
              <w:top w:val="single" w:sz="8" w:space="0" w:color="FFFFFF"/>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24" w:line="249" w:lineRule="auto"/>
              <w:ind w:left="350" w:right="211"/>
              <w:rPr>
                <w:sz w:val="20"/>
              </w:rPr>
            </w:pPr>
            <w:r>
              <w:rPr>
                <w:color w:val="FFFFFF"/>
                <w:sz w:val="20"/>
              </w:rPr>
              <w:t>Refer</w:t>
            </w:r>
            <w:r>
              <w:rPr>
                <w:color w:val="FFFFFF"/>
                <w:spacing w:val="-35"/>
                <w:sz w:val="20"/>
              </w:rPr>
              <w:t xml:space="preserve"> </w:t>
            </w:r>
            <w:r>
              <w:rPr>
                <w:color w:val="FFFFFF"/>
                <w:sz w:val="20"/>
              </w:rPr>
              <w:t>to</w:t>
            </w:r>
            <w:r>
              <w:rPr>
                <w:color w:val="FFFFFF"/>
                <w:spacing w:val="-35"/>
                <w:sz w:val="20"/>
              </w:rPr>
              <w:t xml:space="preserve"> </w:t>
            </w:r>
            <w:r>
              <w:rPr>
                <w:color w:val="FFFFFF"/>
                <w:sz w:val="20"/>
              </w:rPr>
              <w:t>Paediatrician</w:t>
            </w:r>
            <w:r>
              <w:rPr>
                <w:color w:val="FFFFFF"/>
                <w:spacing w:val="-35"/>
                <w:sz w:val="20"/>
              </w:rPr>
              <w:t xml:space="preserve"> </w:t>
            </w:r>
            <w:r>
              <w:rPr>
                <w:color w:val="FFFFFF"/>
                <w:sz w:val="20"/>
              </w:rPr>
              <w:t>with</w:t>
            </w:r>
            <w:r>
              <w:rPr>
                <w:color w:val="FFFFFF"/>
                <w:spacing w:val="-35"/>
                <w:sz w:val="20"/>
              </w:rPr>
              <w:t xml:space="preserve"> </w:t>
            </w:r>
            <w:r>
              <w:rPr>
                <w:color w:val="FFFFFF"/>
                <w:sz w:val="20"/>
              </w:rPr>
              <w:t>safeguarding</w:t>
            </w:r>
            <w:r>
              <w:rPr>
                <w:color w:val="FFFFFF"/>
                <w:w w:val="97"/>
                <w:sz w:val="20"/>
              </w:rPr>
              <w:t xml:space="preserve"> </w:t>
            </w:r>
            <w:r>
              <w:rPr>
                <w:color w:val="FFFFFF"/>
                <w:sz w:val="20"/>
              </w:rPr>
              <w:t>responsibility</w:t>
            </w:r>
          </w:p>
        </w:tc>
      </w:tr>
    </w:tbl>
    <w:p w:rsidR="002A60B6" w:rsidRDefault="002A60B6" w:rsidP="002A60B6">
      <w:pPr>
        <w:pStyle w:val="BodyText"/>
        <w:rPr>
          <w:sz w:val="20"/>
        </w:rPr>
      </w:pPr>
    </w:p>
    <w:p w:rsidR="002A60B6" w:rsidRDefault="002A60B6" w:rsidP="002A60B6">
      <w:pPr>
        <w:pStyle w:val="BodyText"/>
        <w:rPr>
          <w:sz w:val="20"/>
        </w:rPr>
      </w:pPr>
    </w:p>
    <w:p w:rsidR="00EF63CD" w:rsidRDefault="00EF63CD" w:rsidP="002A60B6">
      <w:pPr>
        <w:pStyle w:val="BodyText"/>
        <w:rPr>
          <w:sz w:val="20"/>
        </w:rPr>
      </w:pPr>
      <w:r>
        <w:rPr>
          <w:noProof/>
          <w:lang w:val="en-GB" w:eastAsia="en-GB"/>
        </w:rPr>
        <mc:AlternateContent>
          <mc:Choice Requires="wpg">
            <w:drawing>
              <wp:anchor distT="0" distB="0" distL="114300" distR="114300" simplePos="0" relativeHeight="251692032" behindDoc="1" locked="0" layoutInCell="1" allowOverlap="1" wp14:anchorId="25B63284" wp14:editId="59BCB5D6">
                <wp:simplePos x="0" y="0"/>
                <wp:positionH relativeFrom="page">
                  <wp:posOffset>320634</wp:posOffset>
                </wp:positionH>
                <wp:positionV relativeFrom="paragraph">
                  <wp:posOffset>121945</wp:posOffset>
                </wp:positionV>
                <wp:extent cx="6862577" cy="4643252"/>
                <wp:effectExtent l="0" t="0" r="0" b="50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577" cy="4643252"/>
                          <a:chOff x="624" y="1321"/>
                          <a:chExt cx="10695" cy="5008"/>
                        </a:xfrm>
                      </wpg:grpSpPr>
                      <wps:wsp>
                        <wps:cNvPr id="30" name="Freeform 7"/>
                        <wps:cNvSpPr>
                          <a:spLocks/>
                        </wps:cNvSpPr>
                        <wps:spPr bwMode="auto">
                          <a:xfrm>
                            <a:off x="624" y="1321"/>
                            <a:ext cx="10695" cy="5008"/>
                          </a:xfrm>
                          <a:custGeom>
                            <a:avLst/>
                            <a:gdLst>
                              <a:gd name="T0" fmla="+- 0 11078 624"/>
                              <a:gd name="T1" fmla="*/ T0 w 10695"/>
                              <a:gd name="T2" fmla="+- 0 1321 1321"/>
                              <a:gd name="T3" fmla="*/ 1321 h 5008"/>
                              <a:gd name="T4" fmla="+- 0 864 624"/>
                              <a:gd name="T5" fmla="*/ T4 w 10695"/>
                              <a:gd name="T6" fmla="+- 0 1321 1321"/>
                              <a:gd name="T7" fmla="*/ 1321 h 5008"/>
                              <a:gd name="T8" fmla="+- 0 725 624"/>
                              <a:gd name="T9" fmla="*/ T8 w 10695"/>
                              <a:gd name="T10" fmla="+- 0 1325 1321"/>
                              <a:gd name="T11" fmla="*/ 1325 h 5008"/>
                              <a:gd name="T12" fmla="+- 0 654 624"/>
                              <a:gd name="T13" fmla="*/ T12 w 10695"/>
                              <a:gd name="T14" fmla="+- 0 1351 1321"/>
                              <a:gd name="T15" fmla="*/ 1351 h 5008"/>
                              <a:gd name="T16" fmla="+- 0 627 624"/>
                              <a:gd name="T17" fmla="*/ T16 w 10695"/>
                              <a:gd name="T18" fmla="+- 0 1422 1321"/>
                              <a:gd name="T19" fmla="*/ 1422 h 5008"/>
                              <a:gd name="T20" fmla="+- 0 624 624"/>
                              <a:gd name="T21" fmla="*/ T20 w 10695"/>
                              <a:gd name="T22" fmla="+- 0 1561 1321"/>
                              <a:gd name="T23" fmla="*/ 1561 h 5008"/>
                              <a:gd name="T24" fmla="+- 0 624 624"/>
                              <a:gd name="T25" fmla="*/ T24 w 10695"/>
                              <a:gd name="T26" fmla="+- 0 6088 1321"/>
                              <a:gd name="T27" fmla="*/ 6088 h 5008"/>
                              <a:gd name="T28" fmla="+- 0 627 624"/>
                              <a:gd name="T29" fmla="*/ T28 w 10695"/>
                              <a:gd name="T30" fmla="+- 0 6227 1321"/>
                              <a:gd name="T31" fmla="*/ 6227 h 5008"/>
                              <a:gd name="T32" fmla="+- 0 654 624"/>
                              <a:gd name="T33" fmla="*/ T32 w 10695"/>
                              <a:gd name="T34" fmla="+- 0 6298 1321"/>
                              <a:gd name="T35" fmla="*/ 6298 h 5008"/>
                              <a:gd name="T36" fmla="+- 0 725 624"/>
                              <a:gd name="T37" fmla="*/ T36 w 10695"/>
                              <a:gd name="T38" fmla="+- 0 6325 1321"/>
                              <a:gd name="T39" fmla="*/ 6325 h 5008"/>
                              <a:gd name="T40" fmla="+- 0 864 624"/>
                              <a:gd name="T41" fmla="*/ T40 w 10695"/>
                              <a:gd name="T42" fmla="+- 0 6328 1321"/>
                              <a:gd name="T43" fmla="*/ 6328 h 5008"/>
                              <a:gd name="T44" fmla="+- 0 11078 624"/>
                              <a:gd name="T45" fmla="*/ T44 w 10695"/>
                              <a:gd name="T46" fmla="+- 0 6328 1321"/>
                              <a:gd name="T47" fmla="*/ 6328 h 5008"/>
                              <a:gd name="T48" fmla="+- 0 11217 624"/>
                              <a:gd name="T49" fmla="*/ T48 w 10695"/>
                              <a:gd name="T50" fmla="+- 0 6325 1321"/>
                              <a:gd name="T51" fmla="*/ 6325 h 5008"/>
                              <a:gd name="T52" fmla="+- 0 11288 624"/>
                              <a:gd name="T53" fmla="*/ T52 w 10695"/>
                              <a:gd name="T54" fmla="+- 0 6298 1321"/>
                              <a:gd name="T55" fmla="*/ 6298 h 5008"/>
                              <a:gd name="T56" fmla="+- 0 11314 624"/>
                              <a:gd name="T57" fmla="*/ T56 w 10695"/>
                              <a:gd name="T58" fmla="+- 0 6227 1321"/>
                              <a:gd name="T59" fmla="*/ 6227 h 5008"/>
                              <a:gd name="T60" fmla="+- 0 11318 624"/>
                              <a:gd name="T61" fmla="*/ T60 w 10695"/>
                              <a:gd name="T62" fmla="+- 0 6088 1321"/>
                              <a:gd name="T63" fmla="*/ 6088 h 5008"/>
                              <a:gd name="T64" fmla="+- 0 11318 624"/>
                              <a:gd name="T65" fmla="*/ T64 w 10695"/>
                              <a:gd name="T66" fmla="+- 0 1561 1321"/>
                              <a:gd name="T67" fmla="*/ 1561 h 5008"/>
                              <a:gd name="T68" fmla="+- 0 11314 624"/>
                              <a:gd name="T69" fmla="*/ T68 w 10695"/>
                              <a:gd name="T70" fmla="+- 0 1422 1321"/>
                              <a:gd name="T71" fmla="*/ 1422 h 5008"/>
                              <a:gd name="T72" fmla="+- 0 11288 624"/>
                              <a:gd name="T73" fmla="*/ T72 w 10695"/>
                              <a:gd name="T74" fmla="+- 0 1351 1321"/>
                              <a:gd name="T75" fmla="*/ 1351 h 5008"/>
                              <a:gd name="T76" fmla="+- 0 11217 624"/>
                              <a:gd name="T77" fmla="*/ T76 w 10695"/>
                              <a:gd name="T78" fmla="+- 0 1325 1321"/>
                              <a:gd name="T79" fmla="*/ 1325 h 5008"/>
                              <a:gd name="T80" fmla="+- 0 11078 624"/>
                              <a:gd name="T81" fmla="*/ T80 w 10695"/>
                              <a:gd name="T82" fmla="+- 0 1321 1321"/>
                              <a:gd name="T83" fmla="*/ 1321 h 5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95" h="5008">
                                <a:moveTo>
                                  <a:pt x="10454" y="0"/>
                                </a:moveTo>
                                <a:lnTo>
                                  <a:pt x="240" y="0"/>
                                </a:lnTo>
                                <a:lnTo>
                                  <a:pt x="101" y="4"/>
                                </a:lnTo>
                                <a:lnTo>
                                  <a:pt x="30" y="30"/>
                                </a:lnTo>
                                <a:lnTo>
                                  <a:pt x="3" y="101"/>
                                </a:lnTo>
                                <a:lnTo>
                                  <a:pt x="0" y="240"/>
                                </a:lnTo>
                                <a:lnTo>
                                  <a:pt x="0" y="4767"/>
                                </a:lnTo>
                                <a:lnTo>
                                  <a:pt x="3" y="4906"/>
                                </a:lnTo>
                                <a:lnTo>
                                  <a:pt x="30" y="4977"/>
                                </a:lnTo>
                                <a:lnTo>
                                  <a:pt x="101" y="5004"/>
                                </a:lnTo>
                                <a:lnTo>
                                  <a:pt x="240" y="5007"/>
                                </a:lnTo>
                                <a:lnTo>
                                  <a:pt x="10454" y="5007"/>
                                </a:lnTo>
                                <a:lnTo>
                                  <a:pt x="10593" y="5004"/>
                                </a:lnTo>
                                <a:lnTo>
                                  <a:pt x="10664" y="4977"/>
                                </a:lnTo>
                                <a:lnTo>
                                  <a:pt x="10690" y="4906"/>
                                </a:lnTo>
                                <a:lnTo>
                                  <a:pt x="10694" y="4767"/>
                                </a:lnTo>
                                <a:lnTo>
                                  <a:pt x="10694" y="240"/>
                                </a:lnTo>
                                <a:lnTo>
                                  <a:pt x="10690" y="101"/>
                                </a:lnTo>
                                <a:lnTo>
                                  <a:pt x="10664" y="30"/>
                                </a:lnTo>
                                <a:lnTo>
                                  <a:pt x="10593" y="4"/>
                                </a:lnTo>
                                <a:lnTo>
                                  <a:pt x="10454"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
                        <wps:cNvSpPr>
                          <a:spLocks/>
                        </wps:cNvSpPr>
                        <wps:spPr bwMode="auto">
                          <a:xfrm>
                            <a:off x="5971" y="1691"/>
                            <a:ext cx="910" cy="844"/>
                          </a:xfrm>
                          <a:custGeom>
                            <a:avLst/>
                            <a:gdLst>
                              <a:gd name="T0" fmla="+- 0 6426 5971"/>
                              <a:gd name="T1" fmla="*/ T0 w 910"/>
                              <a:gd name="T2" fmla="+- 0 2534 1691"/>
                              <a:gd name="T3" fmla="*/ 2534 h 844"/>
                              <a:gd name="T4" fmla="+- 0 6500 5971"/>
                              <a:gd name="T5" fmla="*/ T4 w 910"/>
                              <a:gd name="T6" fmla="+- 0 2529 1691"/>
                              <a:gd name="T7" fmla="*/ 2529 h 844"/>
                              <a:gd name="T8" fmla="+- 0 6570 5971"/>
                              <a:gd name="T9" fmla="*/ T8 w 910"/>
                              <a:gd name="T10" fmla="+- 0 2513 1691"/>
                              <a:gd name="T11" fmla="*/ 2513 h 844"/>
                              <a:gd name="T12" fmla="+- 0 6635 5971"/>
                              <a:gd name="T13" fmla="*/ T12 w 910"/>
                              <a:gd name="T14" fmla="+- 0 2487 1691"/>
                              <a:gd name="T15" fmla="*/ 2487 h 844"/>
                              <a:gd name="T16" fmla="+- 0 6694 5971"/>
                              <a:gd name="T17" fmla="*/ T16 w 910"/>
                              <a:gd name="T18" fmla="+- 0 2453 1691"/>
                              <a:gd name="T19" fmla="*/ 2453 h 844"/>
                              <a:gd name="T20" fmla="+- 0 6747 5971"/>
                              <a:gd name="T21" fmla="*/ T20 w 910"/>
                              <a:gd name="T22" fmla="+- 0 2411 1691"/>
                              <a:gd name="T23" fmla="*/ 2411 h 844"/>
                              <a:gd name="T24" fmla="+- 0 6793 5971"/>
                              <a:gd name="T25" fmla="*/ T24 w 910"/>
                              <a:gd name="T26" fmla="+- 0 2362 1691"/>
                              <a:gd name="T27" fmla="*/ 2362 h 844"/>
                              <a:gd name="T28" fmla="+- 0 6830 5971"/>
                              <a:gd name="T29" fmla="*/ T28 w 910"/>
                              <a:gd name="T30" fmla="+- 0 2307 1691"/>
                              <a:gd name="T31" fmla="*/ 2307 h 844"/>
                              <a:gd name="T32" fmla="+- 0 6857 5971"/>
                              <a:gd name="T33" fmla="*/ T32 w 910"/>
                              <a:gd name="T34" fmla="+- 0 2246 1691"/>
                              <a:gd name="T35" fmla="*/ 2246 h 844"/>
                              <a:gd name="T36" fmla="+- 0 6874 5971"/>
                              <a:gd name="T37" fmla="*/ T36 w 910"/>
                              <a:gd name="T38" fmla="+- 0 2181 1691"/>
                              <a:gd name="T39" fmla="*/ 2181 h 844"/>
                              <a:gd name="T40" fmla="+- 0 6880 5971"/>
                              <a:gd name="T41" fmla="*/ T40 w 910"/>
                              <a:gd name="T42" fmla="+- 0 2113 1691"/>
                              <a:gd name="T43" fmla="*/ 2113 h 844"/>
                              <a:gd name="T44" fmla="+- 0 6874 5971"/>
                              <a:gd name="T45" fmla="*/ T44 w 910"/>
                              <a:gd name="T46" fmla="+- 0 2044 1691"/>
                              <a:gd name="T47" fmla="*/ 2044 h 844"/>
                              <a:gd name="T48" fmla="+- 0 6857 5971"/>
                              <a:gd name="T49" fmla="*/ T48 w 910"/>
                              <a:gd name="T50" fmla="+- 0 1979 1691"/>
                              <a:gd name="T51" fmla="*/ 1979 h 844"/>
                              <a:gd name="T52" fmla="+- 0 6830 5971"/>
                              <a:gd name="T53" fmla="*/ T52 w 910"/>
                              <a:gd name="T54" fmla="+- 0 1919 1691"/>
                              <a:gd name="T55" fmla="*/ 1919 h 844"/>
                              <a:gd name="T56" fmla="+- 0 6793 5971"/>
                              <a:gd name="T57" fmla="*/ T56 w 910"/>
                              <a:gd name="T58" fmla="+- 0 1864 1691"/>
                              <a:gd name="T59" fmla="*/ 1864 h 844"/>
                              <a:gd name="T60" fmla="+- 0 6747 5971"/>
                              <a:gd name="T61" fmla="*/ T60 w 910"/>
                              <a:gd name="T62" fmla="+- 0 1815 1691"/>
                              <a:gd name="T63" fmla="*/ 1815 h 844"/>
                              <a:gd name="T64" fmla="+- 0 6694 5971"/>
                              <a:gd name="T65" fmla="*/ T64 w 910"/>
                              <a:gd name="T66" fmla="+- 0 1772 1691"/>
                              <a:gd name="T67" fmla="*/ 1772 h 844"/>
                              <a:gd name="T68" fmla="+- 0 6635 5971"/>
                              <a:gd name="T69" fmla="*/ T68 w 910"/>
                              <a:gd name="T70" fmla="+- 0 1738 1691"/>
                              <a:gd name="T71" fmla="*/ 1738 h 844"/>
                              <a:gd name="T72" fmla="+- 0 6570 5971"/>
                              <a:gd name="T73" fmla="*/ T72 w 910"/>
                              <a:gd name="T74" fmla="+- 0 1712 1691"/>
                              <a:gd name="T75" fmla="*/ 1712 h 844"/>
                              <a:gd name="T76" fmla="+- 0 6500 5971"/>
                              <a:gd name="T77" fmla="*/ T76 w 910"/>
                              <a:gd name="T78" fmla="+- 0 1697 1691"/>
                              <a:gd name="T79" fmla="*/ 1697 h 844"/>
                              <a:gd name="T80" fmla="+- 0 6426 5971"/>
                              <a:gd name="T81" fmla="*/ T80 w 910"/>
                              <a:gd name="T82" fmla="+- 0 1691 1691"/>
                              <a:gd name="T83" fmla="*/ 1691 h 844"/>
                              <a:gd name="T84" fmla="+- 0 6352 5971"/>
                              <a:gd name="T85" fmla="*/ T84 w 910"/>
                              <a:gd name="T86" fmla="+- 0 1697 1691"/>
                              <a:gd name="T87" fmla="*/ 1697 h 844"/>
                              <a:gd name="T88" fmla="+- 0 6282 5971"/>
                              <a:gd name="T89" fmla="*/ T88 w 910"/>
                              <a:gd name="T90" fmla="+- 0 1712 1691"/>
                              <a:gd name="T91" fmla="*/ 1712 h 844"/>
                              <a:gd name="T92" fmla="+- 0 6217 5971"/>
                              <a:gd name="T93" fmla="*/ T92 w 910"/>
                              <a:gd name="T94" fmla="+- 0 1738 1691"/>
                              <a:gd name="T95" fmla="*/ 1738 h 844"/>
                              <a:gd name="T96" fmla="+- 0 6157 5971"/>
                              <a:gd name="T97" fmla="*/ T96 w 910"/>
                              <a:gd name="T98" fmla="+- 0 1772 1691"/>
                              <a:gd name="T99" fmla="*/ 1772 h 844"/>
                              <a:gd name="T100" fmla="+- 0 6104 5971"/>
                              <a:gd name="T101" fmla="*/ T100 w 910"/>
                              <a:gd name="T102" fmla="+- 0 1815 1691"/>
                              <a:gd name="T103" fmla="*/ 1815 h 844"/>
                              <a:gd name="T104" fmla="+- 0 6059 5971"/>
                              <a:gd name="T105" fmla="*/ T104 w 910"/>
                              <a:gd name="T106" fmla="+- 0 1864 1691"/>
                              <a:gd name="T107" fmla="*/ 1864 h 844"/>
                              <a:gd name="T108" fmla="+- 0 6022 5971"/>
                              <a:gd name="T109" fmla="*/ T108 w 910"/>
                              <a:gd name="T110" fmla="+- 0 1919 1691"/>
                              <a:gd name="T111" fmla="*/ 1919 h 844"/>
                              <a:gd name="T112" fmla="+- 0 5994 5971"/>
                              <a:gd name="T113" fmla="*/ T112 w 910"/>
                              <a:gd name="T114" fmla="+- 0 1979 1691"/>
                              <a:gd name="T115" fmla="*/ 1979 h 844"/>
                              <a:gd name="T116" fmla="+- 0 5977 5971"/>
                              <a:gd name="T117" fmla="*/ T116 w 910"/>
                              <a:gd name="T118" fmla="+- 0 2044 1691"/>
                              <a:gd name="T119" fmla="*/ 2044 h 844"/>
                              <a:gd name="T120" fmla="+- 0 5971 5971"/>
                              <a:gd name="T121" fmla="*/ T120 w 910"/>
                              <a:gd name="T122" fmla="+- 0 2113 1691"/>
                              <a:gd name="T123" fmla="*/ 2113 h 844"/>
                              <a:gd name="T124" fmla="+- 0 5977 5971"/>
                              <a:gd name="T125" fmla="*/ T124 w 910"/>
                              <a:gd name="T126" fmla="+- 0 2181 1691"/>
                              <a:gd name="T127" fmla="*/ 2181 h 844"/>
                              <a:gd name="T128" fmla="+- 0 5994 5971"/>
                              <a:gd name="T129" fmla="*/ T128 w 910"/>
                              <a:gd name="T130" fmla="+- 0 2246 1691"/>
                              <a:gd name="T131" fmla="*/ 2246 h 844"/>
                              <a:gd name="T132" fmla="+- 0 6022 5971"/>
                              <a:gd name="T133" fmla="*/ T132 w 910"/>
                              <a:gd name="T134" fmla="+- 0 2307 1691"/>
                              <a:gd name="T135" fmla="*/ 2307 h 844"/>
                              <a:gd name="T136" fmla="+- 0 6059 5971"/>
                              <a:gd name="T137" fmla="*/ T136 w 910"/>
                              <a:gd name="T138" fmla="+- 0 2362 1691"/>
                              <a:gd name="T139" fmla="*/ 2362 h 844"/>
                              <a:gd name="T140" fmla="+- 0 6104 5971"/>
                              <a:gd name="T141" fmla="*/ T140 w 910"/>
                              <a:gd name="T142" fmla="+- 0 2411 1691"/>
                              <a:gd name="T143" fmla="*/ 2411 h 844"/>
                              <a:gd name="T144" fmla="+- 0 6157 5971"/>
                              <a:gd name="T145" fmla="*/ T144 w 910"/>
                              <a:gd name="T146" fmla="+- 0 2453 1691"/>
                              <a:gd name="T147" fmla="*/ 2453 h 844"/>
                              <a:gd name="T148" fmla="+- 0 6217 5971"/>
                              <a:gd name="T149" fmla="*/ T148 w 910"/>
                              <a:gd name="T150" fmla="+- 0 2487 1691"/>
                              <a:gd name="T151" fmla="*/ 2487 h 844"/>
                              <a:gd name="T152" fmla="+- 0 6282 5971"/>
                              <a:gd name="T153" fmla="*/ T152 w 910"/>
                              <a:gd name="T154" fmla="+- 0 2513 1691"/>
                              <a:gd name="T155" fmla="*/ 2513 h 844"/>
                              <a:gd name="T156" fmla="+- 0 6352 5971"/>
                              <a:gd name="T157" fmla="*/ T156 w 910"/>
                              <a:gd name="T158" fmla="+- 0 2529 1691"/>
                              <a:gd name="T159" fmla="*/ 2529 h 844"/>
                              <a:gd name="T160" fmla="+- 0 6426 5971"/>
                              <a:gd name="T161" fmla="*/ T160 w 910"/>
                              <a:gd name="T162" fmla="+- 0 2534 1691"/>
                              <a:gd name="T163" fmla="*/ 2534 h 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0" h="844">
                                <a:moveTo>
                                  <a:pt x="455" y="843"/>
                                </a:moveTo>
                                <a:lnTo>
                                  <a:pt x="529" y="838"/>
                                </a:lnTo>
                                <a:lnTo>
                                  <a:pt x="599" y="822"/>
                                </a:lnTo>
                                <a:lnTo>
                                  <a:pt x="664" y="796"/>
                                </a:lnTo>
                                <a:lnTo>
                                  <a:pt x="723" y="762"/>
                                </a:lnTo>
                                <a:lnTo>
                                  <a:pt x="776" y="720"/>
                                </a:lnTo>
                                <a:lnTo>
                                  <a:pt x="822" y="671"/>
                                </a:lnTo>
                                <a:lnTo>
                                  <a:pt x="859" y="616"/>
                                </a:lnTo>
                                <a:lnTo>
                                  <a:pt x="886" y="555"/>
                                </a:lnTo>
                                <a:lnTo>
                                  <a:pt x="903" y="490"/>
                                </a:lnTo>
                                <a:lnTo>
                                  <a:pt x="909" y="422"/>
                                </a:lnTo>
                                <a:lnTo>
                                  <a:pt x="903" y="353"/>
                                </a:lnTo>
                                <a:lnTo>
                                  <a:pt x="886" y="288"/>
                                </a:lnTo>
                                <a:lnTo>
                                  <a:pt x="859" y="228"/>
                                </a:lnTo>
                                <a:lnTo>
                                  <a:pt x="822" y="173"/>
                                </a:lnTo>
                                <a:lnTo>
                                  <a:pt x="776" y="124"/>
                                </a:lnTo>
                                <a:lnTo>
                                  <a:pt x="723" y="81"/>
                                </a:lnTo>
                                <a:lnTo>
                                  <a:pt x="664" y="47"/>
                                </a:lnTo>
                                <a:lnTo>
                                  <a:pt x="599" y="21"/>
                                </a:lnTo>
                                <a:lnTo>
                                  <a:pt x="529" y="6"/>
                                </a:lnTo>
                                <a:lnTo>
                                  <a:pt x="455" y="0"/>
                                </a:lnTo>
                                <a:lnTo>
                                  <a:pt x="381" y="6"/>
                                </a:lnTo>
                                <a:lnTo>
                                  <a:pt x="311" y="21"/>
                                </a:lnTo>
                                <a:lnTo>
                                  <a:pt x="246" y="47"/>
                                </a:lnTo>
                                <a:lnTo>
                                  <a:pt x="186" y="81"/>
                                </a:lnTo>
                                <a:lnTo>
                                  <a:pt x="133" y="124"/>
                                </a:lnTo>
                                <a:lnTo>
                                  <a:pt x="88" y="173"/>
                                </a:lnTo>
                                <a:lnTo>
                                  <a:pt x="51" y="228"/>
                                </a:lnTo>
                                <a:lnTo>
                                  <a:pt x="23" y="288"/>
                                </a:lnTo>
                                <a:lnTo>
                                  <a:pt x="6" y="353"/>
                                </a:lnTo>
                                <a:lnTo>
                                  <a:pt x="0" y="422"/>
                                </a:lnTo>
                                <a:lnTo>
                                  <a:pt x="6" y="490"/>
                                </a:lnTo>
                                <a:lnTo>
                                  <a:pt x="23" y="555"/>
                                </a:lnTo>
                                <a:lnTo>
                                  <a:pt x="51" y="616"/>
                                </a:lnTo>
                                <a:lnTo>
                                  <a:pt x="88" y="671"/>
                                </a:lnTo>
                                <a:lnTo>
                                  <a:pt x="133" y="720"/>
                                </a:lnTo>
                                <a:lnTo>
                                  <a:pt x="186" y="762"/>
                                </a:lnTo>
                                <a:lnTo>
                                  <a:pt x="246" y="796"/>
                                </a:lnTo>
                                <a:lnTo>
                                  <a:pt x="311" y="822"/>
                                </a:lnTo>
                                <a:lnTo>
                                  <a:pt x="381" y="838"/>
                                </a:lnTo>
                                <a:lnTo>
                                  <a:pt x="455" y="843"/>
                                </a:lnTo>
                                <a:close/>
                              </a:path>
                            </a:pathLst>
                          </a:custGeom>
                          <a:noFill/>
                          <a:ln w="3810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173" y="1792"/>
                            <a:ext cx="657" cy="7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226BAE" id="Group 29" o:spid="_x0000_s1026" style="position:absolute;margin-left:25.25pt;margin-top:9.6pt;width:540.35pt;height:365.6pt;z-index:-251624448;mso-position-horizontal-relative:page" coordorigin="624,1321" coordsize="10695,5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">
                <v:shape id="Freeform 7" o:spid="_x0000_s1027" style="position:absolute;left:624;top:1321;width:10695;height:5008;visibility:visible;mso-wrap-style:square;v-text-anchor:top" coordsize="10695,5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q3d7wA&#10;AADbAAAADwAAAGRycy9kb3ducmV2LnhtbERPSwrCMBDdC94hjOBGNFVBSjWKCFLBlZ8DDM3YFJtJ&#10;baLW25uF4PLx/qtNZ2vxotZXjhVMJwkI4sLpiksF18t+nILwAVlj7ZgUfMjDZt3vrTDT7s0nep1D&#10;KWII+wwVmBCaTEpfGLLoJ64hjtzNtRZDhG0pdYvvGG5rOUuShbRYcWww2NDOUHE/P62C8pEmx7Qx&#10;cjoK++qSf/Iiv7JSw0G3XYII1IW/+Oc+aAXzuD5+i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6rd3vAAAANsAAAAPAAAAAAAAAAAAAAAAAJgCAABkcnMvZG93bnJldi54&#10;bWxQSwUGAAAAAAQABAD1AAAAgQMAAAAA&#10;" path="m10454,l240,,101,4,30,30,3,101,,240,,4767r3,139l30,4977r71,27l240,5007r10214,l10593,5004r71,-27l10690,4906r4,-139l10694,240r-4,-139l10664,30,10593,4,10454,xe" fillcolor="#d2232a" stroked="f">
                  <v:path arrowok="t" o:connecttype="custom" o:connectlocs="10454,1321;240,1321;101,1325;30,1351;3,1422;0,1561;0,6088;3,6227;30,6298;101,6325;240,6328;10454,6328;10593,6325;10664,6298;10690,6227;10694,6088;10694,1561;10690,1422;10664,1351;10593,1325;10454,1321" o:connectangles="0,0,0,0,0,0,0,0,0,0,0,0,0,0,0,0,0,0,0,0,0"/>
                </v:shape>
                <v:shape id="Freeform 8" o:spid="_x0000_s1028" style="position:absolute;left:5971;top:1691;width:910;height:844;visibility:visible;mso-wrap-style:square;v-text-anchor:top" coordsize="910,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F8IA&#10;AADbAAAADwAAAGRycy9kb3ducmV2LnhtbESPQWvCQBSE74L/YXlCb7pRMUjqKkWweKnSqPdH9jUJ&#10;zb6Nu9sY/70rCD0OM/MNs9r0phEdOV9bVjCdJCCIC6trLhWcT7vxEoQPyBoby6TgTh426+FghZm2&#10;N/6mLg+liBD2GSqoQmgzKX1RkUE/sS1x9H6sMxiidKXUDm8Rbho5S5JUGqw5LlTY0rai4jf/MwrS&#10;2a5dHOVn7e9OX/Jzd/1KD6jU26j/eAcRqA//4Vd7rxXMp/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4X8XwgAAANsAAAAPAAAAAAAAAAAAAAAAAJgCAABkcnMvZG93&#10;bnJldi54bWxQSwUGAAAAAAQABAD1AAAAhwMAAAAA&#10;" path="m455,843r74,-5l599,822r65,-26l723,762r53,-42l822,671r37,-55l886,555r17,-65l909,422r-6,-69l886,288,859,228,822,173,776,124,723,81,664,47,599,21,529,6,455,,381,6,311,21,246,47,186,81r-53,43l88,173,51,228,23,288,6,353,,422r6,68l23,555r28,61l88,671r45,49l186,762r60,34l311,822r70,16l455,843xe" filled="f" strokecolor="#d2232a" strokeweight="3pt">
                  <v:path arrowok="t" o:connecttype="custom" o:connectlocs="455,2534;529,2529;599,2513;664,2487;723,2453;776,2411;822,2362;859,2307;886,2246;903,2181;909,2113;903,2044;886,1979;859,1919;822,1864;776,1815;723,1772;664,1738;599,1712;529,1697;455,1691;381,1697;311,1712;246,1738;186,1772;133,1815;88,1864;51,1919;23,1979;6,2044;0,2113;6,2181;23,2246;51,2307;88,2362;133,2411;186,2453;246,2487;311,2513;381,2529;455,2534" o:connectangles="0,0,0,0,0,0,0,0,0,0,0,0,0,0,0,0,0,0,0,0,0,0,0,0,0,0,0,0,0,0,0,0,0,0,0,0,0,0,0,0,0"/>
                </v:shape>
                <v:shape id="Picture 9" o:spid="_x0000_s1029" type="#_x0000_t75" style="position:absolute;left:6173;top:1792;width:657;height: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MIRnFAAAA2wAAAA8AAABkcnMvZG93bnJldi54bWxEj09rwkAUxO8Fv8PyhF6Cbmqh1OgqUlpa&#10;vDWK4O2RfSbR7Nuwu82fb98VCj0OM/MbZr0dTCM6cr62rOBpnoIgLqyuuVRwPHzMXkH4gKyxsUwK&#10;RvKw3Uwe1php2/M3dXkoRYSwz1BBFUKbSemLigz6uW2Jo3exzmCI0pVSO+wj3DRykaYv0mDNcaHC&#10;lt4qKm75j1FwuIahd6f++Pm+NMsxOZ+u+8Qo9TgddisQgYbwH/5rf2kFzwu4f4k/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jCEZxQAAANsAAAAPAAAAAAAAAAAAAAAA&#10;AJ8CAABkcnMvZG93bnJldi54bWxQSwUGAAAAAAQABAD3AAAAkQMAAAAA&#10;">
                  <v:imagedata r:id="rId32" o:title=""/>
                </v:shape>
                <w10:wrap anchorx="page"/>
              </v:group>
            </w:pict>
          </mc:Fallback>
        </mc:AlternateContent>
      </w:r>
    </w:p>
    <w:p w:rsidR="002A60B6" w:rsidRDefault="002A60B6" w:rsidP="002A60B6">
      <w:pPr>
        <w:pStyle w:val="BodyText"/>
        <w:spacing w:before="4" w:after="1"/>
        <w:rPr>
          <w:sz w:val="19"/>
        </w:rPr>
      </w:pPr>
    </w:p>
    <w:tbl>
      <w:tblPr>
        <w:tblW w:w="0" w:type="auto"/>
        <w:tblInd w:w="259" w:type="dxa"/>
        <w:tblBorders>
          <w:top w:val="single" w:sz="8" w:space="0" w:color="D2232A"/>
          <w:left w:val="single" w:sz="8" w:space="0" w:color="D2232A"/>
          <w:bottom w:val="single" w:sz="8" w:space="0" w:color="D2232A"/>
          <w:right w:val="single" w:sz="8" w:space="0" w:color="D2232A"/>
          <w:insideH w:val="single" w:sz="8" w:space="0" w:color="D2232A"/>
          <w:insideV w:val="single" w:sz="8" w:space="0" w:color="D2232A"/>
        </w:tblBorders>
        <w:tblLayout w:type="fixed"/>
        <w:tblCellMar>
          <w:left w:w="0" w:type="dxa"/>
          <w:right w:w="0" w:type="dxa"/>
        </w:tblCellMar>
        <w:tblLook w:val="01E0" w:firstRow="1" w:lastRow="1" w:firstColumn="1" w:lastColumn="1" w:noHBand="0" w:noVBand="0"/>
      </w:tblPr>
      <w:tblGrid>
        <w:gridCol w:w="6297"/>
        <w:gridCol w:w="4015"/>
      </w:tblGrid>
      <w:tr w:rsidR="002A60B6" w:rsidTr="00BE5B23">
        <w:trPr>
          <w:trHeight w:hRule="exact" w:val="1125"/>
        </w:trPr>
        <w:tc>
          <w:tcPr>
            <w:tcW w:w="6297" w:type="dxa"/>
            <w:tcBorders>
              <w:top w:val="nil"/>
              <w:left w:val="nil"/>
              <w:bottom w:val="nil"/>
            </w:tcBorders>
            <w:shd w:val="clear" w:color="auto" w:fill="FFFFFF"/>
          </w:tcPr>
          <w:p w:rsidR="002A60B6" w:rsidRDefault="002A60B6" w:rsidP="00BE5B23">
            <w:pPr>
              <w:pStyle w:val="TableParagraph"/>
              <w:spacing w:before="190"/>
              <w:ind w:left="340"/>
              <w:rPr>
                <w:sz w:val="24"/>
              </w:rPr>
            </w:pPr>
            <w:r>
              <w:rPr>
                <w:color w:val="D2232A"/>
                <w:sz w:val="24"/>
              </w:rPr>
              <w:t>Red Flags:</w:t>
            </w:r>
          </w:p>
          <w:p w:rsidR="002A60B6" w:rsidRDefault="002A60B6" w:rsidP="00BE5B23">
            <w:pPr>
              <w:pStyle w:val="TableParagraph"/>
              <w:spacing w:before="204"/>
              <w:ind w:left="340"/>
              <w:rPr>
                <w:sz w:val="24"/>
              </w:rPr>
            </w:pPr>
            <w:r>
              <w:rPr>
                <w:color w:val="D2232A"/>
                <w:sz w:val="24"/>
              </w:rPr>
              <w:t>Physical Examination:</w:t>
            </w:r>
          </w:p>
        </w:tc>
        <w:tc>
          <w:tcPr>
            <w:tcW w:w="4015" w:type="dxa"/>
            <w:tcBorders>
              <w:top w:val="nil"/>
              <w:bottom w:val="nil"/>
              <w:right w:val="nil"/>
            </w:tcBorders>
            <w:shd w:val="clear" w:color="auto" w:fill="FFFFFF"/>
          </w:tcPr>
          <w:p w:rsidR="002A60B6" w:rsidRDefault="002A60B6" w:rsidP="00BE5B23">
            <w:pPr>
              <w:pStyle w:val="TableParagraph"/>
              <w:spacing w:before="190" w:line="417" w:lineRule="auto"/>
              <w:ind w:left="350" w:right="1621"/>
              <w:rPr>
                <w:sz w:val="24"/>
              </w:rPr>
            </w:pPr>
            <w:r>
              <w:rPr>
                <w:color w:val="D2232A"/>
                <w:sz w:val="24"/>
              </w:rPr>
              <w:t>Urgent Referral: GP Action:</w:t>
            </w:r>
          </w:p>
        </w:tc>
      </w:tr>
      <w:tr w:rsidR="002A60B6" w:rsidTr="00BE5B23">
        <w:trPr>
          <w:trHeight w:hRule="exact" w:val="553"/>
        </w:trPr>
        <w:tc>
          <w:tcPr>
            <w:tcW w:w="6297" w:type="dxa"/>
            <w:tcBorders>
              <w:top w:val="nil"/>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79"/>
              <w:ind w:left="350"/>
              <w:rPr>
                <w:sz w:val="20"/>
              </w:rPr>
            </w:pPr>
            <w:r>
              <w:rPr>
                <w:color w:val="FFFFFF"/>
                <w:w w:val="95"/>
                <w:sz w:val="20"/>
              </w:rPr>
              <w:t>Perianal fistula</w:t>
            </w:r>
          </w:p>
        </w:tc>
        <w:tc>
          <w:tcPr>
            <w:tcW w:w="4015" w:type="dxa"/>
            <w:tcBorders>
              <w:top w:val="nil"/>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79"/>
              <w:ind w:left="330"/>
              <w:rPr>
                <w:sz w:val="20"/>
              </w:rPr>
            </w:pPr>
            <w:r>
              <w:rPr>
                <w:color w:val="FFFFFF"/>
                <w:w w:val="95"/>
                <w:sz w:val="20"/>
              </w:rPr>
              <w:t xml:space="preserve">Refer to </w:t>
            </w:r>
            <w:proofErr w:type="spellStart"/>
            <w:r>
              <w:rPr>
                <w:color w:val="FFFFFF"/>
                <w:w w:val="95"/>
                <w:sz w:val="20"/>
              </w:rPr>
              <w:t>Paediatric</w:t>
            </w:r>
            <w:proofErr w:type="spellEnd"/>
            <w:r>
              <w:rPr>
                <w:color w:val="FFFFFF"/>
                <w:w w:val="95"/>
                <w:sz w:val="20"/>
              </w:rPr>
              <w:t xml:space="preserve"> Gastroenterologist</w:t>
            </w:r>
          </w:p>
        </w:tc>
      </w:tr>
      <w:tr w:rsidR="002A60B6" w:rsidTr="00BE5B23">
        <w:trPr>
          <w:trHeight w:hRule="exact" w:val="850"/>
        </w:trPr>
        <w:tc>
          <w:tcPr>
            <w:tcW w:w="6297" w:type="dxa"/>
            <w:tcBorders>
              <w:top w:val="single" w:sz="8" w:space="0" w:color="FFFFFF"/>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69" w:line="249" w:lineRule="auto"/>
              <w:ind w:left="350" w:right="3752"/>
              <w:rPr>
                <w:sz w:val="20"/>
              </w:rPr>
            </w:pPr>
            <w:r>
              <w:rPr>
                <w:color w:val="FFFFFF"/>
                <w:w w:val="95"/>
                <w:sz w:val="20"/>
              </w:rPr>
              <w:t xml:space="preserve">Bruising, multiple fissures </w:t>
            </w:r>
            <w:r>
              <w:rPr>
                <w:color w:val="FFFFFF"/>
                <w:sz w:val="20"/>
              </w:rPr>
              <w:t>Tight or patulous anus</w:t>
            </w:r>
          </w:p>
        </w:tc>
        <w:tc>
          <w:tcPr>
            <w:tcW w:w="4015" w:type="dxa"/>
            <w:tcBorders>
              <w:top w:val="single" w:sz="8" w:space="0" w:color="FFFFFF"/>
              <w:left w:val="single" w:sz="8" w:space="0" w:color="FFFFFF"/>
              <w:bottom w:val="single" w:sz="8" w:space="0" w:color="FFFFFF"/>
              <w:right w:val="single" w:sz="8" w:space="0" w:color="FFFFFF"/>
            </w:tcBorders>
            <w:shd w:val="clear" w:color="auto" w:fill="D2232A"/>
          </w:tcPr>
          <w:p w:rsidR="002A60B6" w:rsidRDefault="001215FF" w:rsidP="00BE5B23">
            <w:pPr>
              <w:pStyle w:val="TableParagraph"/>
              <w:spacing w:before="169" w:line="249" w:lineRule="auto"/>
              <w:ind w:left="330" w:right="238"/>
              <w:rPr>
                <w:sz w:val="20"/>
              </w:rPr>
            </w:pPr>
            <w:hyperlink r:id="rId33" w:history="1">
              <w:r w:rsidR="00230782" w:rsidRPr="00230782">
                <w:rPr>
                  <w:rStyle w:val="Hyperlink"/>
                  <w:sz w:val="20"/>
                </w:rPr>
                <w:t>Safeguarding Procedures</w:t>
              </w:r>
            </w:hyperlink>
          </w:p>
        </w:tc>
      </w:tr>
      <w:tr w:rsidR="002A60B6" w:rsidTr="00BE5B23">
        <w:trPr>
          <w:trHeight w:hRule="exact" w:val="992"/>
        </w:trPr>
        <w:tc>
          <w:tcPr>
            <w:tcW w:w="6297" w:type="dxa"/>
            <w:tcBorders>
              <w:top w:val="single" w:sz="8" w:space="0" w:color="FFFFFF"/>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69"/>
              <w:ind w:left="350"/>
              <w:rPr>
                <w:sz w:val="20"/>
              </w:rPr>
            </w:pPr>
            <w:r>
              <w:rPr>
                <w:color w:val="FFFFFF"/>
                <w:w w:val="95"/>
                <w:sz w:val="20"/>
              </w:rPr>
              <w:t>Anteriorly placed anus</w:t>
            </w:r>
          </w:p>
          <w:p w:rsidR="002A60B6" w:rsidRDefault="002A60B6" w:rsidP="00BE5B23">
            <w:pPr>
              <w:pStyle w:val="TableParagraph"/>
              <w:spacing w:before="9" w:line="249" w:lineRule="auto"/>
              <w:ind w:left="350" w:right="1490"/>
              <w:rPr>
                <w:sz w:val="20"/>
              </w:rPr>
            </w:pPr>
            <w:r>
              <w:rPr>
                <w:color w:val="FFFFFF"/>
                <w:sz w:val="20"/>
              </w:rPr>
              <w:t>Abnormal</w:t>
            </w:r>
            <w:r>
              <w:rPr>
                <w:color w:val="FFFFFF"/>
                <w:spacing w:val="-14"/>
                <w:sz w:val="20"/>
              </w:rPr>
              <w:t xml:space="preserve"> </w:t>
            </w:r>
            <w:r>
              <w:rPr>
                <w:color w:val="FFFFFF"/>
                <w:sz w:val="20"/>
              </w:rPr>
              <w:t>appearance</w:t>
            </w:r>
            <w:r>
              <w:rPr>
                <w:color w:val="FFFFFF"/>
                <w:spacing w:val="-14"/>
                <w:sz w:val="20"/>
              </w:rPr>
              <w:t xml:space="preserve"> </w:t>
            </w:r>
            <w:r>
              <w:rPr>
                <w:color w:val="FFFFFF"/>
                <w:sz w:val="20"/>
              </w:rPr>
              <w:t>/</w:t>
            </w:r>
            <w:r>
              <w:rPr>
                <w:color w:val="FFFFFF"/>
                <w:spacing w:val="-14"/>
                <w:sz w:val="20"/>
              </w:rPr>
              <w:t xml:space="preserve"> </w:t>
            </w:r>
            <w:r>
              <w:rPr>
                <w:color w:val="FFFFFF"/>
                <w:sz w:val="20"/>
              </w:rPr>
              <w:t>position</w:t>
            </w:r>
            <w:r>
              <w:rPr>
                <w:color w:val="FFFFFF"/>
                <w:spacing w:val="-14"/>
                <w:sz w:val="20"/>
              </w:rPr>
              <w:t xml:space="preserve"> </w:t>
            </w:r>
            <w:r>
              <w:rPr>
                <w:color w:val="FFFFFF"/>
                <w:sz w:val="20"/>
              </w:rPr>
              <w:t>/</w:t>
            </w:r>
            <w:r>
              <w:rPr>
                <w:color w:val="FFFFFF"/>
                <w:spacing w:val="-14"/>
                <w:sz w:val="20"/>
              </w:rPr>
              <w:t xml:space="preserve"> </w:t>
            </w:r>
            <w:proofErr w:type="spellStart"/>
            <w:r>
              <w:rPr>
                <w:color w:val="FFFFFF"/>
                <w:sz w:val="20"/>
              </w:rPr>
              <w:t>pantency</w:t>
            </w:r>
            <w:proofErr w:type="spellEnd"/>
            <w:r>
              <w:rPr>
                <w:color w:val="FFFFFF"/>
                <w:spacing w:val="-14"/>
                <w:sz w:val="20"/>
              </w:rPr>
              <w:t xml:space="preserve"> </w:t>
            </w:r>
            <w:r>
              <w:rPr>
                <w:color w:val="FFFFFF"/>
                <w:sz w:val="20"/>
              </w:rPr>
              <w:t>of</w:t>
            </w:r>
            <w:r>
              <w:rPr>
                <w:color w:val="FFFFFF"/>
                <w:spacing w:val="-14"/>
                <w:sz w:val="20"/>
              </w:rPr>
              <w:t xml:space="preserve"> </w:t>
            </w:r>
            <w:r>
              <w:rPr>
                <w:color w:val="FFFFFF"/>
                <w:sz w:val="20"/>
              </w:rPr>
              <w:t>anus Gross</w:t>
            </w:r>
            <w:r>
              <w:rPr>
                <w:color w:val="FFFFFF"/>
                <w:spacing w:val="-36"/>
                <w:sz w:val="20"/>
              </w:rPr>
              <w:t xml:space="preserve"> </w:t>
            </w:r>
            <w:r>
              <w:rPr>
                <w:color w:val="FFFFFF"/>
                <w:sz w:val="20"/>
              </w:rPr>
              <w:t>abdominal</w:t>
            </w:r>
            <w:r>
              <w:rPr>
                <w:color w:val="FFFFFF"/>
                <w:spacing w:val="-36"/>
                <w:sz w:val="20"/>
              </w:rPr>
              <w:t xml:space="preserve"> </w:t>
            </w:r>
            <w:r>
              <w:rPr>
                <w:color w:val="FFFFFF"/>
                <w:sz w:val="20"/>
              </w:rPr>
              <w:t>distention</w:t>
            </w:r>
          </w:p>
        </w:tc>
        <w:tc>
          <w:tcPr>
            <w:tcW w:w="4015" w:type="dxa"/>
            <w:tcBorders>
              <w:top w:val="single" w:sz="8" w:space="0" w:color="FFFFFF"/>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69"/>
              <w:ind w:left="330"/>
              <w:rPr>
                <w:sz w:val="20"/>
              </w:rPr>
            </w:pPr>
            <w:r>
              <w:rPr>
                <w:color w:val="FFFFFF"/>
                <w:sz w:val="20"/>
              </w:rPr>
              <w:t xml:space="preserve">Refer to </w:t>
            </w:r>
            <w:proofErr w:type="spellStart"/>
            <w:r>
              <w:rPr>
                <w:color w:val="FFFFFF"/>
                <w:sz w:val="20"/>
              </w:rPr>
              <w:t>Paediatric</w:t>
            </w:r>
            <w:proofErr w:type="spellEnd"/>
            <w:r>
              <w:rPr>
                <w:color w:val="FFFFFF"/>
                <w:sz w:val="20"/>
              </w:rPr>
              <w:t xml:space="preserve"> Surgeon</w:t>
            </w:r>
          </w:p>
        </w:tc>
      </w:tr>
      <w:tr w:rsidR="002A60B6" w:rsidTr="00BE5B23">
        <w:trPr>
          <w:trHeight w:hRule="exact" w:val="3292"/>
        </w:trPr>
        <w:tc>
          <w:tcPr>
            <w:tcW w:w="6297" w:type="dxa"/>
            <w:tcBorders>
              <w:top w:val="single" w:sz="8" w:space="0" w:color="FFFFFF"/>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69"/>
              <w:ind w:left="350"/>
              <w:rPr>
                <w:sz w:val="20"/>
              </w:rPr>
            </w:pPr>
            <w:r>
              <w:rPr>
                <w:color w:val="FFFFFF"/>
                <w:sz w:val="20"/>
              </w:rPr>
              <w:t>Absent anal wink</w:t>
            </w:r>
          </w:p>
          <w:p w:rsidR="002A60B6" w:rsidRDefault="002A60B6" w:rsidP="00BE5B23">
            <w:pPr>
              <w:pStyle w:val="TableParagraph"/>
              <w:spacing w:before="153"/>
              <w:ind w:left="350"/>
              <w:rPr>
                <w:sz w:val="20"/>
              </w:rPr>
            </w:pPr>
            <w:r>
              <w:rPr>
                <w:color w:val="FFFFFF"/>
                <w:sz w:val="20"/>
              </w:rPr>
              <w:t>Abnormal spinal / L</w:t>
            </w:r>
            <w:r w:rsidR="00230782">
              <w:rPr>
                <w:color w:val="FFFFFF"/>
                <w:sz w:val="20"/>
              </w:rPr>
              <w:t xml:space="preserve">umbar </w:t>
            </w:r>
            <w:r>
              <w:rPr>
                <w:color w:val="FFFFFF"/>
                <w:sz w:val="20"/>
              </w:rPr>
              <w:t>S</w:t>
            </w:r>
            <w:r w:rsidR="00230782">
              <w:rPr>
                <w:color w:val="FFFFFF"/>
                <w:sz w:val="20"/>
              </w:rPr>
              <w:t>acral</w:t>
            </w:r>
            <w:r>
              <w:rPr>
                <w:color w:val="FFFFFF"/>
                <w:sz w:val="20"/>
              </w:rPr>
              <w:t xml:space="preserve"> region:</w:t>
            </w:r>
          </w:p>
          <w:p w:rsidR="002A60B6" w:rsidRDefault="002A60B6" w:rsidP="00BE5B23">
            <w:pPr>
              <w:pStyle w:val="TableParagraph"/>
              <w:spacing w:before="9" w:line="249" w:lineRule="auto"/>
              <w:ind w:left="350" w:right="2180"/>
              <w:rPr>
                <w:sz w:val="20"/>
              </w:rPr>
            </w:pPr>
            <w:proofErr w:type="spellStart"/>
            <w:r>
              <w:rPr>
                <w:color w:val="FFFFFF"/>
                <w:sz w:val="20"/>
              </w:rPr>
              <w:t>Assymmetry</w:t>
            </w:r>
            <w:proofErr w:type="spellEnd"/>
            <w:r>
              <w:rPr>
                <w:color w:val="FFFFFF"/>
                <w:spacing w:val="-26"/>
                <w:sz w:val="20"/>
              </w:rPr>
              <w:t xml:space="preserve"> </w:t>
            </w:r>
            <w:r>
              <w:rPr>
                <w:color w:val="FFFFFF"/>
                <w:sz w:val="20"/>
              </w:rPr>
              <w:t>or</w:t>
            </w:r>
            <w:r>
              <w:rPr>
                <w:color w:val="FFFFFF"/>
                <w:spacing w:val="-26"/>
                <w:sz w:val="20"/>
              </w:rPr>
              <w:t xml:space="preserve"> </w:t>
            </w:r>
            <w:r>
              <w:rPr>
                <w:color w:val="FFFFFF"/>
                <w:sz w:val="20"/>
              </w:rPr>
              <w:t>flattening</w:t>
            </w:r>
            <w:r>
              <w:rPr>
                <w:color w:val="FFFFFF"/>
                <w:spacing w:val="-26"/>
                <w:sz w:val="20"/>
              </w:rPr>
              <w:t xml:space="preserve"> </w:t>
            </w:r>
            <w:r>
              <w:rPr>
                <w:color w:val="FFFFFF"/>
                <w:sz w:val="20"/>
              </w:rPr>
              <w:t>of</w:t>
            </w:r>
            <w:r>
              <w:rPr>
                <w:color w:val="FFFFFF"/>
                <w:spacing w:val="-26"/>
                <w:sz w:val="20"/>
              </w:rPr>
              <w:t xml:space="preserve"> </w:t>
            </w:r>
            <w:r>
              <w:rPr>
                <w:color w:val="FFFFFF"/>
                <w:sz w:val="20"/>
              </w:rPr>
              <w:t>gluteal</w:t>
            </w:r>
            <w:r>
              <w:rPr>
                <w:color w:val="FFFFFF"/>
                <w:spacing w:val="-26"/>
                <w:sz w:val="20"/>
              </w:rPr>
              <w:t xml:space="preserve"> </w:t>
            </w:r>
            <w:r>
              <w:rPr>
                <w:color w:val="FFFFFF"/>
                <w:sz w:val="20"/>
              </w:rPr>
              <w:t>muscles</w:t>
            </w:r>
            <w:r>
              <w:rPr>
                <w:color w:val="FFFFFF"/>
                <w:w w:val="96"/>
                <w:sz w:val="20"/>
              </w:rPr>
              <w:t xml:space="preserve"> </w:t>
            </w:r>
            <w:r>
              <w:rPr>
                <w:color w:val="FFFFFF"/>
                <w:sz w:val="20"/>
              </w:rPr>
              <w:t xml:space="preserve">Evidence of sacral agenesis, scoliosis </w:t>
            </w:r>
            <w:proofErr w:type="spellStart"/>
            <w:r>
              <w:rPr>
                <w:color w:val="FFFFFF"/>
                <w:sz w:val="20"/>
              </w:rPr>
              <w:t>Discoloured</w:t>
            </w:r>
            <w:proofErr w:type="spellEnd"/>
            <w:r>
              <w:rPr>
                <w:color w:val="FFFFFF"/>
                <w:spacing w:val="-30"/>
                <w:sz w:val="20"/>
              </w:rPr>
              <w:t xml:space="preserve"> </w:t>
            </w:r>
            <w:r>
              <w:rPr>
                <w:color w:val="FFFFFF"/>
                <w:sz w:val="20"/>
              </w:rPr>
              <w:t>skin,</w:t>
            </w:r>
            <w:r>
              <w:rPr>
                <w:color w:val="FFFFFF"/>
                <w:spacing w:val="-30"/>
                <w:sz w:val="20"/>
              </w:rPr>
              <w:t xml:space="preserve"> </w:t>
            </w:r>
            <w:proofErr w:type="spellStart"/>
            <w:r>
              <w:rPr>
                <w:color w:val="FFFFFF"/>
                <w:sz w:val="20"/>
              </w:rPr>
              <w:t>naevi</w:t>
            </w:r>
            <w:proofErr w:type="spellEnd"/>
            <w:r>
              <w:rPr>
                <w:color w:val="FFFFFF"/>
                <w:spacing w:val="-30"/>
                <w:sz w:val="20"/>
              </w:rPr>
              <w:t xml:space="preserve"> </w:t>
            </w:r>
            <w:r>
              <w:rPr>
                <w:color w:val="FFFFFF"/>
                <w:sz w:val="20"/>
              </w:rPr>
              <w:t>hairy</w:t>
            </w:r>
            <w:r>
              <w:rPr>
                <w:color w:val="FFFFFF"/>
                <w:spacing w:val="-30"/>
                <w:sz w:val="20"/>
              </w:rPr>
              <w:t xml:space="preserve"> </w:t>
            </w:r>
            <w:r>
              <w:rPr>
                <w:color w:val="FFFFFF"/>
                <w:sz w:val="20"/>
              </w:rPr>
              <w:t>patch</w:t>
            </w:r>
          </w:p>
          <w:p w:rsidR="002A60B6" w:rsidRDefault="002A60B6" w:rsidP="00BE5B23">
            <w:pPr>
              <w:pStyle w:val="TableParagraph"/>
              <w:ind w:left="350"/>
              <w:rPr>
                <w:sz w:val="20"/>
              </w:rPr>
            </w:pPr>
            <w:r>
              <w:rPr>
                <w:color w:val="FFFFFF"/>
                <w:sz w:val="20"/>
              </w:rPr>
              <w:t>Sinus, central pit</w:t>
            </w:r>
          </w:p>
          <w:p w:rsidR="002A60B6" w:rsidRDefault="002A60B6" w:rsidP="00BE5B23">
            <w:pPr>
              <w:pStyle w:val="TableParagraph"/>
              <w:spacing w:before="153"/>
              <w:ind w:left="350"/>
              <w:rPr>
                <w:sz w:val="20"/>
              </w:rPr>
            </w:pPr>
            <w:r>
              <w:rPr>
                <w:color w:val="FFFFFF"/>
                <w:sz w:val="20"/>
              </w:rPr>
              <w:t>Neuromuscular examination:</w:t>
            </w:r>
          </w:p>
          <w:p w:rsidR="002A60B6" w:rsidRDefault="002A60B6" w:rsidP="00BE5B23">
            <w:pPr>
              <w:pStyle w:val="TableParagraph"/>
              <w:spacing w:before="9"/>
              <w:ind w:left="350"/>
              <w:rPr>
                <w:sz w:val="20"/>
              </w:rPr>
            </w:pPr>
            <w:r>
              <w:rPr>
                <w:color w:val="FFFFFF"/>
                <w:sz w:val="20"/>
              </w:rPr>
              <w:t>Deformity of limbs</w:t>
            </w:r>
          </w:p>
          <w:p w:rsidR="002A60B6" w:rsidRDefault="002A60B6" w:rsidP="00BE5B23">
            <w:pPr>
              <w:pStyle w:val="TableParagraph"/>
              <w:spacing w:before="9" w:line="249" w:lineRule="auto"/>
              <w:ind w:left="350" w:right="829"/>
              <w:rPr>
                <w:sz w:val="20"/>
              </w:rPr>
            </w:pPr>
            <w:r>
              <w:rPr>
                <w:color w:val="FFFFFF"/>
                <w:sz w:val="20"/>
              </w:rPr>
              <w:t>Abnormal</w:t>
            </w:r>
            <w:r>
              <w:rPr>
                <w:color w:val="FFFFFF"/>
                <w:spacing w:val="-32"/>
                <w:sz w:val="20"/>
              </w:rPr>
              <w:t xml:space="preserve"> </w:t>
            </w:r>
            <w:r>
              <w:rPr>
                <w:color w:val="FFFFFF"/>
                <w:sz w:val="20"/>
              </w:rPr>
              <w:t>neuromuscular</w:t>
            </w:r>
            <w:r>
              <w:rPr>
                <w:color w:val="FFFFFF"/>
                <w:spacing w:val="-32"/>
                <w:sz w:val="20"/>
              </w:rPr>
              <w:t xml:space="preserve"> </w:t>
            </w:r>
            <w:r>
              <w:rPr>
                <w:color w:val="FFFFFF"/>
                <w:sz w:val="20"/>
              </w:rPr>
              <w:t>signs</w:t>
            </w:r>
            <w:r>
              <w:rPr>
                <w:color w:val="FFFFFF"/>
                <w:spacing w:val="-32"/>
                <w:sz w:val="20"/>
              </w:rPr>
              <w:t xml:space="preserve"> </w:t>
            </w:r>
            <w:r>
              <w:rPr>
                <w:color w:val="FFFFFF"/>
                <w:sz w:val="20"/>
              </w:rPr>
              <w:t>unexplained</w:t>
            </w:r>
            <w:r>
              <w:rPr>
                <w:color w:val="FFFFFF"/>
                <w:spacing w:val="-32"/>
                <w:sz w:val="20"/>
              </w:rPr>
              <w:t xml:space="preserve"> </w:t>
            </w:r>
            <w:r>
              <w:rPr>
                <w:color w:val="FFFFFF"/>
                <w:sz w:val="20"/>
              </w:rPr>
              <w:t>by</w:t>
            </w:r>
            <w:r>
              <w:rPr>
                <w:color w:val="FFFFFF"/>
                <w:spacing w:val="-32"/>
                <w:sz w:val="20"/>
              </w:rPr>
              <w:t xml:space="preserve"> </w:t>
            </w:r>
            <w:r>
              <w:rPr>
                <w:color w:val="FFFFFF"/>
                <w:sz w:val="20"/>
              </w:rPr>
              <w:t>any</w:t>
            </w:r>
            <w:r>
              <w:rPr>
                <w:color w:val="FFFFFF"/>
                <w:spacing w:val="-32"/>
                <w:sz w:val="20"/>
              </w:rPr>
              <w:t xml:space="preserve"> </w:t>
            </w:r>
            <w:r>
              <w:rPr>
                <w:color w:val="FFFFFF"/>
                <w:sz w:val="20"/>
              </w:rPr>
              <w:t>existing</w:t>
            </w:r>
            <w:r>
              <w:rPr>
                <w:color w:val="FFFFFF"/>
                <w:w w:val="95"/>
                <w:sz w:val="20"/>
              </w:rPr>
              <w:t xml:space="preserve"> </w:t>
            </w:r>
            <w:r>
              <w:rPr>
                <w:color w:val="FFFFFF"/>
                <w:sz w:val="20"/>
              </w:rPr>
              <w:t>condition e.g.</w:t>
            </w:r>
            <w:r>
              <w:rPr>
                <w:color w:val="FFFFFF"/>
                <w:spacing w:val="-30"/>
                <w:sz w:val="20"/>
              </w:rPr>
              <w:t xml:space="preserve"> </w:t>
            </w:r>
            <w:r w:rsidR="00230782">
              <w:rPr>
                <w:color w:val="FFFFFF"/>
                <w:sz w:val="20"/>
              </w:rPr>
              <w:t xml:space="preserve">Cerebral </w:t>
            </w:r>
            <w:r>
              <w:rPr>
                <w:color w:val="FFFFFF"/>
                <w:sz w:val="20"/>
              </w:rPr>
              <w:t>P</w:t>
            </w:r>
            <w:r w:rsidR="00230782">
              <w:rPr>
                <w:color w:val="FFFFFF"/>
                <w:sz w:val="20"/>
              </w:rPr>
              <w:t>alsy</w:t>
            </w:r>
          </w:p>
          <w:p w:rsidR="002A60B6" w:rsidRDefault="002A60B6" w:rsidP="00BE5B23">
            <w:pPr>
              <w:pStyle w:val="TableParagraph"/>
              <w:ind w:left="350"/>
              <w:rPr>
                <w:sz w:val="20"/>
              </w:rPr>
            </w:pPr>
            <w:r>
              <w:rPr>
                <w:color w:val="FFFFFF"/>
                <w:w w:val="95"/>
                <w:sz w:val="20"/>
              </w:rPr>
              <w:t>Abnormal reflexes</w:t>
            </w:r>
          </w:p>
        </w:tc>
        <w:tc>
          <w:tcPr>
            <w:tcW w:w="4015" w:type="dxa"/>
            <w:tcBorders>
              <w:top w:val="single" w:sz="8" w:space="0" w:color="FFFFFF"/>
              <w:left w:val="single" w:sz="8" w:space="0" w:color="FFFFFF"/>
              <w:bottom w:val="single" w:sz="8" w:space="0" w:color="FFFFFF"/>
              <w:right w:val="single" w:sz="8" w:space="0" w:color="FFFFFF"/>
            </w:tcBorders>
            <w:shd w:val="clear" w:color="auto" w:fill="D2232A"/>
          </w:tcPr>
          <w:p w:rsidR="002A60B6" w:rsidRDefault="002A60B6" w:rsidP="00BE5B23">
            <w:pPr>
              <w:pStyle w:val="TableParagraph"/>
              <w:spacing w:before="169"/>
              <w:ind w:left="330"/>
              <w:rPr>
                <w:sz w:val="20"/>
              </w:rPr>
            </w:pPr>
            <w:r>
              <w:rPr>
                <w:color w:val="FFFFFF"/>
                <w:w w:val="95"/>
                <w:sz w:val="20"/>
              </w:rPr>
              <w:t>Refer to Secondary Paediatrician</w:t>
            </w:r>
          </w:p>
        </w:tc>
      </w:tr>
    </w:tbl>
    <w:p w:rsidR="00EF63CD" w:rsidRDefault="00EF63CD" w:rsidP="002A60B6">
      <w:pPr>
        <w:rPr>
          <w:sz w:val="20"/>
        </w:rPr>
        <w:sectPr w:rsidR="00EF63CD" w:rsidSect="00DC69D5">
          <w:pgSz w:w="11910" w:h="16840"/>
          <w:pgMar w:top="860" w:right="480" w:bottom="0" w:left="520" w:header="680" w:footer="720" w:gutter="0"/>
          <w:cols w:space="720"/>
          <w:docGrid w:linePitch="299"/>
        </w:sectPr>
      </w:pPr>
    </w:p>
    <w:p w:rsidR="00EF63CD" w:rsidRDefault="00EF63CD" w:rsidP="00375353">
      <w:pPr>
        <w:spacing w:before="111"/>
        <w:ind w:left="100"/>
        <w:rPr>
          <w:sz w:val="20"/>
        </w:rPr>
      </w:pPr>
      <w:bookmarkStart w:id="2" w:name="Constipation_in_children_and_young_peopl"/>
      <w:bookmarkEnd w:id="2"/>
      <w:r w:rsidRPr="00712165">
        <w:rPr>
          <w:rFonts w:ascii="Arial" w:hAnsi="Arial" w:cs="Arial"/>
          <w:color w:val="007AC2"/>
          <w:sz w:val="36"/>
        </w:rPr>
        <w:lastRenderedPageBreak/>
        <w:t>Constipation in children and young people</w:t>
      </w:r>
      <w:r w:rsidR="00892732">
        <w:rPr>
          <w:rFonts w:ascii="Arial" w:hAnsi="Arial" w:cs="Arial"/>
          <w:color w:val="007AC2"/>
          <w:sz w:val="36"/>
        </w:rPr>
        <w:br/>
      </w:r>
      <w:r w:rsidR="00375353">
        <w:rPr>
          <w:rFonts w:ascii="Arial" w:hAnsi="Arial" w:cs="Arial"/>
          <w:color w:val="007AC2"/>
          <w:sz w:val="20"/>
        </w:rPr>
        <w:t xml:space="preserve">See NICE Guidelines. </w:t>
      </w:r>
      <w:r w:rsidR="00892732" w:rsidRPr="00892732">
        <w:rPr>
          <w:rFonts w:ascii="Arial" w:hAnsi="Arial" w:cs="Arial"/>
          <w:color w:val="007AC2"/>
          <w:sz w:val="20"/>
        </w:rPr>
        <w:t>Non-BN</w:t>
      </w:r>
      <w:r w:rsidR="00892732">
        <w:rPr>
          <w:rFonts w:ascii="Arial" w:hAnsi="Arial" w:cs="Arial"/>
          <w:color w:val="007AC2"/>
          <w:sz w:val="20"/>
        </w:rPr>
        <w:t>F</w:t>
      </w:r>
      <w:r w:rsidR="00375353">
        <w:rPr>
          <w:rFonts w:ascii="Arial" w:hAnsi="Arial" w:cs="Arial"/>
          <w:color w:val="007AC2"/>
          <w:sz w:val="20"/>
        </w:rPr>
        <w:t>C</w:t>
      </w:r>
      <w:r w:rsidR="00892732" w:rsidRPr="00892732">
        <w:rPr>
          <w:rFonts w:ascii="Arial" w:hAnsi="Arial" w:cs="Arial"/>
          <w:color w:val="007AC2"/>
          <w:sz w:val="20"/>
        </w:rPr>
        <w:t xml:space="preserve"> recommended doses</w:t>
      </w:r>
      <w:r w:rsidR="00E57E14">
        <w:rPr>
          <w:rFonts w:ascii="Arial" w:hAnsi="Arial" w:cs="Arial"/>
          <w:color w:val="007AC2"/>
          <w:sz w:val="20"/>
        </w:rPr>
        <w:t>, discuss and document unlicensed treatments as appropriate.</w:t>
      </w:r>
      <w:r w:rsidR="00375353">
        <w:rPr>
          <w:rFonts w:ascii="Arial" w:hAnsi="Arial" w:cs="Arial"/>
          <w:color w:val="007AC2"/>
          <w:sz w:val="20"/>
        </w:rPr>
        <w:br/>
      </w:r>
      <w:hyperlink r:id="rId34" w:anchor="clinical-management" w:history="1">
        <w:r w:rsidR="00375353" w:rsidRPr="00702502">
          <w:rPr>
            <w:rStyle w:val="Hyperlink"/>
          </w:rPr>
          <w:t>https://www.nice.org.uk/guidance/cg99/chapter/1-Guidance#clinical-management</w:t>
        </w:r>
      </w:hyperlink>
    </w:p>
    <w:p w:rsidR="00EF63CD" w:rsidRDefault="00EF63CD" w:rsidP="00EF63CD">
      <w:pPr>
        <w:pStyle w:val="BodyText"/>
        <w:spacing w:before="1"/>
        <w:rPr>
          <w:sz w:val="17"/>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51"/>
        <w:gridCol w:w="7676"/>
      </w:tblGrid>
      <w:tr w:rsidR="00EF63CD" w:rsidTr="00BE5B23">
        <w:trPr>
          <w:trHeight w:hRule="exact" w:val="859"/>
        </w:trPr>
        <w:tc>
          <w:tcPr>
            <w:tcW w:w="7551" w:type="dxa"/>
            <w:tcBorders>
              <w:right w:val="single" w:sz="6" w:space="0" w:color="FFFFFF"/>
            </w:tcBorders>
            <w:shd w:val="clear" w:color="auto" w:fill="007AC2"/>
          </w:tcPr>
          <w:p w:rsidR="00EF63CD" w:rsidRDefault="00EF63CD" w:rsidP="00BE5B23">
            <w:pPr>
              <w:pStyle w:val="TableParagraph"/>
              <w:spacing w:before="231"/>
              <w:ind w:left="293"/>
              <w:rPr>
                <w:sz w:val="28"/>
              </w:rPr>
            </w:pPr>
            <w:r>
              <w:rPr>
                <w:color w:val="FFFFFF"/>
                <w:sz w:val="28"/>
              </w:rPr>
              <w:t>Simple Constipation</w:t>
            </w:r>
          </w:p>
        </w:tc>
        <w:tc>
          <w:tcPr>
            <w:tcW w:w="7676" w:type="dxa"/>
            <w:tcBorders>
              <w:left w:val="single" w:sz="6" w:space="0" w:color="FFFFFF"/>
            </w:tcBorders>
            <w:shd w:val="clear" w:color="auto" w:fill="007AC2"/>
          </w:tcPr>
          <w:p w:rsidR="00EF63CD" w:rsidRDefault="00EF63CD" w:rsidP="00BE5B23">
            <w:pPr>
              <w:pStyle w:val="TableParagraph"/>
              <w:spacing w:before="231"/>
              <w:ind w:left="293"/>
              <w:rPr>
                <w:sz w:val="28"/>
              </w:rPr>
            </w:pPr>
            <w:r>
              <w:rPr>
                <w:color w:val="FFFFFF"/>
                <w:w w:val="105"/>
                <w:sz w:val="28"/>
              </w:rPr>
              <w:t>Impacted</w:t>
            </w:r>
          </w:p>
        </w:tc>
      </w:tr>
      <w:tr w:rsidR="00EF63CD" w:rsidTr="00BE5B23">
        <w:trPr>
          <w:trHeight w:hRule="exact" w:val="5702"/>
        </w:trPr>
        <w:tc>
          <w:tcPr>
            <w:tcW w:w="7551" w:type="dxa"/>
            <w:tcBorders>
              <w:left w:val="single" w:sz="6" w:space="0" w:color="007AC2"/>
              <w:bottom w:val="single" w:sz="6" w:space="0" w:color="007AC2"/>
              <w:right w:val="single" w:sz="6" w:space="0" w:color="007AC2"/>
            </w:tcBorders>
          </w:tcPr>
          <w:p w:rsidR="00EF63CD" w:rsidRDefault="00EF63CD" w:rsidP="00BE5B23">
            <w:pPr>
              <w:pStyle w:val="TableParagraph"/>
              <w:spacing w:before="254"/>
              <w:ind w:left="286"/>
              <w:rPr>
                <w:sz w:val="26"/>
              </w:rPr>
            </w:pPr>
            <w:r>
              <w:rPr>
                <w:color w:val="231F20"/>
                <w:sz w:val="26"/>
              </w:rPr>
              <w:t>Start Maintenance Therapy</w:t>
            </w:r>
          </w:p>
          <w:p w:rsidR="00EF63CD" w:rsidRDefault="00EF63CD" w:rsidP="00EF63CD">
            <w:pPr>
              <w:pStyle w:val="TableParagraph"/>
              <w:numPr>
                <w:ilvl w:val="0"/>
                <w:numId w:val="7"/>
              </w:numPr>
              <w:tabs>
                <w:tab w:val="left" w:pos="686"/>
                <w:tab w:val="left" w:pos="687"/>
              </w:tabs>
              <w:spacing w:before="236" w:line="249" w:lineRule="auto"/>
              <w:ind w:right="2655"/>
              <w:rPr>
                <w:sz w:val="20"/>
              </w:rPr>
            </w:pPr>
            <w:r>
              <w:rPr>
                <w:color w:val="231F20"/>
                <w:sz w:val="20"/>
              </w:rPr>
              <w:t>Start</w:t>
            </w:r>
            <w:r>
              <w:rPr>
                <w:color w:val="231F20"/>
                <w:spacing w:val="-22"/>
                <w:sz w:val="20"/>
              </w:rPr>
              <w:t xml:space="preserve"> </w:t>
            </w:r>
            <w:r>
              <w:rPr>
                <w:color w:val="231F20"/>
                <w:sz w:val="20"/>
              </w:rPr>
              <w:t>with</w:t>
            </w:r>
            <w:r>
              <w:rPr>
                <w:color w:val="231F20"/>
                <w:spacing w:val="-22"/>
                <w:sz w:val="20"/>
              </w:rPr>
              <w:t xml:space="preserve"> </w:t>
            </w:r>
            <w:r>
              <w:rPr>
                <w:color w:val="231F20"/>
                <w:sz w:val="20"/>
              </w:rPr>
              <w:t>polyethylene</w:t>
            </w:r>
            <w:r>
              <w:rPr>
                <w:color w:val="231F20"/>
                <w:spacing w:val="-22"/>
                <w:sz w:val="20"/>
              </w:rPr>
              <w:t xml:space="preserve"> </w:t>
            </w:r>
            <w:r>
              <w:rPr>
                <w:color w:val="231F20"/>
                <w:sz w:val="20"/>
              </w:rPr>
              <w:t>glycol</w:t>
            </w:r>
            <w:r>
              <w:rPr>
                <w:color w:val="231F20"/>
                <w:spacing w:val="-22"/>
                <w:sz w:val="20"/>
              </w:rPr>
              <w:t xml:space="preserve"> </w:t>
            </w:r>
            <w:r>
              <w:rPr>
                <w:color w:val="231F20"/>
                <w:sz w:val="20"/>
              </w:rPr>
              <w:t>3350</w:t>
            </w:r>
            <w:r>
              <w:rPr>
                <w:color w:val="231F20"/>
                <w:spacing w:val="-22"/>
                <w:sz w:val="20"/>
              </w:rPr>
              <w:t xml:space="preserve"> </w:t>
            </w:r>
            <w:r>
              <w:rPr>
                <w:color w:val="231F20"/>
                <w:sz w:val="20"/>
              </w:rPr>
              <w:t>+</w:t>
            </w:r>
            <w:r>
              <w:rPr>
                <w:color w:val="231F20"/>
                <w:spacing w:val="-22"/>
                <w:sz w:val="20"/>
              </w:rPr>
              <w:t xml:space="preserve"> </w:t>
            </w:r>
            <w:r>
              <w:rPr>
                <w:color w:val="231F20"/>
                <w:sz w:val="20"/>
              </w:rPr>
              <w:t xml:space="preserve">electrolytes </w:t>
            </w:r>
            <w:r>
              <w:rPr>
                <w:color w:val="231F20"/>
                <w:w w:val="95"/>
                <w:sz w:val="20"/>
              </w:rPr>
              <w:t xml:space="preserve">(available as </w:t>
            </w:r>
            <w:proofErr w:type="spellStart"/>
            <w:r>
              <w:rPr>
                <w:color w:val="231F20"/>
                <w:w w:val="95"/>
                <w:sz w:val="20"/>
              </w:rPr>
              <w:t>Movicol</w:t>
            </w:r>
            <w:proofErr w:type="spellEnd"/>
            <w:r>
              <w:rPr>
                <w:color w:val="231F20"/>
                <w:w w:val="95"/>
                <w:sz w:val="20"/>
              </w:rPr>
              <w:t xml:space="preserve"> </w:t>
            </w:r>
            <w:proofErr w:type="spellStart"/>
            <w:r>
              <w:rPr>
                <w:color w:val="231F20"/>
                <w:w w:val="95"/>
                <w:sz w:val="20"/>
              </w:rPr>
              <w:t>Paediatric</w:t>
            </w:r>
            <w:proofErr w:type="spellEnd"/>
            <w:r>
              <w:rPr>
                <w:color w:val="231F20"/>
                <w:spacing w:val="-25"/>
                <w:w w:val="95"/>
                <w:sz w:val="20"/>
              </w:rPr>
              <w:t xml:space="preserve"> </w:t>
            </w:r>
            <w:r>
              <w:rPr>
                <w:color w:val="231F20"/>
                <w:w w:val="95"/>
                <w:sz w:val="20"/>
              </w:rPr>
              <w:t>Plain)</w:t>
            </w:r>
          </w:p>
          <w:p w:rsidR="00EF63CD" w:rsidRDefault="00EF63CD" w:rsidP="00EF63CD">
            <w:pPr>
              <w:pStyle w:val="TableParagraph"/>
              <w:numPr>
                <w:ilvl w:val="1"/>
                <w:numId w:val="7"/>
              </w:numPr>
              <w:tabs>
                <w:tab w:val="left" w:pos="1046"/>
                <w:tab w:val="left" w:pos="1047"/>
                <w:tab w:val="left" w:pos="2196"/>
              </w:tabs>
              <w:spacing w:before="120"/>
              <w:rPr>
                <w:sz w:val="20"/>
              </w:rPr>
            </w:pPr>
            <w:r>
              <w:rPr>
                <w:color w:val="231F20"/>
                <w:sz w:val="20"/>
              </w:rPr>
              <w:t>&lt;1</w:t>
            </w:r>
            <w:r>
              <w:rPr>
                <w:color w:val="231F20"/>
                <w:spacing w:val="-7"/>
                <w:sz w:val="20"/>
              </w:rPr>
              <w:t xml:space="preserve"> </w:t>
            </w:r>
            <w:r>
              <w:rPr>
                <w:color w:val="231F20"/>
                <w:sz w:val="20"/>
              </w:rPr>
              <w:t>year:</w:t>
            </w:r>
            <w:r>
              <w:rPr>
                <w:color w:val="231F20"/>
                <w:sz w:val="20"/>
              </w:rPr>
              <w:tab/>
            </w:r>
            <w:r>
              <w:rPr>
                <w:color w:val="231F20"/>
                <w:position w:val="7"/>
                <w:sz w:val="11"/>
              </w:rPr>
              <w:t>1</w:t>
            </w:r>
            <w:r>
              <w:rPr>
                <w:color w:val="231F20"/>
                <w:sz w:val="20"/>
              </w:rPr>
              <w:t>/</w:t>
            </w:r>
            <w:r>
              <w:rPr>
                <w:color w:val="231F20"/>
                <w:position w:val="-6"/>
                <w:sz w:val="11"/>
              </w:rPr>
              <w:t>2</w:t>
            </w:r>
            <w:r>
              <w:rPr>
                <w:color w:val="231F20"/>
                <w:sz w:val="20"/>
              </w:rPr>
              <w:t>-1 sachet</w:t>
            </w:r>
            <w:r>
              <w:rPr>
                <w:color w:val="231F20"/>
                <w:spacing w:val="-16"/>
                <w:sz w:val="20"/>
              </w:rPr>
              <w:t xml:space="preserve"> </w:t>
            </w:r>
            <w:r>
              <w:rPr>
                <w:color w:val="231F20"/>
                <w:sz w:val="20"/>
              </w:rPr>
              <w:t>daily</w:t>
            </w:r>
          </w:p>
          <w:p w:rsidR="00EF63CD" w:rsidRDefault="00EF63CD" w:rsidP="00EF63CD">
            <w:pPr>
              <w:pStyle w:val="TableParagraph"/>
              <w:numPr>
                <w:ilvl w:val="1"/>
                <w:numId w:val="7"/>
              </w:numPr>
              <w:tabs>
                <w:tab w:val="left" w:pos="1046"/>
                <w:tab w:val="left" w:pos="1047"/>
                <w:tab w:val="left" w:pos="2191"/>
              </w:tabs>
              <w:spacing w:before="78"/>
              <w:rPr>
                <w:sz w:val="20"/>
              </w:rPr>
            </w:pPr>
            <w:r>
              <w:rPr>
                <w:color w:val="231F20"/>
                <w:sz w:val="20"/>
              </w:rPr>
              <w:t>1-6</w:t>
            </w:r>
            <w:r>
              <w:rPr>
                <w:color w:val="231F20"/>
                <w:spacing w:val="-8"/>
                <w:sz w:val="20"/>
              </w:rPr>
              <w:t xml:space="preserve"> </w:t>
            </w:r>
            <w:r>
              <w:rPr>
                <w:color w:val="231F20"/>
                <w:sz w:val="20"/>
              </w:rPr>
              <w:t>years:</w:t>
            </w:r>
            <w:r>
              <w:rPr>
                <w:color w:val="231F20"/>
                <w:sz w:val="20"/>
              </w:rPr>
              <w:tab/>
              <w:t>1 sachet</w:t>
            </w:r>
            <w:r>
              <w:rPr>
                <w:color w:val="231F20"/>
                <w:spacing w:val="-42"/>
                <w:sz w:val="20"/>
              </w:rPr>
              <w:t xml:space="preserve"> </w:t>
            </w:r>
            <w:r>
              <w:rPr>
                <w:color w:val="231F20"/>
                <w:sz w:val="20"/>
              </w:rPr>
              <w:t>daily</w:t>
            </w:r>
          </w:p>
          <w:p w:rsidR="00EF63CD" w:rsidRDefault="00EF63CD" w:rsidP="00EF63CD">
            <w:pPr>
              <w:pStyle w:val="TableParagraph"/>
              <w:numPr>
                <w:ilvl w:val="1"/>
                <w:numId w:val="7"/>
              </w:numPr>
              <w:tabs>
                <w:tab w:val="left" w:pos="1046"/>
                <w:tab w:val="left" w:pos="1047"/>
              </w:tabs>
              <w:spacing w:before="129"/>
              <w:rPr>
                <w:sz w:val="20"/>
              </w:rPr>
            </w:pPr>
            <w:r>
              <w:rPr>
                <w:color w:val="231F20"/>
                <w:sz w:val="20"/>
              </w:rPr>
              <w:t>6-12 years:  2 sachets</w:t>
            </w:r>
            <w:r>
              <w:rPr>
                <w:color w:val="231F20"/>
                <w:spacing w:val="-12"/>
                <w:sz w:val="20"/>
              </w:rPr>
              <w:t xml:space="preserve"> </w:t>
            </w:r>
            <w:r>
              <w:rPr>
                <w:color w:val="231F20"/>
                <w:sz w:val="20"/>
              </w:rPr>
              <w:t>daily</w:t>
            </w:r>
          </w:p>
          <w:p w:rsidR="00EF63CD" w:rsidRDefault="00EF63CD" w:rsidP="00BE5B23">
            <w:pPr>
              <w:pStyle w:val="TableParagraph"/>
              <w:spacing w:before="8"/>
              <w:rPr>
                <w:sz w:val="21"/>
              </w:rPr>
            </w:pPr>
          </w:p>
          <w:p w:rsidR="00EF63CD" w:rsidRDefault="00EF63CD" w:rsidP="00EF63CD">
            <w:pPr>
              <w:pStyle w:val="TableParagraph"/>
              <w:numPr>
                <w:ilvl w:val="0"/>
                <w:numId w:val="7"/>
              </w:numPr>
              <w:tabs>
                <w:tab w:val="left" w:pos="686"/>
                <w:tab w:val="left" w:pos="687"/>
              </w:tabs>
              <w:rPr>
                <w:sz w:val="20"/>
              </w:rPr>
            </w:pPr>
            <w:r>
              <w:rPr>
                <w:color w:val="231F20"/>
                <w:sz w:val="20"/>
              </w:rPr>
              <w:t>Re-assess</w:t>
            </w:r>
            <w:r>
              <w:rPr>
                <w:color w:val="231F20"/>
                <w:spacing w:val="-2"/>
                <w:sz w:val="20"/>
              </w:rPr>
              <w:t xml:space="preserve"> </w:t>
            </w:r>
            <w:r>
              <w:rPr>
                <w:color w:val="231F20"/>
                <w:sz w:val="20"/>
              </w:rPr>
              <w:t>frequently</w:t>
            </w:r>
          </w:p>
          <w:p w:rsidR="00EF63CD" w:rsidRDefault="00EF63CD" w:rsidP="00BE5B23">
            <w:pPr>
              <w:pStyle w:val="TableParagraph"/>
              <w:spacing w:before="8"/>
              <w:rPr>
                <w:sz w:val="21"/>
              </w:rPr>
            </w:pPr>
          </w:p>
          <w:p w:rsidR="00EF63CD" w:rsidRDefault="00EF63CD" w:rsidP="00EF63CD">
            <w:pPr>
              <w:pStyle w:val="TableParagraph"/>
              <w:numPr>
                <w:ilvl w:val="0"/>
                <w:numId w:val="7"/>
              </w:numPr>
              <w:tabs>
                <w:tab w:val="left" w:pos="686"/>
                <w:tab w:val="left" w:pos="687"/>
              </w:tabs>
              <w:rPr>
                <w:sz w:val="20"/>
              </w:rPr>
            </w:pPr>
            <w:r>
              <w:rPr>
                <w:color w:val="231F20"/>
                <w:sz w:val="20"/>
              </w:rPr>
              <w:t>Adjust</w:t>
            </w:r>
            <w:r>
              <w:rPr>
                <w:color w:val="231F20"/>
                <w:spacing w:val="-10"/>
                <w:sz w:val="20"/>
              </w:rPr>
              <w:t xml:space="preserve"> </w:t>
            </w:r>
            <w:r>
              <w:rPr>
                <w:color w:val="231F20"/>
                <w:sz w:val="20"/>
              </w:rPr>
              <w:t>dose</w:t>
            </w:r>
            <w:r>
              <w:rPr>
                <w:color w:val="231F20"/>
                <w:spacing w:val="-10"/>
                <w:sz w:val="20"/>
              </w:rPr>
              <w:t xml:space="preserve"> </w:t>
            </w:r>
            <w:r>
              <w:rPr>
                <w:color w:val="231F20"/>
                <w:sz w:val="20"/>
              </w:rPr>
              <w:t>to</w:t>
            </w:r>
            <w:r>
              <w:rPr>
                <w:color w:val="231F20"/>
                <w:spacing w:val="-10"/>
                <w:sz w:val="20"/>
              </w:rPr>
              <w:t xml:space="preserve"> </w:t>
            </w:r>
            <w:r>
              <w:rPr>
                <w:color w:val="231F20"/>
                <w:sz w:val="20"/>
              </w:rPr>
              <w:t>produce</w:t>
            </w:r>
            <w:r>
              <w:rPr>
                <w:color w:val="231F20"/>
                <w:spacing w:val="-10"/>
                <w:sz w:val="20"/>
              </w:rPr>
              <w:t xml:space="preserve"> </w:t>
            </w:r>
            <w:r>
              <w:rPr>
                <w:color w:val="231F20"/>
                <w:sz w:val="20"/>
              </w:rPr>
              <w:t>regular</w:t>
            </w:r>
            <w:r>
              <w:rPr>
                <w:color w:val="231F20"/>
                <w:spacing w:val="-10"/>
                <w:sz w:val="20"/>
              </w:rPr>
              <w:t xml:space="preserve"> </w:t>
            </w:r>
            <w:r>
              <w:rPr>
                <w:color w:val="231F20"/>
                <w:sz w:val="20"/>
              </w:rPr>
              <w:t>soft</w:t>
            </w:r>
            <w:r>
              <w:rPr>
                <w:color w:val="231F20"/>
                <w:spacing w:val="-10"/>
                <w:sz w:val="20"/>
              </w:rPr>
              <w:t xml:space="preserve"> </w:t>
            </w:r>
            <w:r>
              <w:rPr>
                <w:color w:val="231F20"/>
                <w:sz w:val="20"/>
              </w:rPr>
              <w:t>stool.</w:t>
            </w:r>
            <w:r>
              <w:rPr>
                <w:color w:val="231F20"/>
                <w:spacing w:val="-10"/>
                <w:sz w:val="20"/>
              </w:rPr>
              <w:t xml:space="preserve"> </w:t>
            </w:r>
            <w:r>
              <w:rPr>
                <w:color w:val="231F20"/>
                <w:sz w:val="20"/>
              </w:rPr>
              <w:t>Max</w:t>
            </w:r>
            <w:r>
              <w:rPr>
                <w:color w:val="231F20"/>
                <w:spacing w:val="-10"/>
                <w:sz w:val="20"/>
              </w:rPr>
              <w:t xml:space="preserve"> </w:t>
            </w:r>
            <w:r>
              <w:rPr>
                <w:color w:val="231F20"/>
                <w:sz w:val="20"/>
              </w:rPr>
              <w:t>4</w:t>
            </w:r>
            <w:r>
              <w:rPr>
                <w:color w:val="231F20"/>
                <w:spacing w:val="-10"/>
                <w:sz w:val="20"/>
              </w:rPr>
              <w:t xml:space="preserve"> </w:t>
            </w:r>
            <w:r>
              <w:rPr>
                <w:color w:val="231F20"/>
                <w:sz w:val="20"/>
              </w:rPr>
              <w:t>sachets</w:t>
            </w:r>
            <w:r>
              <w:rPr>
                <w:color w:val="231F20"/>
                <w:spacing w:val="-10"/>
                <w:sz w:val="20"/>
              </w:rPr>
              <w:t xml:space="preserve"> </w:t>
            </w:r>
            <w:r>
              <w:rPr>
                <w:color w:val="231F20"/>
                <w:sz w:val="20"/>
              </w:rPr>
              <w:t>/</w:t>
            </w:r>
            <w:r>
              <w:rPr>
                <w:color w:val="231F20"/>
                <w:spacing w:val="-10"/>
                <w:sz w:val="20"/>
              </w:rPr>
              <w:t xml:space="preserve"> </w:t>
            </w:r>
            <w:r>
              <w:rPr>
                <w:color w:val="231F20"/>
                <w:sz w:val="20"/>
              </w:rPr>
              <w:t>day</w:t>
            </w:r>
          </w:p>
          <w:p w:rsidR="00EF63CD" w:rsidRDefault="00EF63CD" w:rsidP="00BE5B23">
            <w:pPr>
              <w:pStyle w:val="TableParagraph"/>
              <w:spacing w:before="8"/>
              <w:rPr>
                <w:sz w:val="21"/>
              </w:rPr>
            </w:pPr>
          </w:p>
          <w:p w:rsidR="00EF63CD" w:rsidRDefault="00EF63CD" w:rsidP="00EF63CD">
            <w:pPr>
              <w:pStyle w:val="TableParagraph"/>
              <w:numPr>
                <w:ilvl w:val="0"/>
                <w:numId w:val="7"/>
              </w:numPr>
              <w:tabs>
                <w:tab w:val="left" w:pos="686"/>
                <w:tab w:val="left" w:pos="687"/>
              </w:tabs>
              <w:rPr>
                <w:sz w:val="20"/>
              </w:rPr>
            </w:pPr>
            <w:r>
              <w:rPr>
                <w:color w:val="231F20"/>
                <w:sz w:val="20"/>
              </w:rPr>
              <w:t>Add</w:t>
            </w:r>
            <w:r>
              <w:rPr>
                <w:color w:val="231F20"/>
                <w:spacing w:val="-17"/>
                <w:sz w:val="20"/>
              </w:rPr>
              <w:t xml:space="preserve"> </w:t>
            </w:r>
            <w:r>
              <w:rPr>
                <w:color w:val="231F20"/>
                <w:sz w:val="20"/>
              </w:rPr>
              <w:t>a</w:t>
            </w:r>
            <w:r>
              <w:rPr>
                <w:color w:val="231F20"/>
                <w:spacing w:val="-17"/>
                <w:sz w:val="20"/>
              </w:rPr>
              <w:t xml:space="preserve"> </w:t>
            </w:r>
            <w:r>
              <w:rPr>
                <w:color w:val="231F20"/>
                <w:sz w:val="20"/>
              </w:rPr>
              <w:t>stimulant</w:t>
            </w:r>
            <w:r>
              <w:rPr>
                <w:color w:val="231F20"/>
                <w:spacing w:val="-17"/>
                <w:sz w:val="20"/>
              </w:rPr>
              <w:t xml:space="preserve"> </w:t>
            </w:r>
            <w:r>
              <w:rPr>
                <w:color w:val="231F20"/>
                <w:sz w:val="20"/>
              </w:rPr>
              <w:t>laxative</w:t>
            </w:r>
            <w:r>
              <w:rPr>
                <w:color w:val="231F20"/>
                <w:spacing w:val="-17"/>
                <w:sz w:val="20"/>
              </w:rPr>
              <w:t xml:space="preserve"> </w:t>
            </w:r>
            <w:r>
              <w:rPr>
                <w:color w:val="231F20"/>
                <w:sz w:val="20"/>
              </w:rPr>
              <w:t>e.g.</w:t>
            </w:r>
            <w:r>
              <w:rPr>
                <w:color w:val="231F20"/>
                <w:spacing w:val="-17"/>
                <w:sz w:val="20"/>
              </w:rPr>
              <w:t xml:space="preserve"> </w:t>
            </w:r>
            <w:r w:rsidR="00281EE1">
              <w:rPr>
                <w:color w:val="231F20"/>
                <w:sz w:val="20"/>
              </w:rPr>
              <w:t>S</w:t>
            </w:r>
            <w:r>
              <w:rPr>
                <w:color w:val="231F20"/>
                <w:sz w:val="20"/>
              </w:rPr>
              <w:t>enna,</w:t>
            </w:r>
            <w:r>
              <w:rPr>
                <w:color w:val="231F20"/>
                <w:spacing w:val="-17"/>
                <w:sz w:val="20"/>
              </w:rPr>
              <w:t xml:space="preserve"> </w:t>
            </w:r>
            <w:r>
              <w:rPr>
                <w:color w:val="231F20"/>
                <w:sz w:val="20"/>
              </w:rPr>
              <w:t>if</w:t>
            </w:r>
            <w:r>
              <w:rPr>
                <w:color w:val="231F20"/>
                <w:spacing w:val="-17"/>
                <w:sz w:val="20"/>
              </w:rPr>
              <w:t xml:space="preserve"> </w:t>
            </w:r>
            <w:r>
              <w:rPr>
                <w:color w:val="231F20"/>
                <w:sz w:val="20"/>
              </w:rPr>
              <w:t>there</w:t>
            </w:r>
            <w:r>
              <w:rPr>
                <w:color w:val="231F20"/>
                <w:spacing w:val="-17"/>
                <w:sz w:val="20"/>
              </w:rPr>
              <w:t xml:space="preserve"> </w:t>
            </w:r>
            <w:r>
              <w:rPr>
                <w:color w:val="231F20"/>
                <w:sz w:val="20"/>
              </w:rPr>
              <w:t>is</w:t>
            </w:r>
            <w:r>
              <w:rPr>
                <w:color w:val="231F20"/>
                <w:spacing w:val="-17"/>
                <w:sz w:val="20"/>
              </w:rPr>
              <w:t xml:space="preserve"> </w:t>
            </w:r>
            <w:r>
              <w:rPr>
                <w:color w:val="231F20"/>
                <w:sz w:val="20"/>
              </w:rPr>
              <w:t>no</w:t>
            </w:r>
            <w:r>
              <w:rPr>
                <w:color w:val="231F20"/>
                <w:spacing w:val="-17"/>
                <w:sz w:val="20"/>
              </w:rPr>
              <w:t xml:space="preserve"> </w:t>
            </w:r>
            <w:r>
              <w:rPr>
                <w:color w:val="231F20"/>
                <w:sz w:val="20"/>
              </w:rPr>
              <w:t>effect</w:t>
            </w:r>
            <w:r>
              <w:rPr>
                <w:color w:val="231F20"/>
                <w:spacing w:val="-17"/>
                <w:sz w:val="20"/>
              </w:rPr>
              <w:t xml:space="preserve"> </w:t>
            </w:r>
            <w:r>
              <w:rPr>
                <w:color w:val="231F20"/>
                <w:sz w:val="20"/>
              </w:rPr>
              <w:t>after</w:t>
            </w:r>
            <w:r>
              <w:rPr>
                <w:color w:val="231F20"/>
                <w:spacing w:val="-17"/>
                <w:sz w:val="20"/>
              </w:rPr>
              <w:t xml:space="preserve"> </w:t>
            </w:r>
            <w:r>
              <w:rPr>
                <w:color w:val="231F20"/>
                <w:sz w:val="20"/>
              </w:rPr>
              <w:t>2</w:t>
            </w:r>
            <w:r>
              <w:rPr>
                <w:color w:val="231F20"/>
                <w:spacing w:val="-17"/>
                <w:sz w:val="20"/>
              </w:rPr>
              <w:t xml:space="preserve"> </w:t>
            </w:r>
            <w:r>
              <w:rPr>
                <w:color w:val="231F20"/>
                <w:sz w:val="20"/>
              </w:rPr>
              <w:t>weeks</w:t>
            </w:r>
          </w:p>
          <w:p w:rsidR="00EF63CD" w:rsidRDefault="00EF63CD" w:rsidP="00BE5B23">
            <w:pPr>
              <w:pStyle w:val="TableParagraph"/>
              <w:spacing w:before="8"/>
              <w:rPr>
                <w:sz w:val="21"/>
              </w:rPr>
            </w:pPr>
          </w:p>
          <w:p w:rsidR="00EF63CD" w:rsidRDefault="00EF63CD" w:rsidP="00BE5B23">
            <w:pPr>
              <w:pStyle w:val="TableParagraph"/>
              <w:ind w:left="286"/>
              <w:rPr>
                <w:sz w:val="20"/>
              </w:rPr>
            </w:pPr>
            <w:r>
              <w:rPr>
                <w:color w:val="231F20"/>
                <w:sz w:val="20"/>
              </w:rPr>
              <w:t xml:space="preserve">If </w:t>
            </w:r>
            <w:proofErr w:type="spellStart"/>
            <w:r>
              <w:rPr>
                <w:color w:val="231F20"/>
                <w:sz w:val="20"/>
              </w:rPr>
              <w:t>Movicol</w:t>
            </w:r>
            <w:proofErr w:type="spellEnd"/>
            <w:r>
              <w:rPr>
                <w:color w:val="231F20"/>
                <w:sz w:val="20"/>
              </w:rPr>
              <w:t xml:space="preserve"> </w:t>
            </w:r>
            <w:proofErr w:type="spellStart"/>
            <w:r w:rsidR="00281EE1">
              <w:rPr>
                <w:color w:val="231F20"/>
                <w:sz w:val="20"/>
              </w:rPr>
              <w:t>Paediatric</w:t>
            </w:r>
            <w:proofErr w:type="spellEnd"/>
            <w:r w:rsidR="00281EE1">
              <w:rPr>
                <w:color w:val="231F20"/>
                <w:sz w:val="20"/>
              </w:rPr>
              <w:t xml:space="preserve"> Plain </w:t>
            </w:r>
            <w:r>
              <w:rPr>
                <w:color w:val="231F20"/>
                <w:sz w:val="20"/>
              </w:rPr>
              <w:t>is not tolerated, substitute with a stimulant laxative + / - Lactulose</w:t>
            </w:r>
          </w:p>
        </w:tc>
        <w:tc>
          <w:tcPr>
            <w:tcW w:w="7676" w:type="dxa"/>
            <w:tcBorders>
              <w:left w:val="single" w:sz="6" w:space="0" w:color="007AC2"/>
              <w:bottom w:val="single" w:sz="6" w:space="0" w:color="007AC2"/>
              <w:right w:val="single" w:sz="6" w:space="0" w:color="007AC2"/>
            </w:tcBorders>
          </w:tcPr>
          <w:p w:rsidR="00EF63CD" w:rsidRDefault="00EF63CD" w:rsidP="00BE5B23">
            <w:pPr>
              <w:pStyle w:val="TableParagraph"/>
              <w:spacing w:before="254"/>
              <w:ind w:left="293"/>
              <w:rPr>
                <w:sz w:val="26"/>
              </w:rPr>
            </w:pPr>
            <w:r>
              <w:rPr>
                <w:color w:val="231F20"/>
                <w:sz w:val="26"/>
              </w:rPr>
              <w:t xml:space="preserve">Start </w:t>
            </w:r>
            <w:proofErr w:type="spellStart"/>
            <w:r>
              <w:rPr>
                <w:color w:val="231F20"/>
                <w:sz w:val="26"/>
              </w:rPr>
              <w:t>Disimpaction</w:t>
            </w:r>
            <w:proofErr w:type="spellEnd"/>
            <w:r>
              <w:rPr>
                <w:color w:val="231F20"/>
                <w:sz w:val="26"/>
              </w:rPr>
              <w:t xml:space="preserve"> Therapy</w:t>
            </w:r>
          </w:p>
          <w:p w:rsidR="00EF63CD" w:rsidRDefault="00EF63CD" w:rsidP="00EF63CD">
            <w:pPr>
              <w:pStyle w:val="TableParagraph"/>
              <w:numPr>
                <w:ilvl w:val="0"/>
                <w:numId w:val="6"/>
              </w:numPr>
              <w:tabs>
                <w:tab w:val="left" w:pos="673"/>
                <w:tab w:val="left" w:pos="674"/>
              </w:tabs>
              <w:spacing w:before="236" w:line="249" w:lineRule="auto"/>
              <w:ind w:right="2793"/>
              <w:rPr>
                <w:sz w:val="20"/>
              </w:rPr>
            </w:pPr>
            <w:r>
              <w:rPr>
                <w:color w:val="231F20"/>
                <w:sz w:val="20"/>
              </w:rPr>
              <w:t>Start</w:t>
            </w:r>
            <w:r>
              <w:rPr>
                <w:color w:val="231F20"/>
                <w:spacing w:val="-22"/>
                <w:sz w:val="20"/>
              </w:rPr>
              <w:t xml:space="preserve"> </w:t>
            </w:r>
            <w:r>
              <w:rPr>
                <w:color w:val="231F20"/>
                <w:sz w:val="20"/>
              </w:rPr>
              <w:t>with</w:t>
            </w:r>
            <w:r>
              <w:rPr>
                <w:color w:val="231F20"/>
                <w:spacing w:val="-22"/>
                <w:sz w:val="20"/>
              </w:rPr>
              <w:t xml:space="preserve"> </w:t>
            </w:r>
            <w:r>
              <w:rPr>
                <w:color w:val="231F20"/>
                <w:sz w:val="20"/>
              </w:rPr>
              <w:t>polyethylene</w:t>
            </w:r>
            <w:r>
              <w:rPr>
                <w:color w:val="231F20"/>
                <w:spacing w:val="-22"/>
                <w:sz w:val="20"/>
              </w:rPr>
              <w:t xml:space="preserve"> </w:t>
            </w:r>
            <w:r>
              <w:rPr>
                <w:color w:val="231F20"/>
                <w:sz w:val="20"/>
              </w:rPr>
              <w:t>glycol</w:t>
            </w:r>
            <w:r>
              <w:rPr>
                <w:color w:val="231F20"/>
                <w:spacing w:val="-22"/>
                <w:sz w:val="20"/>
              </w:rPr>
              <w:t xml:space="preserve"> </w:t>
            </w:r>
            <w:r>
              <w:rPr>
                <w:color w:val="231F20"/>
                <w:sz w:val="20"/>
              </w:rPr>
              <w:t>3350</w:t>
            </w:r>
            <w:r>
              <w:rPr>
                <w:color w:val="231F20"/>
                <w:spacing w:val="-22"/>
                <w:sz w:val="20"/>
              </w:rPr>
              <w:t xml:space="preserve"> </w:t>
            </w:r>
            <w:r>
              <w:rPr>
                <w:color w:val="231F20"/>
                <w:sz w:val="20"/>
              </w:rPr>
              <w:t>+</w:t>
            </w:r>
            <w:r>
              <w:rPr>
                <w:color w:val="231F20"/>
                <w:spacing w:val="-22"/>
                <w:sz w:val="20"/>
              </w:rPr>
              <w:t xml:space="preserve"> </w:t>
            </w:r>
            <w:r>
              <w:rPr>
                <w:color w:val="231F20"/>
                <w:sz w:val="20"/>
              </w:rPr>
              <w:t>electrolytes</w:t>
            </w:r>
            <w:r>
              <w:rPr>
                <w:color w:val="231F20"/>
                <w:w w:val="95"/>
                <w:sz w:val="20"/>
              </w:rPr>
              <w:t xml:space="preserve"> (</w:t>
            </w:r>
            <w:r w:rsidR="00281EE1">
              <w:rPr>
                <w:color w:val="231F20"/>
                <w:w w:val="95"/>
                <w:sz w:val="20"/>
              </w:rPr>
              <w:t xml:space="preserve">available as </w:t>
            </w:r>
            <w:proofErr w:type="spellStart"/>
            <w:r>
              <w:rPr>
                <w:color w:val="231F20"/>
                <w:w w:val="95"/>
                <w:sz w:val="20"/>
              </w:rPr>
              <w:t>Movicol</w:t>
            </w:r>
            <w:proofErr w:type="spellEnd"/>
            <w:r>
              <w:rPr>
                <w:color w:val="231F20"/>
                <w:w w:val="95"/>
                <w:sz w:val="20"/>
              </w:rPr>
              <w:t xml:space="preserve"> </w:t>
            </w:r>
            <w:proofErr w:type="spellStart"/>
            <w:r>
              <w:rPr>
                <w:color w:val="231F20"/>
                <w:w w:val="95"/>
                <w:sz w:val="20"/>
              </w:rPr>
              <w:t>Paediatric</w:t>
            </w:r>
            <w:proofErr w:type="spellEnd"/>
            <w:r>
              <w:rPr>
                <w:color w:val="231F20"/>
                <w:spacing w:val="-14"/>
                <w:w w:val="95"/>
                <w:sz w:val="20"/>
              </w:rPr>
              <w:t xml:space="preserve"> </w:t>
            </w:r>
            <w:r>
              <w:rPr>
                <w:color w:val="231F20"/>
                <w:w w:val="95"/>
                <w:sz w:val="20"/>
              </w:rPr>
              <w:t>Plain)</w:t>
            </w:r>
          </w:p>
          <w:p w:rsidR="00EF63CD" w:rsidRDefault="00EF63CD" w:rsidP="00EF63CD">
            <w:pPr>
              <w:pStyle w:val="TableParagraph"/>
              <w:numPr>
                <w:ilvl w:val="1"/>
                <w:numId w:val="6"/>
              </w:numPr>
              <w:tabs>
                <w:tab w:val="left" w:pos="1033"/>
                <w:tab w:val="left" w:pos="1034"/>
                <w:tab w:val="left" w:pos="2017"/>
              </w:tabs>
              <w:spacing w:before="120"/>
              <w:rPr>
                <w:sz w:val="20"/>
              </w:rPr>
            </w:pPr>
            <w:r>
              <w:rPr>
                <w:color w:val="231F20"/>
                <w:sz w:val="20"/>
              </w:rPr>
              <w:t>&lt;1</w:t>
            </w:r>
            <w:r>
              <w:rPr>
                <w:color w:val="231F20"/>
                <w:spacing w:val="-7"/>
                <w:sz w:val="20"/>
              </w:rPr>
              <w:t xml:space="preserve"> </w:t>
            </w:r>
            <w:r>
              <w:rPr>
                <w:color w:val="231F20"/>
                <w:sz w:val="20"/>
              </w:rPr>
              <w:t>year:</w:t>
            </w:r>
            <w:r>
              <w:rPr>
                <w:color w:val="231F20"/>
                <w:sz w:val="20"/>
              </w:rPr>
              <w:tab/>
            </w:r>
            <w:r>
              <w:rPr>
                <w:color w:val="231F20"/>
                <w:position w:val="7"/>
                <w:sz w:val="11"/>
              </w:rPr>
              <w:t>1</w:t>
            </w:r>
            <w:r>
              <w:rPr>
                <w:color w:val="231F20"/>
                <w:sz w:val="20"/>
              </w:rPr>
              <w:t>/</w:t>
            </w:r>
            <w:r>
              <w:rPr>
                <w:color w:val="231F20"/>
                <w:position w:val="-6"/>
                <w:sz w:val="11"/>
              </w:rPr>
              <w:t>2</w:t>
            </w:r>
            <w:r>
              <w:rPr>
                <w:color w:val="231F20"/>
                <w:sz w:val="20"/>
              </w:rPr>
              <w:t>-1 sachet</w:t>
            </w:r>
            <w:r>
              <w:rPr>
                <w:color w:val="231F20"/>
                <w:spacing w:val="-16"/>
                <w:sz w:val="20"/>
              </w:rPr>
              <w:t xml:space="preserve"> </w:t>
            </w:r>
            <w:r>
              <w:rPr>
                <w:color w:val="231F20"/>
                <w:sz w:val="20"/>
              </w:rPr>
              <w:t>daily</w:t>
            </w:r>
          </w:p>
          <w:p w:rsidR="00EF63CD" w:rsidRDefault="00EF63CD" w:rsidP="00EF63CD">
            <w:pPr>
              <w:pStyle w:val="TableParagraph"/>
              <w:numPr>
                <w:ilvl w:val="1"/>
                <w:numId w:val="6"/>
              </w:numPr>
              <w:tabs>
                <w:tab w:val="left" w:pos="1033"/>
                <w:tab w:val="left" w:pos="1034"/>
              </w:tabs>
              <w:spacing w:before="78"/>
              <w:rPr>
                <w:sz w:val="20"/>
              </w:rPr>
            </w:pPr>
            <w:r>
              <w:rPr>
                <w:color w:val="231F20"/>
                <w:sz w:val="20"/>
              </w:rPr>
              <w:t>1-5</w:t>
            </w:r>
            <w:r>
              <w:rPr>
                <w:color w:val="231F20"/>
                <w:spacing w:val="-8"/>
                <w:sz w:val="20"/>
              </w:rPr>
              <w:t xml:space="preserve"> </w:t>
            </w:r>
            <w:r>
              <w:rPr>
                <w:color w:val="231F20"/>
                <w:sz w:val="20"/>
              </w:rPr>
              <w:t xml:space="preserve">years: </w:t>
            </w:r>
            <w:r>
              <w:rPr>
                <w:color w:val="231F20"/>
                <w:spacing w:val="32"/>
                <w:sz w:val="20"/>
              </w:rPr>
              <w:t xml:space="preserve"> </w:t>
            </w:r>
            <w:r>
              <w:rPr>
                <w:color w:val="231F20"/>
                <w:sz w:val="20"/>
              </w:rPr>
              <w:t>2</w:t>
            </w:r>
            <w:r>
              <w:rPr>
                <w:color w:val="231F20"/>
                <w:spacing w:val="-8"/>
                <w:sz w:val="20"/>
              </w:rPr>
              <w:t xml:space="preserve"> </w:t>
            </w:r>
            <w:r>
              <w:rPr>
                <w:color w:val="231F20"/>
                <w:sz w:val="20"/>
              </w:rPr>
              <w:t>sachets</w:t>
            </w:r>
            <w:r>
              <w:rPr>
                <w:color w:val="231F20"/>
                <w:spacing w:val="-8"/>
                <w:sz w:val="20"/>
              </w:rPr>
              <w:t xml:space="preserve"> </w:t>
            </w:r>
            <w:r>
              <w:rPr>
                <w:color w:val="231F20"/>
                <w:sz w:val="20"/>
              </w:rPr>
              <w:t>day</w:t>
            </w:r>
            <w:r>
              <w:rPr>
                <w:color w:val="231F20"/>
                <w:spacing w:val="-8"/>
                <w:sz w:val="20"/>
              </w:rPr>
              <w:t xml:space="preserve"> </w:t>
            </w:r>
            <w:r>
              <w:rPr>
                <w:color w:val="231F20"/>
                <w:sz w:val="20"/>
              </w:rPr>
              <w:t>1,</w:t>
            </w:r>
            <w:r>
              <w:rPr>
                <w:color w:val="231F20"/>
                <w:spacing w:val="-8"/>
                <w:sz w:val="20"/>
              </w:rPr>
              <w:t xml:space="preserve"> </w:t>
            </w:r>
            <w:r>
              <w:rPr>
                <w:color w:val="231F20"/>
                <w:sz w:val="20"/>
              </w:rPr>
              <w:t>increase</w:t>
            </w:r>
            <w:r>
              <w:rPr>
                <w:color w:val="231F20"/>
                <w:spacing w:val="-8"/>
                <w:sz w:val="20"/>
              </w:rPr>
              <w:t xml:space="preserve"> </w:t>
            </w:r>
            <w:r>
              <w:rPr>
                <w:color w:val="231F20"/>
                <w:sz w:val="20"/>
              </w:rPr>
              <w:t>by</w:t>
            </w:r>
            <w:r>
              <w:rPr>
                <w:color w:val="231F20"/>
                <w:spacing w:val="-8"/>
                <w:sz w:val="20"/>
              </w:rPr>
              <w:t xml:space="preserve"> </w:t>
            </w:r>
            <w:r>
              <w:rPr>
                <w:color w:val="231F20"/>
                <w:sz w:val="20"/>
              </w:rPr>
              <w:t>2</w:t>
            </w:r>
            <w:r>
              <w:rPr>
                <w:color w:val="231F20"/>
                <w:spacing w:val="-8"/>
                <w:sz w:val="20"/>
              </w:rPr>
              <w:t xml:space="preserve"> </w:t>
            </w:r>
            <w:r>
              <w:rPr>
                <w:color w:val="231F20"/>
                <w:sz w:val="20"/>
              </w:rPr>
              <w:t>sachets</w:t>
            </w:r>
            <w:r>
              <w:rPr>
                <w:color w:val="231F20"/>
                <w:spacing w:val="-8"/>
                <w:sz w:val="20"/>
              </w:rPr>
              <w:t xml:space="preserve"> </w:t>
            </w:r>
            <w:r>
              <w:rPr>
                <w:color w:val="231F20"/>
                <w:sz w:val="20"/>
              </w:rPr>
              <w:t>/</w:t>
            </w:r>
            <w:r>
              <w:rPr>
                <w:color w:val="231F20"/>
                <w:spacing w:val="-8"/>
                <w:sz w:val="20"/>
              </w:rPr>
              <w:t xml:space="preserve"> </w:t>
            </w:r>
            <w:r>
              <w:rPr>
                <w:color w:val="231F20"/>
                <w:sz w:val="20"/>
              </w:rPr>
              <w:t>day</w:t>
            </w:r>
            <w:r>
              <w:rPr>
                <w:color w:val="231F20"/>
                <w:spacing w:val="-8"/>
                <w:sz w:val="20"/>
              </w:rPr>
              <w:t xml:space="preserve"> </w:t>
            </w:r>
            <w:r>
              <w:rPr>
                <w:color w:val="231F20"/>
                <w:sz w:val="20"/>
              </w:rPr>
              <w:t>to</w:t>
            </w:r>
            <w:r>
              <w:rPr>
                <w:color w:val="231F20"/>
                <w:spacing w:val="-8"/>
                <w:sz w:val="20"/>
              </w:rPr>
              <w:t xml:space="preserve"> </w:t>
            </w:r>
            <w:r>
              <w:rPr>
                <w:color w:val="231F20"/>
                <w:sz w:val="20"/>
              </w:rPr>
              <w:t>max</w:t>
            </w:r>
            <w:r>
              <w:rPr>
                <w:color w:val="231F20"/>
                <w:spacing w:val="-8"/>
                <w:sz w:val="20"/>
              </w:rPr>
              <w:t xml:space="preserve"> </w:t>
            </w:r>
            <w:r>
              <w:rPr>
                <w:color w:val="231F20"/>
                <w:sz w:val="20"/>
              </w:rPr>
              <w:t>8</w:t>
            </w:r>
          </w:p>
          <w:p w:rsidR="00EF63CD" w:rsidRDefault="00EF63CD" w:rsidP="00EF63CD">
            <w:pPr>
              <w:pStyle w:val="TableParagraph"/>
              <w:numPr>
                <w:ilvl w:val="1"/>
                <w:numId w:val="6"/>
              </w:numPr>
              <w:tabs>
                <w:tab w:val="left" w:pos="1033"/>
                <w:tab w:val="left" w:pos="1034"/>
              </w:tabs>
              <w:spacing w:before="129"/>
              <w:rPr>
                <w:sz w:val="20"/>
              </w:rPr>
            </w:pPr>
            <w:r>
              <w:rPr>
                <w:color w:val="231F20"/>
                <w:sz w:val="20"/>
              </w:rPr>
              <w:t>5-12</w:t>
            </w:r>
            <w:r>
              <w:rPr>
                <w:color w:val="231F20"/>
                <w:spacing w:val="-9"/>
                <w:sz w:val="20"/>
              </w:rPr>
              <w:t xml:space="preserve"> </w:t>
            </w:r>
            <w:r>
              <w:rPr>
                <w:color w:val="231F20"/>
                <w:sz w:val="20"/>
              </w:rPr>
              <w:t>years:</w:t>
            </w:r>
            <w:r>
              <w:rPr>
                <w:color w:val="231F20"/>
                <w:spacing w:val="-9"/>
                <w:sz w:val="20"/>
              </w:rPr>
              <w:t xml:space="preserve"> </w:t>
            </w:r>
            <w:r>
              <w:rPr>
                <w:color w:val="231F20"/>
                <w:sz w:val="20"/>
              </w:rPr>
              <w:t>4</w:t>
            </w:r>
            <w:r>
              <w:rPr>
                <w:color w:val="231F20"/>
                <w:spacing w:val="-9"/>
                <w:sz w:val="20"/>
              </w:rPr>
              <w:t xml:space="preserve"> </w:t>
            </w:r>
            <w:r>
              <w:rPr>
                <w:color w:val="231F20"/>
                <w:sz w:val="20"/>
              </w:rPr>
              <w:t>sachets</w:t>
            </w:r>
            <w:r>
              <w:rPr>
                <w:color w:val="231F20"/>
                <w:spacing w:val="-9"/>
                <w:sz w:val="20"/>
              </w:rPr>
              <w:t xml:space="preserve"> </w:t>
            </w:r>
            <w:r>
              <w:rPr>
                <w:color w:val="231F20"/>
                <w:sz w:val="20"/>
              </w:rPr>
              <w:t>day</w:t>
            </w:r>
            <w:r>
              <w:rPr>
                <w:color w:val="231F20"/>
                <w:spacing w:val="-9"/>
                <w:sz w:val="20"/>
              </w:rPr>
              <w:t xml:space="preserve"> </w:t>
            </w:r>
            <w:r>
              <w:rPr>
                <w:color w:val="231F20"/>
                <w:sz w:val="20"/>
              </w:rPr>
              <w:t>1,</w:t>
            </w:r>
            <w:r>
              <w:rPr>
                <w:color w:val="231F20"/>
                <w:spacing w:val="-9"/>
                <w:sz w:val="20"/>
              </w:rPr>
              <w:t xml:space="preserve"> </w:t>
            </w:r>
            <w:r>
              <w:rPr>
                <w:color w:val="231F20"/>
                <w:sz w:val="20"/>
              </w:rPr>
              <w:t>increase</w:t>
            </w:r>
            <w:r>
              <w:rPr>
                <w:color w:val="231F20"/>
                <w:spacing w:val="-9"/>
                <w:sz w:val="20"/>
              </w:rPr>
              <w:t xml:space="preserve"> </w:t>
            </w:r>
            <w:r>
              <w:rPr>
                <w:color w:val="231F20"/>
                <w:sz w:val="20"/>
              </w:rPr>
              <w:t>by</w:t>
            </w:r>
            <w:r>
              <w:rPr>
                <w:color w:val="231F20"/>
                <w:spacing w:val="-9"/>
                <w:sz w:val="20"/>
              </w:rPr>
              <w:t xml:space="preserve"> </w:t>
            </w:r>
            <w:r>
              <w:rPr>
                <w:color w:val="231F20"/>
                <w:sz w:val="20"/>
              </w:rPr>
              <w:t>2</w:t>
            </w:r>
            <w:r>
              <w:rPr>
                <w:color w:val="231F20"/>
                <w:spacing w:val="-9"/>
                <w:sz w:val="20"/>
              </w:rPr>
              <w:t xml:space="preserve"> </w:t>
            </w:r>
            <w:r>
              <w:rPr>
                <w:color w:val="231F20"/>
                <w:sz w:val="20"/>
              </w:rPr>
              <w:t>sachets</w:t>
            </w:r>
            <w:r>
              <w:rPr>
                <w:color w:val="231F20"/>
                <w:spacing w:val="-9"/>
                <w:sz w:val="20"/>
              </w:rPr>
              <w:t xml:space="preserve"> </w:t>
            </w:r>
            <w:r>
              <w:rPr>
                <w:color w:val="231F20"/>
                <w:sz w:val="20"/>
              </w:rPr>
              <w:t>/</w:t>
            </w:r>
            <w:r>
              <w:rPr>
                <w:color w:val="231F20"/>
                <w:spacing w:val="-9"/>
                <w:sz w:val="20"/>
              </w:rPr>
              <w:t xml:space="preserve"> </w:t>
            </w:r>
            <w:r>
              <w:rPr>
                <w:color w:val="231F20"/>
                <w:sz w:val="20"/>
              </w:rPr>
              <w:t>day</w:t>
            </w:r>
            <w:r>
              <w:rPr>
                <w:color w:val="231F20"/>
                <w:spacing w:val="-9"/>
                <w:sz w:val="20"/>
              </w:rPr>
              <w:t xml:space="preserve"> </w:t>
            </w:r>
            <w:r>
              <w:rPr>
                <w:color w:val="231F20"/>
                <w:sz w:val="20"/>
              </w:rPr>
              <w:t>to</w:t>
            </w:r>
            <w:r>
              <w:rPr>
                <w:color w:val="231F20"/>
                <w:spacing w:val="-9"/>
                <w:sz w:val="20"/>
              </w:rPr>
              <w:t xml:space="preserve"> </w:t>
            </w:r>
            <w:r>
              <w:rPr>
                <w:color w:val="231F20"/>
                <w:sz w:val="20"/>
              </w:rPr>
              <w:t>max</w:t>
            </w:r>
            <w:r>
              <w:rPr>
                <w:color w:val="231F20"/>
                <w:spacing w:val="-9"/>
                <w:sz w:val="20"/>
              </w:rPr>
              <w:t xml:space="preserve"> </w:t>
            </w:r>
            <w:r>
              <w:rPr>
                <w:color w:val="231F20"/>
                <w:sz w:val="20"/>
              </w:rPr>
              <w:t>12</w:t>
            </w:r>
          </w:p>
          <w:p w:rsidR="00EF63CD" w:rsidRDefault="00EF63CD" w:rsidP="00BE5B23">
            <w:pPr>
              <w:pStyle w:val="TableParagraph"/>
              <w:spacing w:before="8"/>
              <w:rPr>
                <w:sz w:val="21"/>
              </w:rPr>
            </w:pPr>
          </w:p>
          <w:p w:rsidR="00EF63CD" w:rsidRDefault="00EF63CD" w:rsidP="00EF63CD">
            <w:pPr>
              <w:pStyle w:val="TableParagraph"/>
              <w:numPr>
                <w:ilvl w:val="0"/>
                <w:numId w:val="6"/>
              </w:numPr>
              <w:tabs>
                <w:tab w:val="left" w:pos="693"/>
                <w:tab w:val="left" w:pos="694"/>
              </w:tabs>
              <w:ind w:left="694" w:hanging="400"/>
              <w:rPr>
                <w:sz w:val="20"/>
              </w:rPr>
            </w:pPr>
            <w:r>
              <w:rPr>
                <w:color w:val="231F20"/>
                <w:sz w:val="20"/>
              </w:rPr>
              <w:t>Review within 1</w:t>
            </w:r>
            <w:r>
              <w:rPr>
                <w:color w:val="231F20"/>
                <w:spacing w:val="9"/>
                <w:sz w:val="20"/>
              </w:rPr>
              <w:t xml:space="preserve"> </w:t>
            </w:r>
            <w:r>
              <w:rPr>
                <w:color w:val="231F20"/>
                <w:sz w:val="20"/>
              </w:rPr>
              <w:t>week</w:t>
            </w:r>
          </w:p>
          <w:p w:rsidR="00EF63CD" w:rsidRDefault="00EF63CD" w:rsidP="00BE5B23">
            <w:pPr>
              <w:pStyle w:val="TableParagraph"/>
              <w:spacing w:before="8"/>
              <w:rPr>
                <w:sz w:val="21"/>
              </w:rPr>
            </w:pPr>
          </w:p>
          <w:p w:rsidR="00EF63CD" w:rsidRDefault="00EF63CD" w:rsidP="00EF63CD">
            <w:pPr>
              <w:pStyle w:val="TableParagraph"/>
              <w:numPr>
                <w:ilvl w:val="0"/>
                <w:numId w:val="6"/>
              </w:numPr>
              <w:tabs>
                <w:tab w:val="left" w:pos="673"/>
                <w:tab w:val="left" w:pos="674"/>
              </w:tabs>
              <w:rPr>
                <w:sz w:val="20"/>
              </w:rPr>
            </w:pPr>
            <w:r>
              <w:rPr>
                <w:color w:val="231F20"/>
                <w:sz w:val="20"/>
              </w:rPr>
              <w:t>Add</w:t>
            </w:r>
            <w:r>
              <w:rPr>
                <w:color w:val="231F20"/>
                <w:spacing w:val="-17"/>
                <w:sz w:val="20"/>
              </w:rPr>
              <w:t xml:space="preserve"> </w:t>
            </w:r>
            <w:r>
              <w:rPr>
                <w:color w:val="231F20"/>
                <w:sz w:val="20"/>
              </w:rPr>
              <w:t>a</w:t>
            </w:r>
            <w:r>
              <w:rPr>
                <w:color w:val="231F20"/>
                <w:spacing w:val="-17"/>
                <w:sz w:val="20"/>
              </w:rPr>
              <w:t xml:space="preserve"> </w:t>
            </w:r>
            <w:r>
              <w:rPr>
                <w:color w:val="231F20"/>
                <w:sz w:val="20"/>
              </w:rPr>
              <w:t>stimulant</w:t>
            </w:r>
            <w:r>
              <w:rPr>
                <w:color w:val="231F20"/>
                <w:spacing w:val="-17"/>
                <w:sz w:val="20"/>
              </w:rPr>
              <w:t xml:space="preserve"> </w:t>
            </w:r>
            <w:r>
              <w:rPr>
                <w:color w:val="231F20"/>
                <w:sz w:val="20"/>
              </w:rPr>
              <w:t>laxative</w:t>
            </w:r>
            <w:r>
              <w:rPr>
                <w:color w:val="231F20"/>
                <w:spacing w:val="-17"/>
                <w:sz w:val="20"/>
              </w:rPr>
              <w:t xml:space="preserve"> </w:t>
            </w:r>
            <w:r>
              <w:rPr>
                <w:color w:val="231F20"/>
                <w:sz w:val="20"/>
              </w:rPr>
              <w:t>e.g.</w:t>
            </w:r>
            <w:r>
              <w:rPr>
                <w:color w:val="231F20"/>
                <w:spacing w:val="-17"/>
                <w:sz w:val="20"/>
              </w:rPr>
              <w:t xml:space="preserve"> </w:t>
            </w:r>
            <w:r w:rsidR="00281EE1">
              <w:rPr>
                <w:color w:val="231F20"/>
                <w:sz w:val="20"/>
              </w:rPr>
              <w:t>S</w:t>
            </w:r>
            <w:r>
              <w:rPr>
                <w:color w:val="231F20"/>
                <w:sz w:val="20"/>
              </w:rPr>
              <w:t>enna,</w:t>
            </w:r>
            <w:r>
              <w:rPr>
                <w:color w:val="231F20"/>
                <w:spacing w:val="-17"/>
                <w:sz w:val="20"/>
              </w:rPr>
              <w:t xml:space="preserve"> </w:t>
            </w:r>
            <w:r>
              <w:rPr>
                <w:color w:val="231F20"/>
                <w:sz w:val="20"/>
              </w:rPr>
              <w:t>if</w:t>
            </w:r>
            <w:r>
              <w:rPr>
                <w:color w:val="231F20"/>
                <w:spacing w:val="-17"/>
                <w:sz w:val="20"/>
              </w:rPr>
              <w:t xml:space="preserve"> </w:t>
            </w:r>
            <w:r>
              <w:rPr>
                <w:color w:val="231F20"/>
                <w:sz w:val="20"/>
              </w:rPr>
              <w:t>no</w:t>
            </w:r>
            <w:r>
              <w:rPr>
                <w:color w:val="231F20"/>
                <w:spacing w:val="-17"/>
                <w:sz w:val="20"/>
              </w:rPr>
              <w:t xml:space="preserve"> </w:t>
            </w:r>
            <w:r>
              <w:rPr>
                <w:color w:val="231F20"/>
                <w:sz w:val="20"/>
              </w:rPr>
              <w:t>effect</w:t>
            </w:r>
            <w:r>
              <w:rPr>
                <w:color w:val="231F20"/>
                <w:spacing w:val="-17"/>
                <w:sz w:val="20"/>
              </w:rPr>
              <w:t xml:space="preserve"> </w:t>
            </w:r>
            <w:r>
              <w:rPr>
                <w:color w:val="231F20"/>
                <w:sz w:val="20"/>
              </w:rPr>
              <w:t>after</w:t>
            </w:r>
            <w:r>
              <w:rPr>
                <w:color w:val="231F20"/>
                <w:spacing w:val="-17"/>
                <w:sz w:val="20"/>
              </w:rPr>
              <w:t xml:space="preserve"> </w:t>
            </w:r>
            <w:r>
              <w:rPr>
                <w:color w:val="231F20"/>
                <w:sz w:val="20"/>
              </w:rPr>
              <w:t>2</w:t>
            </w:r>
            <w:r>
              <w:rPr>
                <w:color w:val="231F20"/>
                <w:spacing w:val="-17"/>
                <w:sz w:val="20"/>
              </w:rPr>
              <w:t xml:space="preserve"> </w:t>
            </w:r>
            <w:r>
              <w:rPr>
                <w:color w:val="231F20"/>
                <w:sz w:val="20"/>
              </w:rPr>
              <w:t>weeks</w:t>
            </w:r>
          </w:p>
          <w:p w:rsidR="00EF63CD" w:rsidRDefault="00EF63CD" w:rsidP="00BE5B23">
            <w:pPr>
              <w:pStyle w:val="TableParagraph"/>
              <w:rPr>
                <w:sz w:val="24"/>
              </w:rPr>
            </w:pPr>
          </w:p>
          <w:p w:rsidR="00EF63CD" w:rsidRDefault="00EF63CD" w:rsidP="00BE5B23">
            <w:pPr>
              <w:pStyle w:val="TableParagraph"/>
              <w:rPr>
                <w:sz w:val="24"/>
              </w:rPr>
            </w:pPr>
          </w:p>
          <w:p w:rsidR="00EF63CD" w:rsidRDefault="00EF63CD" w:rsidP="00BE5B23">
            <w:pPr>
              <w:pStyle w:val="TableParagraph"/>
              <w:spacing w:before="177"/>
              <w:ind w:left="293"/>
              <w:rPr>
                <w:sz w:val="20"/>
              </w:rPr>
            </w:pPr>
            <w:r>
              <w:rPr>
                <w:color w:val="231F20"/>
                <w:sz w:val="20"/>
              </w:rPr>
              <w:t xml:space="preserve">If </w:t>
            </w:r>
            <w:proofErr w:type="spellStart"/>
            <w:r>
              <w:rPr>
                <w:color w:val="231F20"/>
                <w:sz w:val="20"/>
              </w:rPr>
              <w:t>Movicol</w:t>
            </w:r>
            <w:proofErr w:type="spellEnd"/>
            <w:r w:rsidR="00281EE1">
              <w:rPr>
                <w:color w:val="231F20"/>
                <w:sz w:val="20"/>
              </w:rPr>
              <w:t xml:space="preserve"> </w:t>
            </w:r>
            <w:proofErr w:type="spellStart"/>
            <w:r w:rsidR="00281EE1">
              <w:rPr>
                <w:color w:val="231F20"/>
                <w:sz w:val="20"/>
              </w:rPr>
              <w:t>Paediatric</w:t>
            </w:r>
            <w:proofErr w:type="spellEnd"/>
            <w:r w:rsidR="00281EE1">
              <w:rPr>
                <w:color w:val="231F20"/>
                <w:sz w:val="20"/>
              </w:rPr>
              <w:t xml:space="preserve"> Plain is</w:t>
            </w:r>
            <w:r>
              <w:rPr>
                <w:color w:val="231F20"/>
                <w:sz w:val="20"/>
              </w:rPr>
              <w:t xml:space="preserve"> not tolerated, substitute with a stimulant laxative + / - Lactulose</w:t>
            </w:r>
          </w:p>
          <w:p w:rsidR="00EF63CD" w:rsidRDefault="00EF63CD" w:rsidP="00BE5B23">
            <w:pPr>
              <w:pStyle w:val="TableParagraph"/>
              <w:spacing w:before="6"/>
            </w:pPr>
          </w:p>
          <w:p w:rsidR="00EF63CD" w:rsidRDefault="00EF63CD" w:rsidP="00BE5B23">
            <w:pPr>
              <w:pStyle w:val="TableParagraph"/>
              <w:spacing w:before="1" w:line="249" w:lineRule="auto"/>
              <w:ind w:left="293"/>
              <w:rPr>
                <w:sz w:val="24"/>
              </w:rPr>
            </w:pPr>
            <w:r>
              <w:rPr>
                <w:color w:val="231F20"/>
                <w:w w:val="105"/>
                <w:sz w:val="24"/>
              </w:rPr>
              <w:t xml:space="preserve">Warn parents that </w:t>
            </w:r>
            <w:proofErr w:type="spellStart"/>
            <w:r>
              <w:rPr>
                <w:color w:val="231F20"/>
                <w:w w:val="105"/>
                <w:sz w:val="24"/>
              </w:rPr>
              <w:t>disimpaction</w:t>
            </w:r>
            <w:proofErr w:type="spellEnd"/>
            <w:r>
              <w:rPr>
                <w:color w:val="231F20"/>
                <w:w w:val="105"/>
                <w:sz w:val="24"/>
              </w:rPr>
              <w:t xml:space="preserve"> may initially increase the symptoms of soiling</w:t>
            </w:r>
          </w:p>
        </w:tc>
      </w:tr>
    </w:tbl>
    <w:p w:rsidR="00EF63CD" w:rsidRDefault="00EF63CD" w:rsidP="00EF63CD">
      <w:pPr>
        <w:spacing w:line="249" w:lineRule="auto"/>
        <w:rPr>
          <w:sz w:val="24"/>
        </w:rPr>
        <w:sectPr w:rsidR="00EF63CD" w:rsidSect="00E91424">
          <w:pgSz w:w="16840" w:h="11910" w:orient="landscape"/>
          <w:pgMar w:top="840" w:right="700" w:bottom="280" w:left="620" w:header="850" w:footer="720" w:gutter="0"/>
          <w:cols w:space="720"/>
          <w:titlePg/>
          <w:docGrid w:linePitch="299"/>
        </w:sectPr>
      </w:pPr>
    </w:p>
    <w:p w:rsidR="00EF63CD" w:rsidRDefault="00EF63CD" w:rsidP="00EF63CD">
      <w:pPr>
        <w:pStyle w:val="BodyText"/>
        <w:ind w:left="6648"/>
        <w:rPr>
          <w:sz w:val="20"/>
        </w:rPr>
      </w:pPr>
    </w:p>
    <w:p w:rsidR="00EF63CD" w:rsidRDefault="00EF63CD" w:rsidP="00EF63CD">
      <w:pPr>
        <w:pStyle w:val="BodyText"/>
        <w:spacing w:before="3"/>
        <w:rPr>
          <w:sz w:val="29"/>
        </w:rPr>
      </w:pPr>
    </w:p>
    <w:p w:rsidR="00EF63CD" w:rsidRPr="00375353" w:rsidRDefault="00281EE1" w:rsidP="00EF63CD">
      <w:pPr>
        <w:pStyle w:val="Heading3"/>
        <w:spacing w:before="230"/>
        <w:rPr>
          <w:rFonts w:ascii="Arial" w:hAnsi="Arial" w:cs="Arial"/>
          <w:color w:val="007AC2"/>
          <w:w w:val="95"/>
          <w:sz w:val="36"/>
        </w:rPr>
      </w:pPr>
      <w:bookmarkStart w:id="3" w:name="Flowchart_for_child_protection_support_a"/>
      <w:bookmarkStart w:id="4" w:name="Laxatives_and_recommended_doses"/>
      <w:bookmarkEnd w:id="3"/>
      <w:bookmarkEnd w:id="4"/>
      <w:r w:rsidRPr="00375353">
        <w:rPr>
          <w:rFonts w:ascii="Arial" w:hAnsi="Arial" w:cs="Arial"/>
          <w:color w:val="007AC2"/>
          <w:w w:val="95"/>
          <w:sz w:val="36"/>
        </w:rPr>
        <w:t>Other Laxatives</w:t>
      </w:r>
    </w:p>
    <w:p w:rsidR="00EF63CD" w:rsidRDefault="00281EE1" w:rsidP="00281EE1">
      <w:pPr>
        <w:rPr>
          <w:sz w:val="20"/>
        </w:rPr>
      </w:pPr>
      <w:r>
        <w:rPr>
          <w:rFonts w:ascii="Arial" w:hAnsi="Arial" w:cs="Arial"/>
          <w:color w:val="007AC2"/>
          <w:sz w:val="20"/>
        </w:rPr>
        <w:t xml:space="preserve">See NICE Guidelines. </w:t>
      </w:r>
      <w:r w:rsidRPr="00892732">
        <w:rPr>
          <w:rFonts w:ascii="Arial" w:hAnsi="Arial" w:cs="Arial"/>
          <w:color w:val="007AC2"/>
          <w:sz w:val="20"/>
        </w:rPr>
        <w:t>Non-BN</w:t>
      </w:r>
      <w:r>
        <w:rPr>
          <w:rFonts w:ascii="Arial" w:hAnsi="Arial" w:cs="Arial"/>
          <w:color w:val="007AC2"/>
          <w:sz w:val="20"/>
        </w:rPr>
        <w:t>FC</w:t>
      </w:r>
      <w:r w:rsidRPr="00892732">
        <w:rPr>
          <w:rFonts w:ascii="Arial" w:hAnsi="Arial" w:cs="Arial"/>
          <w:color w:val="007AC2"/>
          <w:sz w:val="20"/>
        </w:rPr>
        <w:t xml:space="preserve"> recommended doses</w:t>
      </w:r>
      <w:r>
        <w:rPr>
          <w:rFonts w:ascii="Arial" w:hAnsi="Arial" w:cs="Arial"/>
          <w:color w:val="007AC2"/>
          <w:sz w:val="20"/>
        </w:rPr>
        <w:t>, discuss and document unlicensed treatments as appropriate.</w:t>
      </w:r>
      <w:r>
        <w:rPr>
          <w:rFonts w:ascii="Arial" w:hAnsi="Arial" w:cs="Arial"/>
          <w:color w:val="007AC2"/>
          <w:sz w:val="20"/>
        </w:rPr>
        <w:br/>
      </w:r>
      <w:hyperlink r:id="rId35" w:anchor="clinical-management" w:history="1">
        <w:r w:rsidRPr="00702502">
          <w:rPr>
            <w:rStyle w:val="Hyperlink"/>
          </w:rPr>
          <w:t>https://www.nice.org.uk/guidance/cg99/chapter/1-Guidance#clinical-management</w:t>
        </w:r>
      </w:hyperlink>
      <w:r>
        <w:t xml:space="preserve"> </w:t>
      </w:r>
    </w:p>
    <w:p w:rsidR="00EF63CD" w:rsidRDefault="00EF63CD" w:rsidP="00EF63CD">
      <w:pPr>
        <w:pStyle w:val="BodyText"/>
        <w:spacing w:before="8"/>
        <w:rPr>
          <w:sz w:val="18"/>
        </w:rPr>
      </w:pPr>
    </w:p>
    <w:tbl>
      <w:tblPr>
        <w:tblW w:w="0" w:type="auto"/>
        <w:tblInd w:w="100" w:type="dxa"/>
        <w:tblBorders>
          <w:top w:val="single" w:sz="6" w:space="0" w:color="007AC2"/>
          <w:left w:val="single" w:sz="6" w:space="0" w:color="007AC2"/>
          <w:bottom w:val="single" w:sz="6" w:space="0" w:color="007AC2"/>
          <w:right w:val="single" w:sz="6" w:space="0" w:color="007AC2"/>
          <w:insideH w:val="single" w:sz="6" w:space="0" w:color="007AC2"/>
          <w:insideV w:val="single" w:sz="6" w:space="0" w:color="007AC2"/>
        </w:tblBorders>
        <w:tblLayout w:type="fixed"/>
        <w:tblCellMar>
          <w:left w:w="0" w:type="dxa"/>
          <w:right w:w="0" w:type="dxa"/>
        </w:tblCellMar>
        <w:tblLook w:val="01E0" w:firstRow="1" w:lastRow="1" w:firstColumn="1" w:lastColumn="1" w:noHBand="0" w:noVBand="0"/>
      </w:tblPr>
      <w:tblGrid>
        <w:gridCol w:w="2456"/>
        <w:gridCol w:w="7989"/>
      </w:tblGrid>
      <w:tr w:rsidR="00EF63CD" w:rsidTr="00BE5B23">
        <w:trPr>
          <w:trHeight w:hRule="exact" w:val="900"/>
        </w:trPr>
        <w:tc>
          <w:tcPr>
            <w:tcW w:w="2456" w:type="dxa"/>
            <w:tcBorders>
              <w:top w:val="nil"/>
              <w:left w:val="nil"/>
              <w:right w:val="single" w:sz="6" w:space="0" w:color="FFFFFF"/>
            </w:tcBorders>
            <w:shd w:val="clear" w:color="auto" w:fill="007AC2"/>
          </w:tcPr>
          <w:p w:rsidR="00EF63CD" w:rsidRDefault="00EF63CD" w:rsidP="00BE5B23">
            <w:pPr>
              <w:pStyle w:val="TableParagraph"/>
              <w:spacing w:before="3"/>
              <w:rPr>
                <w:sz w:val="28"/>
              </w:rPr>
            </w:pPr>
          </w:p>
          <w:p w:rsidR="00EF63CD" w:rsidRDefault="00EF63CD" w:rsidP="00BE5B23">
            <w:pPr>
              <w:pStyle w:val="TableParagraph"/>
              <w:spacing w:before="1"/>
              <w:ind w:left="360"/>
              <w:rPr>
                <w:sz w:val="24"/>
              </w:rPr>
            </w:pPr>
            <w:r>
              <w:rPr>
                <w:color w:val="FFFFFF"/>
                <w:sz w:val="24"/>
              </w:rPr>
              <w:t>Laxatives</w:t>
            </w:r>
          </w:p>
        </w:tc>
        <w:tc>
          <w:tcPr>
            <w:tcW w:w="7989" w:type="dxa"/>
            <w:tcBorders>
              <w:top w:val="nil"/>
              <w:left w:val="single" w:sz="6" w:space="0" w:color="FFFFFF"/>
              <w:right w:val="nil"/>
            </w:tcBorders>
            <w:shd w:val="clear" w:color="auto" w:fill="007AC2"/>
          </w:tcPr>
          <w:p w:rsidR="00EF63CD" w:rsidRDefault="00EF63CD" w:rsidP="00BE5B23">
            <w:pPr>
              <w:pStyle w:val="TableParagraph"/>
              <w:spacing w:before="3"/>
              <w:rPr>
                <w:sz w:val="28"/>
              </w:rPr>
            </w:pPr>
          </w:p>
          <w:p w:rsidR="00EF63CD" w:rsidRDefault="00EF63CD" w:rsidP="00BE5B23">
            <w:pPr>
              <w:pStyle w:val="TableParagraph"/>
              <w:spacing w:before="1"/>
              <w:ind w:left="372"/>
              <w:rPr>
                <w:sz w:val="24"/>
              </w:rPr>
            </w:pPr>
            <w:r>
              <w:rPr>
                <w:color w:val="FFFFFF"/>
                <w:sz w:val="24"/>
              </w:rPr>
              <w:t>Recommended doses</w:t>
            </w:r>
          </w:p>
        </w:tc>
      </w:tr>
      <w:tr w:rsidR="00EF63CD" w:rsidTr="00BE5B23">
        <w:trPr>
          <w:trHeight w:hRule="exact" w:val="2246"/>
        </w:trPr>
        <w:tc>
          <w:tcPr>
            <w:tcW w:w="2456" w:type="dxa"/>
            <w:tcBorders>
              <w:left w:val="single" w:sz="8" w:space="0" w:color="007AC2"/>
              <w:bottom w:val="single" w:sz="8" w:space="0" w:color="007AC2"/>
              <w:right w:val="single" w:sz="8" w:space="0" w:color="007AC2"/>
            </w:tcBorders>
            <w:shd w:val="clear" w:color="auto" w:fill="7CADDC"/>
          </w:tcPr>
          <w:p w:rsidR="00EF63CD" w:rsidRDefault="00EF63CD" w:rsidP="00BE5B23">
            <w:pPr>
              <w:pStyle w:val="TableParagraph"/>
              <w:spacing w:before="4"/>
              <w:rPr>
                <w:sz w:val="24"/>
              </w:rPr>
            </w:pPr>
          </w:p>
          <w:p w:rsidR="00EF63CD" w:rsidRDefault="00EF63CD" w:rsidP="00BE5B23">
            <w:pPr>
              <w:pStyle w:val="TableParagraph"/>
              <w:ind w:left="350"/>
            </w:pPr>
            <w:r>
              <w:rPr>
                <w:color w:val="231F20"/>
              </w:rPr>
              <w:t>Osmotic laxatives</w:t>
            </w:r>
          </w:p>
          <w:p w:rsidR="00EF63CD" w:rsidRDefault="00EF63CD" w:rsidP="00BE5B23">
            <w:pPr>
              <w:pStyle w:val="TableParagraph"/>
              <w:spacing w:before="3"/>
              <w:rPr>
                <w:sz w:val="21"/>
              </w:rPr>
            </w:pPr>
          </w:p>
          <w:p w:rsidR="00EF63CD" w:rsidRDefault="00EF63CD" w:rsidP="00BE5B23">
            <w:pPr>
              <w:pStyle w:val="TableParagraph"/>
              <w:ind w:left="350"/>
              <w:rPr>
                <w:i/>
                <w:sz w:val="20"/>
              </w:rPr>
            </w:pPr>
            <w:r>
              <w:rPr>
                <w:i/>
                <w:color w:val="231F20"/>
                <w:sz w:val="20"/>
              </w:rPr>
              <w:t>Lactulose</w:t>
            </w:r>
          </w:p>
        </w:tc>
        <w:tc>
          <w:tcPr>
            <w:tcW w:w="7989" w:type="dxa"/>
            <w:tcBorders>
              <w:left w:val="single" w:sz="8" w:space="0" w:color="007AC2"/>
              <w:bottom w:val="single" w:sz="8" w:space="0" w:color="007AC2"/>
              <w:right w:val="single" w:sz="8" w:space="0" w:color="007AC2"/>
            </w:tcBorders>
            <w:shd w:val="clear" w:color="auto" w:fill="7CADDC"/>
          </w:tcPr>
          <w:p w:rsidR="00EF63CD" w:rsidRDefault="00EF63CD" w:rsidP="00BE5B23">
            <w:pPr>
              <w:pStyle w:val="TableParagraph"/>
              <w:rPr>
                <w:sz w:val="24"/>
              </w:rPr>
            </w:pPr>
          </w:p>
          <w:p w:rsidR="00EF63CD" w:rsidRDefault="00EF63CD" w:rsidP="00EF63CD">
            <w:pPr>
              <w:pStyle w:val="TableParagraph"/>
              <w:numPr>
                <w:ilvl w:val="0"/>
                <w:numId w:val="5"/>
              </w:numPr>
              <w:tabs>
                <w:tab w:val="left" w:pos="789"/>
                <w:tab w:val="left" w:pos="790"/>
              </w:tabs>
              <w:spacing w:before="203"/>
              <w:ind w:hanging="420"/>
              <w:rPr>
                <w:sz w:val="20"/>
              </w:rPr>
            </w:pPr>
            <w:r>
              <w:rPr>
                <w:color w:val="231F20"/>
                <w:sz w:val="20"/>
              </w:rPr>
              <w:t>Child</w:t>
            </w:r>
            <w:r>
              <w:rPr>
                <w:color w:val="231F20"/>
                <w:spacing w:val="-12"/>
                <w:sz w:val="20"/>
              </w:rPr>
              <w:t xml:space="preserve"> </w:t>
            </w:r>
            <w:r>
              <w:rPr>
                <w:color w:val="231F20"/>
                <w:sz w:val="20"/>
              </w:rPr>
              <w:t>1</w:t>
            </w:r>
            <w:r>
              <w:rPr>
                <w:color w:val="231F20"/>
                <w:spacing w:val="-12"/>
                <w:sz w:val="20"/>
              </w:rPr>
              <w:t xml:space="preserve"> </w:t>
            </w:r>
            <w:r>
              <w:rPr>
                <w:color w:val="231F20"/>
                <w:sz w:val="20"/>
              </w:rPr>
              <w:t>month</w:t>
            </w:r>
            <w:r>
              <w:rPr>
                <w:color w:val="231F20"/>
                <w:spacing w:val="-12"/>
                <w:sz w:val="20"/>
              </w:rPr>
              <w:t xml:space="preserve"> </w:t>
            </w:r>
            <w:r>
              <w:rPr>
                <w:color w:val="231F20"/>
                <w:sz w:val="20"/>
              </w:rPr>
              <w:t>to</w:t>
            </w:r>
            <w:r>
              <w:rPr>
                <w:color w:val="231F20"/>
                <w:spacing w:val="-12"/>
                <w:sz w:val="20"/>
              </w:rPr>
              <w:t xml:space="preserve"> </w:t>
            </w:r>
            <w:r>
              <w:rPr>
                <w:color w:val="231F20"/>
                <w:sz w:val="20"/>
              </w:rPr>
              <w:t>1</w:t>
            </w:r>
            <w:r>
              <w:rPr>
                <w:color w:val="231F20"/>
                <w:spacing w:val="-12"/>
                <w:sz w:val="20"/>
              </w:rPr>
              <w:t xml:space="preserve"> </w:t>
            </w:r>
            <w:r>
              <w:rPr>
                <w:color w:val="231F20"/>
                <w:sz w:val="20"/>
              </w:rPr>
              <w:t>year:</w:t>
            </w:r>
            <w:r>
              <w:rPr>
                <w:color w:val="231F20"/>
                <w:spacing w:val="-12"/>
                <w:sz w:val="20"/>
              </w:rPr>
              <w:t xml:space="preserve"> </w:t>
            </w:r>
            <w:r>
              <w:rPr>
                <w:color w:val="231F20"/>
                <w:sz w:val="20"/>
              </w:rPr>
              <w:t>2.5ml</w:t>
            </w:r>
            <w:r>
              <w:rPr>
                <w:color w:val="231F20"/>
                <w:spacing w:val="-12"/>
                <w:sz w:val="20"/>
              </w:rPr>
              <w:t xml:space="preserve"> </w:t>
            </w:r>
            <w:r>
              <w:rPr>
                <w:color w:val="231F20"/>
                <w:sz w:val="20"/>
              </w:rPr>
              <w:t>twice</w:t>
            </w:r>
            <w:r>
              <w:rPr>
                <w:color w:val="231F20"/>
                <w:spacing w:val="-12"/>
                <w:sz w:val="20"/>
              </w:rPr>
              <w:t xml:space="preserve"> </w:t>
            </w:r>
            <w:r>
              <w:rPr>
                <w:color w:val="231F20"/>
                <w:sz w:val="20"/>
              </w:rPr>
              <w:t>daily</w:t>
            </w:r>
            <w:r>
              <w:rPr>
                <w:color w:val="231F20"/>
                <w:spacing w:val="-12"/>
                <w:sz w:val="20"/>
              </w:rPr>
              <w:t xml:space="preserve"> </w:t>
            </w:r>
            <w:r>
              <w:rPr>
                <w:color w:val="231F20"/>
                <w:sz w:val="20"/>
              </w:rPr>
              <w:t>adjusted</w:t>
            </w:r>
            <w:r>
              <w:rPr>
                <w:color w:val="231F20"/>
                <w:spacing w:val="-12"/>
                <w:sz w:val="20"/>
              </w:rPr>
              <w:t xml:space="preserve"> </w:t>
            </w:r>
            <w:r>
              <w:rPr>
                <w:color w:val="231F20"/>
                <w:sz w:val="20"/>
              </w:rPr>
              <w:t>according</w:t>
            </w:r>
            <w:r>
              <w:rPr>
                <w:color w:val="231F20"/>
                <w:spacing w:val="-12"/>
                <w:sz w:val="20"/>
              </w:rPr>
              <w:t xml:space="preserve"> </w:t>
            </w:r>
            <w:r>
              <w:rPr>
                <w:color w:val="231F20"/>
                <w:sz w:val="20"/>
              </w:rPr>
              <w:t>to</w:t>
            </w:r>
            <w:r>
              <w:rPr>
                <w:color w:val="231F20"/>
                <w:spacing w:val="-12"/>
                <w:sz w:val="20"/>
              </w:rPr>
              <w:t xml:space="preserve"> </w:t>
            </w:r>
            <w:r>
              <w:rPr>
                <w:color w:val="231F20"/>
                <w:sz w:val="20"/>
              </w:rPr>
              <w:t>response</w:t>
            </w:r>
          </w:p>
          <w:p w:rsidR="00EF63CD" w:rsidRDefault="00EF63CD" w:rsidP="00EF63CD">
            <w:pPr>
              <w:pStyle w:val="TableParagraph"/>
              <w:numPr>
                <w:ilvl w:val="0"/>
                <w:numId w:val="5"/>
              </w:numPr>
              <w:tabs>
                <w:tab w:val="left" w:pos="789"/>
                <w:tab w:val="left" w:pos="790"/>
              </w:tabs>
              <w:spacing w:before="9" w:line="249" w:lineRule="auto"/>
              <w:ind w:right="1223" w:hanging="420"/>
              <w:rPr>
                <w:sz w:val="20"/>
              </w:rPr>
            </w:pPr>
            <w:r>
              <w:rPr>
                <w:color w:val="231F20"/>
                <w:sz w:val="20"/>
              </w:rPr>
              <w:t>Child</w:t>
            </w:r>
            <w:r>
              <w:rPr>
                <w:color w:val="231F20"/>
                <w:spacing w:val="-14"/>
                <w:sz w:val="20"/>
              </w:rPr>
              <w:t xml:space="preserve"> </w:t>
            </w:r>
            <w:r>
              <w:rPr>
                <w:color w:val="231F20"/>
                <w:sz w:val="20"/>
              </w:rPr>
              <w:t>1-5</w:t>
            </w:r>
            <w:r>
              <w:rPr>
                <w:color w:val="231F20"/>
                <w:spacing w:val="-14"/>
                <w:sz w:val="20"/>
              </w:rPr>
              <w:t xml:space="preserve"> </w:t>
            </w:r>
            <w:r>
              <w:rPr>
                <w:color w:val="231F20"/>
                <w:sz w:val="20"/>
              </w:rPr>
              <w:t>years:</w:t>
            </w:r>
            <w:r>
              <w:rPr>
                <w:color w:val="231F20"/>
                <w:spacing w:val="-14"/>
                <w:sz w:val="20"/>
              </w:rPr>
              <w:t xml:space="preserve"> </w:t>
            </w:r>
            <w:r>
              <w:rPr>
                <w:color w:val="231F20"/>
                <w:sz w:val="20"/>
              </w:rPr>
              <w:t>2.5-10ml</w:t>
            </w:r>
            <w:r>
              <w:rPr>
                <w:color w:val="231F20"/>
                <w:spacing w:val="-14"/>
                <w:sz w:val="20"/>
              </w:rPr>
              <w:t xml:space="preserve"> </w:t>
            </w:r>
            <w:r>
              <w:rPr>
                <w:color w:val="231F20"/>
                <w:sz w:val="20"/>
              </w:rPr>
              <w:t>twice</w:t>
            </w:r>
            <w:r>
              <w:rPr>
                <w:color w:val="231F20"/>
                <w:spacing w:val="-14"/>
                <w:sz w:val="20"/>
              </w:rPr>
              <w:t xml:space="preserve"> </w:t>
            </w:r>
            <w:r>
              <w:rPr>
                <w:color w:val="231F20"/>
                <w:spacing w:val="-4"/>
                <w:sz w:val="20"/>
              </w:rPr>
              <w:t>daily,</w:t>
            </w:r>
            <w:r>
              <w:rPr>
                <w:color w:val="231F20"/>
                <w:spacing w:val="-14"/>
                <w:sz w:val="20"/>
              </w:rPr>
              <w:t xml:space="preserve"> </w:t>
            </w:r>
            <w:r>
              <w:rPr>
                <w:color w:val="231F20"/>
                <w:sz w:val="20"/>
              </w:rPr>
              <w:t>adjusted</w:t>
            </w:r>
            <w:r>
              <w:rPr>
                <w:color w:val="231F20"/>
                <w:spacing w:val="-14"/>
                <w:sz w:val="20"/>
              </w:rPr>
              <w:t xml:space="preserve"> </w:t>
            </w:r>
            <w:r>
              <w:rPr>
                <w:color w:val="231F20"/>
                <w:sz w:val="20"/>
              </w:rPr>
              <w:t>according</w:t>
            </w:r>
            <w:r>
              <w:rPr>
                <w:color w:val="231F20"/>
                <w:spacing w:val="-14"/>
                <w:sz w:val="20"/>
              </w:rPr>
              <w:t xml:space="preserve"> </w:t>
            </w:r>
            <w:r>
              <w:rPr>
                <w:color w:val="231F20"/>
                <w:sz w:val="20"/>
              </w:rPr>
              <w:t>to</w:t>
            </w:r>
            <w:r>
              <w:rPr>
                <w:color w:val="231F20"/>
                <w:spacing w:val="-14"/>
                <w:sz w:val="20"/>
              </w:rPr>
              <w:t xml:space="preserve"> </w:t>
            </w:r>
            <w:r>
              <w:rPr>
                <w:color w:val="231F20"/>
                <w:sz w:val="20"/>
              </w:rPr>
              <w:t xml:space="preserve">response </w:t>
            </w:r>
            <w:r w:rsidR="00281EE1">
              <w:rPr>
                <w:color w:val="231F20"/>
                <w:w w:val="95"/>
                <w:sz w:val="20"/>
              </w:rPr>
              <w:t xml:space="preserve">(non-BNFC </w:t>
            </w:r>
            <w:r>
              <w:rPr>
                <w:color w:val="231F20"/>
                <w:w w:val="95"/>
                <w:sz w:val="20"/>
              </w:rPr>
              <w:t>recommended</w:t>
            </w:r>
            <w:r>
              <w:rPr>
                <w:color w:val="231F20"/>
                <w:spacing w:val="2"/>
                <w:w w:val="95"/>
                <w:sz w:val="20"/>
              </w:rPr>
              <w:t xml:space="preserve"> </w:t>
            </w:r>
            <w:r>
              <w:rPr>
                <w:color w:val="231F20"/>
                <w:w w:val="95"/>
                <w:sz w:val="20"/>
              </w:rPr>
              <w:t>dose)</w:t>
            </w:r>
          </w:p>
          <w:p w:rsidR="00EF63CD" w:rsidRDefault="00EF63CD" w:rsidP="00281EE1">
            <w:pPr>
              <w:pStyle w:val="TableParagraph"/>
              <w:numPr>
                <w:ilvl w:val="0"/>
                <w:numId w:val="5"/>
              </w:numPr>
              <w:tabs>
                <w:tab w:val="left" w:pos="789"/>
                <w:tab w:val="left" w:pos="790"/>
              </w:tabs>
              <w:spacing w:line="249" w:lineRule="auto"/>
              <w:ind w:left="790" w:right="768"/>
              <w:rPr>
                <w:sz w:val="20"/>
              </w:rPr>
            </w:pPr>
            <w:r>
              <w:rPr>
                <w:color w:val="231F20"/>
                <w:sz w:val="20"/>
              </w:rPr>
              <w:t>Child</w:t>
            </w:r>
            <w:r>
              <w:rPr>
                <w:color w:val="231F20"/>
                <w:spacing w:val="-11"/>
                <w:sz w:val="20"/>
              </w:rPr>
              <w:t xml:space="preserve"> </w:t>
            </w:r>
            <w:r>
              <w:rPr>
                <w:color w:val="231F20"/>
                <w:sz w:val="20"/>
              </w:rPr>
              <w:t>/</w:t>
            </w:r>
            <w:r>
              <w:rPr>
                <w:color w:val="231F20"/>
                <w:spacing w:val="-11"/>
                <w:sz w:val="20"/>
              </w:rPr>
              <w:t xml:space="preserve"> </w:t>
            </w:r>
            <w:r>
              <w:rPr>
                <w:color w:val="231F20"/>
                <w:sz w:val="20"/>
              </w:rPr>
              <w:t>young</w:t>
            </w:r>
            <w:r>
              <w:rPr>
                <w:color w:val="231F20"/>
                <w:spacing w:val="-11"/>
                <w:sz w:val="20"/>
              </w:rPr>
              <w:t xml:space="preserve"> </w:t>
            </w:r>
            <w:r>
              <w:rPr>
                <w:color w:val="231F20"/>
                <w:sz w:val="20"/>
              </w:rPr>
              <w:t>person</w:t>
            </w:r>
            <w:r>
              <w:rPr>
                <w:color w:val="231F20"/>
                <w:spacing w:val="-11"/>
                <w:sz w:val="20"/>
              </w:rPr>
              <w:t xml:space="preserve"> </w:t>
            </w:r>
            <w:r>
              <w:rPr>
                <w:color w:val="231F20"/>
                <w:sz w:val="20"/>
              </w:rPr>
              <w:t>5-18</w:t>
            </w:r>
            <w:r>
              <w:rPr>
                <w:color w:val="231F20"/>
                <w:spacing w:val="-11"/>
                <w:sz w:val="20"/>
              </w:rPr>
              <w:t xml:space="preserve"> </w:t>
            </w:r>
            <w:r>
              <w:rPr>
                <w:color w:val="231F20"/>
                <w:sz w:val="20"/>
              </w:rPr>
              <w:t>years:</w:t>
            </w:r>
            <w:r>
              <w:rPr>
                <w:color w:val="231F20"/>
                <w:spacing w:val="-11"/>
                <w:sz w:val="20"/>
              </w:rPr>
              <w:t xml:space="preserve"> </w:t>
            </w:r>
            <w:r>
              <w:rPr>
                <w:color w:val="231F20"/>
                <w:sz w:val="20"/>
              </w:rPr>
              <w:t>5-20ml</w:t>
            </w:r>
            <w:r>
              <w:rPr>
                <w:color w:val="231F20"/>
                <w:spacing w:val="-11"/>
                <w:sz w:val="20"/>
              </w:rPr>
              <w:t xml:space="preserve"> </w:t>
            </w:r>
            <w:r>
              <w:rPr>
                <w:color w:val="231F20"/>
                <w:sz w:val="20"/>
              </w:rPr>
              <w:t>twice</w:t>
            </w:r>
            <w:r>
              <w:rPr>
                <w:color w:val="231F20"/>
                <w:spacing w:val="-11"/>
                <w:sz w:val="20"/>
              </w:rPr>
              <w:t xml:space="preserve"> </w:t>
            </w:r>
            <w:r>
              <w:rPr>
                <w:color w:val="231F20"/>
                <w:spacing w:val="-4"/>
                <w:sz w:val="20"/>
              </w:rPr>
              <w:t>daily,</w:t>
            </w:r>
            <w:r>
              <w:rPr>
                <w:color w:val="231F20"/>
                <w:spacing w:val="-11"/>
                <w:sz w:val="20"/>
              </w:rPr>
              <w:t xml:space="preserve"> </w:t>
            </w:r>
            <w:r>
              <w:rPr>
                <w:color w:val="231F20"/>
                <w:sz w:val="20"/>
              </w:rPr>
              <w:t>adjusted</w:t>
            </w:r>
            <w:r>
              <w:rPr>
                <w:color w:val="231F20"/>
                <w:spacing w:val="-11"/>
                <w:sz w:val="20"/>
              </w:rPr>
              <w:t xml:space="preserve"> </w:t>
            </w:r>
            <w:r>
              <w:rPr>
                <w:color w:val="231F20"/>
                <w:sz w:val="20"/>
              </w:rPr>
              <w:t>according</w:t>
            </w:r>
            <w:r>
              <w:rPr>
                <w:color w:val="231F20"/>
                <w:spacing w:val="-11"/>
                <w:sz w:val="20"/>
              </w:rPr>
              <w:t xml:space="preserve"> </w:t>
            </w:r>
            <w:r>
              <w:rPr>
                <w:color w:val="231F20"/>
                <w:sz w:val="20"/>
              </w:rPr>
              <w:t xml:space="preserve">to </w:t>
            </w:r>
            <w:r>
              <w:rPr>
                <w:color w:val="231F20"/>
                <w:w w:val="95"/>
                <w:sz w:val="20"/>
              </w:rPr>
              <w:t>response (non-BNFC recommended</w:t>
            </w:r>
            <w:r>
              <w:rPr>
                <w:color w:val="231F20"/>
                <w:spacing w:val="16"/>
                <w:w w:val="95"/>
                <w:sz w:val="20"/>
              </w:rPr>
              <w:t xml:space="preserve"> </w:t>
            </w:r>
            <w:r>
              <w:rPr>
                <w:color w:val="231F20"/>
                <w:w w:val="95"/>
                <w:sz w:val="20"/>
              </w:rPr>
              <w:t>dose)</w:t>
            </w:r>
          </w:p>
        </w:tc>
      </w:tr>
      <w:tr w:rsidR="001D0033" w:rsidTr="00FE589B">
        <w:trPr>
          <w:trHeight w:val="1073"/>
        </w:trPr>
        <w:tc>
          <w:tcPr>
            <w:tcW w:w="2456" w:type="dxa"/>
            <w:vMerge w:val="restart"/>
            <w:tcBorders>
              <w:top w:val="single" w:sz="8" w:space="0" w:color="007AC2"/>
              <w:left w:val="single" w:sz="8" w:space="0" w:color="007AC2"/>
              <w:right w:val="single" w:sz="8" w:space="0" w:color="007AC2"/>
            </w:tcBorders>
            <w:shd w:val="clear" w:color="auto" w:fill="BAD0EC"/>
          </w:tcPr>
          <w:p w:rsidR="001D0033" w:rsidRDefault="001D0033" w:rsidP="00375353">
            <w:pPr>
              <w:pStyle w:val="TableParagraph"/>
              <w:spacing w:before="1"/>
              <w:ind w:left="350"/>
            </w:pPr>
            <w:r>
              <w:rPr>
                <w:color w:val="231F20"/>
              </w:rPr>
              <w:t>Stimulant laxatives</w:t>
            </w:r>
          </w:p>
          <w:p w:rsidR="001D0033" w:rsidRDefault="001D0033" w:rsidP="00375353">
            <w:pPr>
              <w:pStyle w:val="TableParagraph"/>
              <w:spacing w:before="4"/>
              <w:rPr>
                <w:sz w:val="21"/>
              </w:rPr>
            </w:pPr>
          </w:p>
          <w:p w:rsidR="001D0033" w:rsidRDefault="001D0033" w:rsidP="00375353">
            <w:pPr>
              <w:pStyle w:val="TableParagraph"/>
              <w:ind w:left="350"/>
              <w:rPr>
                <w:i/>
                <w:sz w:val="20"/>
              </w:rPr>
            </w:pPr>
            <w:r>
              <w:rPr>
                <w:i/>
                <w:color w:val="231F20"/>
                <w:sz w:val="20"/>
              </w:rPr>
              <w:t xml:space="preserve">Sodium </w:t>
            </w:r>
            <w:proofErr w:type="spellStart"/>
            <w:r>
              <w:rPr>
                <w:i/>
                <w:color w:val="231F20"/>
                <w:sz w:val="20"/>
              </w:rPr>
              <w:t>picosulfate</w:t>
            </w:r>
            <w:proofErr w:type="spellEnd"/>
          </w:p>
          <w:p w:rsidR="001D0033" w:rsidRDefault="001D0033" w:rsidP="00BE5B23">
            <w:pPr>
              <w:pStyle w:val="TableParagraph"/>
              <w:spacing w:before="8"/>
              <w:rPr>
                <w:sz w:val="24"/>
              </w:rPr>
            </w:pPr>
          </w:p>
        </w:tc>
        <w:tc>
          <w:tcPr>
            <w:tcW w:w="7989" w:type="dxa"/>
            <w:tcBorders>
              <w:top w:val="single" w:sz="8" w:space="0" w:color="007AC2"/>
              <w:left w:val="single" w:sz="8" w:space="0" w:color="007AC2"/>
              <w:bottom w:val="single" w:sz="8" w:space="0" w:color="007AC2"/>
              <w:right w:val="single" w:sz="8" w:space="0" w:color="007AC2"/>
            </w:tcBorders>
            <w:shd w:val="clear" w:color="auto" w:fill="BAD0EC"/>
          </w:tcPr>
          <w:p w:rsidR="001D0033" w:rsidRPr="001D0033" w:rsidRDefault="001D0033" w:rsidP="00375353">
            <w:pPr>
              <w:pStyle w:val="TableParagraph"/>
              <w:ind w:left="350"/>
              <w:rPr>
                <w:sz w:val="20"/>
                <w:szCs w:val="20"/>
              </w:rPr>
            </w:pPr>
            <w:r w:rsidRPr="001D0033">
              <w:rPr>
                <w:color w:val="231F20"/>
                <w:sz w:val="20"/>
                <w:szCs w:val="20"/>
              </w:rPr>
              <w:t>Non-BNFC recommended doses</w:t>
            </w:r>
          </w:p>
          <w:p w:rsidR="001D0033" w:rsidRPr="001D0033" w:rsidRDefault="001D0033" w:rsidP="00375353">
            <w:pPr>
              <w:pStyle w:val="TableParagraph"/>
              <w:spacing w:before="7"/>
              <w:rPr>
                <w:sz w:val="20"/>
                <w:szCs w:val="20"/>
              </w:rPr>
            </w:pPr>
          </w:p>
          <w:p w:rsidR="001D0033" w:rsidRPr="001D0033" w:rsidRDefault="001D0033" w:rsidP="00375353">
            <w:pPr>
              <w:pStyle w:val="TableParagraph"/>
              <w:spacing w:before="1"/>
              <w:ind w:left="350"/>
              <w:rPr>
                <w:sz w:val="20"/>
                <w:szCs w:val="20"/>
              </w:rPr>
            </w:pPr>
            <w:r w:rsidRPr="001D0033">
              <w:rPr>
                <w:color w:val="231F20"/>
                <w:w w:val="95"/>
                <w:sz w:val="20"/>
                <w:szCs w:val="20"/>
              </w:rPr>
              <w:t>Elixir (5mg/5ml)</w:t>
            </w:r>
          </w:p>
          <w:p w:rsidR="001D0033" w:rsidRPr="001D0033" w:rsidRDefault="001D0033" w:rsidP="00375353">
            <w:pPr>
              <w:pStyle w:val="TableParagraph"/>
              <w:numPr>
                <w:ilvl w:val="0"/>
                <w:numId w:val="4"/>
              </w:numPr>
              <w:tabs>
                <w:tab w:val="left" w:pos="789"/>
                <w:tab w:val="left" w:pos="790"/>
              </w:tabs>
              <w:spacing w:before="10"/>
              <w:rPr>
                <w:sz w:val="20"/>
                <w:szCs w:val="20"/>
              </w:rPr>
            </w:pPr>
            <w:r w:rsidRPr="001D0033">
              <w:rPr>
                <w:color w:val="231F20"/>
                <w:sz w:val="20"/>
                <w:szCs w:val="20"/>
              </w:rPr>
              <w:t>Child</w:t>
            </w:r>
            <w:r w:rsidRPr="001D0033">
              <w:rPr>
                <w:color w:val="231F20"/>
                <w:spacing w:val="-8"/>
                <w:sz w:val="20"/>
                <w:szCs w:val="20"/>
              </w:rPr>
              <w:t xml:space="preserve"> </w:t>
            </w:r>
            <w:r w:rsidRPr="001D0033">
              <w:rPr>
                <w:color w:val="231F20"/>
                <w:sz w:val="20"/>
                <w:szCs w:val="20"/>
              </w:rPr>
              <w:t>1</w:t>
            </w:r>
            <w:r w:rsidRPr="001D0033">
              <w:rPr>
                <w:color w:val="231F20"/>
                <w:spacing w:val="-8"/>
                <w:sz w:val="20"/>
                <w:szCs w:val="20"/>
              </w:rPr>
              <w:t xml:space="preserve"> </w:t>
            </w:r>
            <w:r w:rsidRPr="001D0033">
              <w:rPr>
                <w:color w:val="231F20"/>
                <w:sz w:val="20"/>
                <w:szCs w:val="20"/>
              </w:rPr>
              <w:t>month</w:t>
            </w:r>
            <w:r w:rsidRPr="001D0033">
              <w:rPr>
                <w:color w:val="231F20"/>
                <w:spacing w:val="-8"/>
                <w:sz w:val="20"/>
                <w:szCs w:val="20"/>
              </w:rPr>
              <w:t xml:space="preserve"> </w:t>
            </w:r>
            <w:r w:rsidRPr="001D0033">
              <w:rPr>
                <w:color w:val="231F20"/>
                <w:sz w:val="20"/>
                <w:szCs w:val="20"/>
              </w:rPr>
              <w:t>to</w:t>
            </w:r>
            <w:r w:rsidRPr="001D0033">
              <w:rPr>
                <w:color w:val="231F20"/>
                <w:spacing w:val="-8"/>
                <w:sz w:val="20"/>
                <w:szCs w:val="20"/>
              </w:rPr>
              <w:t xml:space="preserve"> </w:t>
            </w:r>
            <w:r w:rsidRPr="001D0033">
              <w:rPr>
                <w:color w:val="231F20"/>
                <w:sz w:val="20"/>
                <w:szCs w:val="20"/>
              </w:rPr>
              <w:t>4</w:t>
            </w:r>
            <w:r w:rsidRPr="001D0033">
              <w:rPr>
                <w:color w:val="231F20"/>
                <w:spacing w:val="-8"/>
                <w:sz w:val="20"/>
                <w:szCs w:val="20"/>
              </w:rPr>
              <w:t xml:space="preserve"> </w:t>
            </w:r>
            <w:r w:rsidRPr="001D0033">
              <w:rPr>
                <w:color w:val="231F20"/>
                <w:sz w:val="20"/>
                <w:szCs w:val="20"/>
              </w:rPr>
              <w:t>years:</w:t>
            </w:r>
            <w:r w:rsidRPr="001D0033">
              <w:rPr>
                <w:color w:val="231F20"/>
                <w:spacing w:val="-8"/>
                <w:sz w:val="20"/>
                <w:szCs w:val="20"/>
              </w:rPr>
              <w:t xml:space="preserve"> </w:t>
            </w:r>
            <w:r w:rsidRPr="001D0033">
              <w:rPr>
                <w:color w:val="231F20"/>
                <w:sz w:val="20"/>
                <w:szCs w:val="20"/>
              </w:rPr>
              <w:t>2.5-10mg</w:t>
            </w:r>
            <w:r w:rsidRPr="001D0033">
              <w:rPr>
                <w:color w:val="231F20"/>
                <w:spacing w:val="-8"/>
                <w:sz w:val="20"/>
                <w:szCs w:val="20"/>
              </w:rPr>
              <w:t xml:space="preserve"> </w:t>
            </w:r>
            <w:r w:rsidRPr="001D0033">
              <w:rPr>
                <w:color w:val="231F20"/>
                <w:sz w:val="20"/>
                <w:szCs w:val="20"/>
              </w:rPr>
              <w:t>once</w:t>
            </w:r>
            <w:r w:rsidRPr="001D0033">
              <w:rPr>
                <w:color w:val="231F20"/>
                <w:spacing w:val="-8"/>
                <w:sz w:val="20"/>
                <w:szCs w:val="20"/>
              </w:rPr>
              <w:t xml:space="preserve"> </w:t>
            </w:r>
            <w:r w:rsidRPr="001D0033">
              <w:rPr>
                <w:color w:val="231F20"/>
                <w:sz w:val="20"/>
                <w:szCs w:val="20"/>
              </w:rPr>
              <w:t>a</w:t>
            </w:r>
            <w:r w:rsidRPr="001D0033">
              <w:rPr>
                <w:color w:val="231F20"/>
                <w:spacing w:val="-8"/>
                <w:sz w:val="20"/>
                <w:szCs w:val="20"/>
              </w:rPr>
              <w:t xml:space="preserve"> </w:t>
            </w:r>
            <w:r w:rsidRPr="001D0033">
              <w:rPr>
                <w:color w:val="231F20"/>
                <w:sz w:val="20"/>
                <w:szCs w:val="20"/>
              </w:rPr>
              <w:t>day</w:t>
            </w:r>
          </w:p>
          <w:p w:rsidR="001D0033" w:rsidRPr="001D0033" w:rsidRDefault="001D0033" w:rsidP="00375353">
            <w:pPr>
              <w:pStyle w:val="TableParagraph"/>
              <w:numPr>
                <w:ilvl w:val="0"/>
                <w:numId w:val="4"/>
              </w:numPr>
              <w:tabs>
                <w:tab w:val="left" w:pos="789"/>
                <w:tab w:val="left" w:pos="790"/>
              </w:tabs>
              <w:spacing w:before="10"/>
              <w:rPr>
                <w:sz w:val="20"/>
                <w:szCs w:val="20"/>
              </w:rPr>
            </w:pPr>
            <w:r w:rsidRPr="001D0033">
              <w:rPr>
                <w:color w:val="231F20"/>
                <w:sz w:val="20"/>
                <w:szCs w:val="20"/>
              </w:rPr>
              <w:t>Child</w:t>
            </w:r>
            <w:r w:rsidRPr="001D0033">
              <w:rPr>
                <w:color w:val="231F20"/>
                <w:spacing w:val="-9"/>
                <w:sz w:val="20"/>
                <w:szCs w:val="20"/>
              </w:rPr>
              <w:t xml:space="preserve"> </w:t>
            </w:r>
            <w:r w:rsidRPr="001D0033">
              <w:rPr>
                <w:color w:val="231F20"/>
                <w:sz w:val="20"/>
                <w:szCs w:val="20"/>
              </w:rPr>
              <w:t>/</w:t>
            </w:r>
            <w:r w:rsidRPr="001D0033">
              <w:rPr>
                <w:color w:val="231F20"/>
                <w:spacing w:val="-9"/>
                <w:sz w:val="20"/>
                <w:szCs w:val="20"/>
              </w:rPr>
              <w:t xml:space="preserve"> </w:t>
            </w:r>
            <w:r w:rsidRPr="001D0033">
              <w:rPr>
                <w:color w:val="231F20"/>
                <w:sz w:val="20"/>
                <w:szCs w:val="20"/>
              </w:rPr>
              <w:t>young</w:t>
            </w:r>
            <w:r w:rsidRPr="001D0033">
              <w:rPr>
                <w:color w:val="231F20"/>
                <w:spacing w:val="-9"/>
                <w:sz w:val="20"/>
                <w:szCs w:val="20"/>
              </w:rPr>
              <w:t xml:space="preserve"> </w:t>
            </w:r>
            <w:r w:rsidRPr="001D0033">
              <w:rPr>
                <w:color w:val="231F20"/>
                <w:sz w:val="20"/>
                <w:szCs w:val="20"/>
              </w:rPr>
              <w:t>person</w:t>
            </w:r>
            <w:r w:rsidRPr="001D0033">
              <w:rPr>
                <w:color w:val="231F20"/>
                <w:spacing w:val="-9"/>
                <w:sz w:val="20"/>
                <w:szCs w:val="20"/>
              </w:rPr>
              <w:t xml:space="preserve"> </w:t>
            </w:r>
            <w:r w:rsidRPr="001D0033">
              <w:rPr>
                <w:color w:val="231F20"/>
                <w:sz w:val="20"/>
                <w:szCs w:val="20"/>
              </w:rPr>
              <w:t>4-18</w:t>
            </w:r>
            <w:r w:rsidRPr="001D0033">
              <w:rPr>
                <w:color w:val="231F20"/>
                <w:spacing w:val="-9"/>
                <w:sz w:val="20"/>
                <w:szCs w:val="20"/>
              </w:rPr>
              <w:t xml:space="preserve"> </w:t>
            </w:r>
            <w:r w:rsidRPr="001D0033">
              <w:rPr>
                <w:color w:val="231F20"/>
                <w:sz w:val="20"/>
                <w:szCs w:val="20"/>
              </w:rPr>
              <w:t>years:</w:t>
            </w:r>
            <w:r w:rsidRPr="001D0033">
              <w:rPr>
                <w:color w:val="231F20"/>
                <w:spacing w:val="-9"/>
                <w:sz w:val="20"/>
                <w:szCs w:val="20"/>
              </w:rPr>
              <w:t xml:space="preserve"> </w:t>
            </w:r>
            <w:r w:rsidRPr="001D0033">
              <w:rPr>
                <w:color w:val="231F20"/>
                <w:sz w:val="20"/>
                <w:szCs w:val="20"/>
              </w:rPr>
              <w:t>2.5-20mg</w:t>
            </w:r>
            <w:r w:rsidRPr="001D0033">
              <w:rPr>
                <w:color w:val="231F20"/>
                <w:spacing w:val="-9"/>
                <w:sz w:val="20"/>
                <w:szCs w:val="20"/>
              </w:rPr>
              <w:t xml:space="preserve"> </w:t>
            </w:r>
            <w:r w:rsidRPr="001D0033">
              <w:rPr>
                <w:color w:val="231F20"/>
                <w:sz w:val="20"/>
                <w:szCs w:val="20"/>
              </w:rPr>
              <w:t>once</w:t>
            </w:r>
            <w:r w:rsidRPr="001D0033">
              <w:rPr>
                <w:color w:val="231F20"/>
                <w:spacing w:val="-9"/>
                <w:sz w:val="20"/>
                <w:szCs w:val="20"/>
              </w:rPr>
              <w:t xml:space="preserve"> </w:t>
            </w:r>
            <w:r w:rsidRPr="001D0033">
              <w:rPr>
                <w:color w:val="231F20"/>
                <w:sz w:val="20"/>
                <w:szCs w:val="20"/>
              </w:rPr>
              <w:t>a</w:t>
            </w:r>
            <w:r w:rsidRPr="001D0033">
              <w:rPr>
                <w:color w:val="231F20"/>
                <w:spacing w:val="-9"/>
                <w:sz w:val="20"/>
                <w:szCs w:val="20"/>
              </w:rPr>
              <w:t xml:space="preserve"> </w:t>
            </w:r>
            <w:r w:rsidRPr="001D0033">
              <w:rPr>
                <w:color w:val="231F20"/>
                <w:sz w:val="20"/>
                <w:szCs w:val="20"/>
              </w:rPr>
              <w:t>day</w:t>
            </w:r>
          </w:p>
          <w:p w:rsidR="001D0033" w:rsidRPr="001D0033" w:rsidRDefault="001D0033" w:rsidP="001D0033">
            <w:pPr>
              <w:pStyle w:val="TableParagraph"/>
              <w:tabs>
                <w:tab w:val="left" w:pos="789"/>
                <w:tab w:val="left" w:pos="790"/>
              </w:tabs>
              <w:spacing w:before="9"/>
              <w:rPr>
                <w:sz w:val="20"/>
                <w:szCs w:val="20"/>
              </w:rPr>
            </w:pPr>
          </w:p>
        </w:tc>
      </w:tr>
      <w:tr w:rsidR="001D0033" w:rsidTr="00FE589B">
        <w:trPr>
          <w:trHeight w:hRule="exact" w:val="1073"/>
        </w:trPr>
        <w:tc>
          <w:tcPr>
            <w:tcW w:w="2456" w:type="dxa"/>
            <w:vMerge/>
            <w:tcBorders>
              <w:left w:val="single" w:sz="8" w:space="0" w:color="007AC2"/>
              <w:bottom w:val="single" w:sz="8" w:space="0" w:color="007AC2"/>
              <w:right w:val="single" w:sz="8" w:space="0" w:color="007AC2"/>
            </w:tcBorders>
            <w:shd w:val="clear" w:color="auto" w:fill="BAD0EC"/>
          </w:tcPr>
          <w:p w:rsidR="001D0033" w:rsidRDefault="001D0033" w:rsidP="00375353">
            <w:pPr>
              <w:pStyle w:val="TableParagraph"/>
              <w:spacing w:before="1"/>
              <w:ind w:left="350"/>
              <w:rPr>
                <w:color w:val="231F20"/>
              </w:rPr>
            </w:pPr>
          </w:p>
        </w:tc>
        <w:tc>
          <w:tcPr>
            <w:tcW w:w="7989" w:type="dxa"/>
            <w:tcBorders>
              <w:top w:val="single" w:sz="8" w:space="0" w:color="007AC2"/>
              <w:left w:val="single" w:sz="8" w:space="0" w:color="007AC2"/>
              <w:bottom w:val="single" w:sz="8" w:space="0" w:color="007AC2"/>
              <w:right w:val="single" w:sz="8" w:space="0" w:color="007AC2"/>
            </w:tcBorders>
            <w:shd w:val="clear" w:color="auto" w:fill="BAD0EC"/>
          </w:tcPr>
          <w:p w:rsidR="001D0033" w:rsidRPr="001D0033" w:rsidRDefault="001D0033" w:rsidP="001D0033">
            <w:pPr>
              <w:pStyle w:val="TableParagraph"/>
              <w:ind w:left="350"/>
              <w:rPr>
                <w:sz w:val="20"/>
                <w:szCs w:val="20"/>
              </w:rPr>
            </w:pPr>
            <w:r w:rsidRPr="001D0033">
              <w:rPr>
                <w:color w:val="231F20"/>
                <w:sz w:val="20"/>
                <w:szCs w:val="20"/>
              </w:rPr>
              <w:t>Non-BNFC recommended dose</w:t>
            </w:r>
          </w:p>
          <w:p w:rsidR="001D0033" w:rsidRPr="001D0033" w:rsidRDefault="001D0033" w:rsidP="001D0033">
            <w:pPr>
              <w:pStyle w:val="TableParagraph"/>
              <w:spacing w:before="9"/>
              <w:ind w:left="350"/>
              <w:rPr>
                <w:sz w:val="20"/>
                <w:szCs w:val="20"/>
              </w:rPr>
            </w:pPr>
            <w:r w:rsidRPr="001D0033">
              <w:rPr>
                <w:color w:val="231F20"/>
                <w:sz w:val="20"/>
                <w:szCs w:val="20"/>
              </w:rPr>
              <w:t>Perles (1 tablet = 2.5mg)</w:t>
            </w:r>
          </w:p>
          <w:p w:rsidR="001D0033" w:rsidRPr="001D0033" w:rsidRDefault="001D0033" w:rsidP="001D0033">
            <w:pPr>
              <w:pStyle w:val="TableParagraph"/>
              <w:numPr>
                <w:ilvl w:val="0"/>
                <w:numId w:val="4"/>
              </w:numPr>
              <w:tabs>
                <w:tab w:val="left" w:pos="789"/>
                <w:tab w:val="left" w:pos="790"/>
              </w:tabs>
              <w:spacing w:before="9"/>
              <w:rPr>
                <w:sz w:val="20"/>
                <w:szCs w:val="20"/>
              </w:rPr>
            </w:pPr>
            <w:r w:rsidRPr="001D0033">
              <w:rPr>
                <w:color w:val="231F20"/>
                <w:sz w:val="20"/>
                <w:szCs w:val="20"/>
              </w:rPr>
              <w:t>Child</w:t>
            </w:r>
            <w:r w:rsidRPr="001D0033">
              <w:rPr>
                <w:color w:val="231F20"/>
                <w:spacing w:val="-9"/>
                <w:sz w:val="20"/>
                <w:szCs w:val="20"/>
              </w:rPr>
              <w:t xml:space="preserve"> </w:t>
            </w:r>
            <w:r w:rsidRPr="001D0033">
              <w:rPr>
                <w:color w:val="231F20"/>
                <w:sz w:val="20"/>
                <w:szCs w:val="20"/>
              </w:rPr>
              <w:t>/</w:t>
            </w:r>
            <w:r w:rsidRPr="001D0033">
              <w:rPr>
                <w:color w:val="231F20"/>
                <w:spacing w:val="-9"/>
                <w:sz w:val="20"/>
                <w:szCs w:val="20"/>
              </w:rPr>
              <w:t xml:space="preserve"> </w:t>
            </w:r>
            <w:r w:rsidRPr="001D0033">
              <w:rPr>
                <w:color w:val="231F20"/>
                <w:sz w:val="20"/>
                <w:szCs w:val="20"/>
              </w:rPr>
              <w:t>young</w:t>
            </w:r>
            <w:r w:rsidRPr="001D0033">
              <w:rPr>
                <w:color w:val="231F20"/>
                <w:spacing w:val="-9"/>
                <w:sz w:val="20"/>
                <w:szCs w:val="20"/>
              </w:rPr>
              <w:t xml:space="preserve"> </w:t>
            </w:r>
            <w:r w:rsidRPr="001D0033">
              <w:rPr>
                <w:color w:val="231F20"/>
                <w:sz w:val="20"/>
                <w:szCs w:val="20"/>
              </w:rPr>
              <w:t>person</w:t>
            </w:r>
            <w:r w:rsidRPr="001D0033">
              <w:rPr>
                <w:color w:val="231F20"/>
                <w:spacing w:val="-9"/>
                <w:sz w:val="20"/>
                <w:szCs w:val="20"/>
              </w:rPr>
              <w:t xml:space="preserve"> </w:t>
            </w:r>
            <w:r w:rsidRPr="001D0033">
              <w:rPr>
                <w:color w:val="231F20"/>
                <w:sz w:val="20"/>
                <w:szCs w:val="20"/>
              </w:rPr>
              <w:t>4-18</w:t>
            </w:r>
            <w:r w:rsidRPr="001D0033">
              <w:rPr>
                <w:color w:val="231F20"/>
                <w:spacing w:val="-9"/>
                <w:sz w:val="20"/>
                <w:szCs w:val="20"/>
              </w:rPr>
              <w:t xml:space="preserve"> </w:t>
            </w:r>
            <w:r w:rsidRPr="001D0033">
              <w:rPr>
                <w:color w:val="231F20"/>
                <w:sz w:val="20"/>
                <w:szCs w:val="20"/>
              </w:rPr>
              <w:t>years:</w:t>
            </w:r>
            <w:r w:rsidRPr="001D0033">
              <w:rPr>
                <w:color w:val="231F20"/>
                <w:spacing w:val="-9"/>
                <w:sz w:val="20"/>
                <w:szCs w:val="20"/>
              </w:rPr>
              <w:t xml:space="preserve"> </w:t>
            </w:r>
            <w:r w:rsidRPr="001D0033">
              <w:rPr>
                <w:color w:val="231F20"/>
                <w:sz w:val="20"/>
                <w:szCs w:val="20"/>
              </w:rPr>
              <w:t>2.5-20mg</w:t>
            </w:r>
            <w:r w:rsidRPr="001D0033">
              <w:rPr>
                <w:color w:val="231F20"/>
                <w:spacing w:val="-9"/>
                <w:sz w:val="20"/>
                <w:szCs w:val="20"/>
              </w:rPr>
              <w:t xml:space="preserve"> </w:t>
            </w:r>
            <w:r w:rsidRPr="001D0033">
              <w:rPr>
                <w:color w:val="231F20"/>
                <w:sz w:val="20"/>
                <w:szCs w:val="20"/>
              </w:rPr>
              <w:t>once</w:t>
            </w:r>
            <w:r w:rsidRPr="001D0033">
              <w:rPr>
                <w:color w:val="231F20"/>
                <w:spacing w:val="-9"/>
                <w:sz w:val="20"/>
                <w:szCs w:val="20"/>
              </w:rPr>
              <w:t xml:space="preserve"> </w:t>
            </w:r>
            <w:r w:rsidRPr="001D0033">
              <w:rPr>
                <w:color w:val="231F20"/>
                <w:sz w:val="20"/>
                <w:szCs w:val="20"/>
              </w:rPr>
              <w:t>a</w:t>
            </w:r>
            <w:r w:rsidRPr="001D0033">
              <w:rPr>
                <w:color w:val="231F20"/>
                <w:spacing w:val="-9"/>
                <w:sz w:val="20"/>
                <w:szCs w:val="20"/>
              </w:rPr>
              <w:t xml:space="preserve"> </w:t>
            </w:r>
            <w:r w:rsidRPr="001D0033">
              <w:rPr>
                <w:color w:val="231F20"/>
                <w:sz w:val="20"/>
                <w:szCs w:val="20"/>
              </w:rPr>
              <w:t>day</w:t>
            </w:r>
          </w:p>
          <w:p w:rsidR="001D0033" w:rsidRPr="001D0033" w:rsidRDefault="001D0033" w:rsidP="00375353">
            <w:pPr>
              <w:pStyle w:val="TableParagraph"/>
              <w:ind w:left="350"/>
              <w:rPr>
                <w:color w:val="231F20"/>
                <w:sz w:val="20"/>
                <w:szCs w:val="20"/>
              </w:rPr>
            </w:pPr>
          </w:p>
        </w:tc>
      </w:tr>
      <w:tr w:rsidR="001D0033" w:rsidTr="001D0033">
        <w:trPr>
          <w:trHeight w:hRule="exact" w:val="1775"/>
        </w:trPr>
        <w:tc>
          <w:tcPr>
            <w:tcW w:w="2456" w:type="dxa"/>
            <w:tcBorders>
              <w:top w:val="single" w:sz="8" w:space="0" w:color="007AC2"/>
              <w:left w:val="single" w:sz="8" w:space="0" w:color="007AC2"/>
              <w:bottom w:val="single" w:sz="8" w:space="0" w:color="007AC2"/>
              <w:right w:val="single" w:sz="8" w:space="0" w:color="007AC2"/>
            </w:tcBorders>
            <w:shd w:val="clear" w:color="auto" w:fill="BAD0EC"/>
          </w:tcPr>
          <w:p w:rsidR="001D0033" w:rsidRDefault="001D0033" w:rsidP="001D0033">
            <w:pPr>
              <w:pStyle w:val="TableParagraph"/>
              <w:spacing w:before="145"/>
              <w:ind w:left="350"/>
              <w:rPr>
                <w:i/>
                <w:sz w:val="20"/>
              </w:rPr>
            </w:pPr>
            <w:r>
              <w:rPr>
                <w:i/>
                <w:color w:val="231F20"/>
                <w:sz w:val="20"/>
              </w:rPr>
              <w:t>Bisacodyl</w:t>
            </w:r>
          </w:p>
          <w:p w:rsidR="001D0033" w:rsidRDefault="001D0033" w:rsidP="00375353">
            <w:pPr>
              <w:pStyle w:val="TableParagraph"/>
              <w:spacing w:before="1"/>
              <w:ind w:left="350"/>
              <w:rPr>
                <w:color w:val="231F20"/>
              </w:rPr>
            </w:pPr>
          </w:p>
        </w:tc>
        <w:tc>
          <w:tcPr>
            <w:tcW w:w="7989" w:type="dxa"/>
            <w:tcBorders>
              <w:top w:val="single" w:sz="8" w:space="0" w:color="007AC2"/>
              <w:left w:val="single" w:sz="8" w:space="0" w:color="007AC2"/>
              <w:bottom w:val="single" w:sz="8" w:space="0" w:color="007AC2"/>
              <w:right w:val="single" w:sz="8" w:space="0" w:color="007AC2"/>
            </w:tcBorders>
            <w:shd w:val="clear" w:color="auto" w:fill="BAD0EC"/>
          </w:tcPr>
          <w:p w:rsidR="001D0033" w:rsidRPr="001D0033" w:rsidRDefault="001D0033" w:rsidP="001D0033">
            <w:pPr>
              <w:pStyle w:val="TableParagraph"/>
              <w:spacing w:before="1"/>
              <w:ind w:left="350"/>
              <w:rPr>
                <w:sz w:val="20"/>
                <w:szCs w:val="20"/>
              </w:rPr>
            </w:pPr>
            <w:r w:rsidRPr="001D0033">
              <w:rPr>
                <w:color w:val="231F20"/>
                <w:sz w:val="20"/>
                <w:szCs w:val="20"/>
              </w:rPr>
              <w:t>Non-BNFC recommended doses</w:t>
            </w:r>
          </w:p>
          <w:p w:rsidR="001D0033" w:rsidRPr="001D0033" w:rsidRDefault="001D0033" w:rsidP="001D0033">
            <w:pPr>
              <w:pStyle w:val="TableParagraph"/>
              <w:spacing w:before="10"/>
              <w:ind w:left="350"/>
              <w:rPr>
                <w:sz w:val="20"/>
                <w:szCs w:val="20"/>
              </w:rPr>
            </w:pPr>
            <w:r w:rsidRPr="001D0033">
              <w:rPr>
                <w:color w:val="231F20"/>
                <w:sz w:val="20"/>
                <w:szCs w:val="20"/>
              </w:rPr>
              <w:t>By mouth</w:t>
            </w:r>
          </w:p>
          <w:p w:rsidR="001D0033" w:rsidRPr="001D0033" w:rsidRDefault="001D0033" w:rsidP="001D0033">
            <w:pPr>
              <w:pStyle w:val="TableParagraph"/>
              <w:numPr>
                <w:ilvl w:val="0"/>
                <w:numId w:val="4"/>
              </w:numPr>
              <w:tabs>
                <w:tab w:val="left" w:pos="789"/>
                <w:tab w:val="left" w:pos="790"/>
              </w:tabs>
              <w:spacing w:before="10"/>
              <w:rPr>
                <w:sz w:val="20"/>
                <w:szCs w:val="20"/>
              </w:rPr>
            </w:pPr>
            <w:r w:rsidRPr="001D0033">
              <w:rPr>
                <w:color w:val="231F20"/>
                <w:sz w:val="20"/>
                <w:szCs w:val="20"/>
              </w:rPr>
              <w:t>Child</w:t>
            </w:r>
            <w:r w:rsidRPr="001D0033">
              <w:rPr>
                <w:color w:val="231F20"/>
                <w:spacing w:val="-11"/>
                <w:sz w:val="20"/>
                <w:szCs w:val="20"/>
              </w:rPr>
              <w:t xml:space="preserve"> </w:t>
            </w:r>
            <w:r w:rsidRPr="001D0033">
              <w:rPr>
                <w:color w:val="231F20"/>
                <w:sz w:val="20"/>
                <w:szCs w:val="20"/>
              </w:rPr>
              <w:t>/</w:t>
            </w:r>
            <w:r w:rsidRPr="001D0033">
              <w:rPr>
                <w:color w:val="231F20"/>
                <w:spacing w:val="-11"/>
                <w:sz w:val="20"/>
                <w:szCs w:val="20"/>
              </w:rPr>
              <w:t xml:space="preserve"> </w:t>
            </w:r>
            <w:r w:rsidRPr="001D0033">
              <w:rPr>
                <w:color w:val="231F20"/>
                <w:sz w:val="20"/>
                <w:szCs w:val="20"/>
              </w:rPr>
              <w:t>young</w:t>
            </w:r>
            <w:r w:rsidRPr="001D0033">
              <w:rPr>
                <w:color w:val="231F20"/>
                <w:spacing w:val="-11"/>
                <w:sz w:val="20"/>
                <w:szCs w:val="20"/>
              </w:rPr>
              <w:t xml:space="preserve"> </w:t>
            </w:r>
            <w:r w:rsidRPr="001D0033">
              <w:rPr>
                <w:color w:val="231F20"/>
                <w:sz w:val="20"/>
                <w:szCs w:val="20"/>
              </w:rPr>
              <w:t>person</w:t>
            </w:r>
            <w:r w:rsidRPr="001D0033">
              <w:rPr>
                <w:color w:val="231F20"/>
                <w:spacing w:val="-11"/>
                <w:sz w:val="20"/>
                <w:szCs w:val="20"/>
              </w:rPr>
              <w:t xml:space="preserve"> </w:t>
            </w:r>
            <w:r w:rsidRPr="001D0033">
              <w:rPr>
                <w:color w:val="231F20"/>
                <w:sz w:val="20"/>
                <w:szCs w:val="20"/>
              </w:rPr>
              <w:t>4-18</w:t>
            </w:r>
            <w:r w:rsidRPr="001D0033">
              <w:rPr>
                <w:color w:val="231F20"/>
                <w:spacing w:val="-11"/>
                <w:sz w:val="20"/>
                <w:szCs w:val="20"/>
              </w:rPr>
              <w:t xml:space="preserve"> </w:t>
            </w:r>
            <w:r w:rsidRPr="001D0033">
              <w:rPr>
                <w:color w:val="231F20"/>
                <w:sz w:val="20"/>
                <w:szCs w:val="20"/>
              </w:rPr>
              <w:t>years:</w:t>
            </w:r>
            <w:r w:rsidRPr="001D0033">
              <w:rPr>
                <w:color w:val="231F20"/>
                <w:spacing w:val="-11"/>
                <w:sz w:val="20"/>
                <w:szCs w:val="20"/>
              </w:rPr>
              <w:t xml:space="preserve"> </w:t>
            </w:r>
            <w:r w:rsidRPr="001D0033">
              <w:rPr>
                <w:color w:val="231F20"/>
                <w:sz w:val="20"/>
                <w:szCs w:val="20"/>
              </w:rPr>
              <w:t>5-20mg</w:t>
            </w:r>
            <w:r w:rsidRPr="001D0033">
              <w:rPr>
                <w:color w:val="231F20"/>
                <w:spacing w:val="-11"/>
                <w:sz w:val="20"/>
                <w:szCs w:val="20"/>
              </w:rPr>
              <w:t xml:space="preserve"> </w:t>
            </w:r>
            <w:r w:rsidRPr="001D0033">
              <w:rPr>
                <w:color w:val="231F20"/>
                <w:sz w:val="20"/>
                <w:szCs w:val="20"/>
              </w:rPr>
              <w:t>once</w:t>
            </w:r>
            <w:r w:rsidRPr="001D0033">
              <w:rPr>
                <w:color w:val="231F20"/>
                <w:spacing w:val="-11"/>
                <w:sz w:val="20"/>
                <w:szCs w:val="20"/>
              </w:rPr>
              <w:t xml:space="preserve"> </w:t>
            </w:r>
            <w:r w:rsidRPr="001D0033">
              <w:rPr>
                <w:color w:val="231F20"/>
                <w:sz w:val="20"/>
                <w:szCs w:val="20"/>
              </w:rPr>
              <w:t>daily</w:t>
            </w:r>
          </w:p>
          <w:p w:rsidR="001D0033" w:rsidRPr="001D0033" w:rsidRDefault="001D0033" w:rsidP="001D0033">
            <w:pPr>
              <w:pStyle w:val="TableParagraph"/>
              <w:spacing w:before="8"/>
              <w:rPr>
                <w:sz w:val="20"/>
                <w:szCs w:val="20"/>
              </w:rPr>
            </w:pPr>
          </w:p>
          <w:p w:rsidR="001D0033" w:rsidRPr="001D0033" w:rsidRDefault="001D0033" w:rsidP="001D0033">
            <w:pPr>
              <w:pStyle w:val="TableParagraph"/>
              <w:ind w:left="350"/>
              <w:rPr>
                <w:sz w:val="20"/>
                <w:szCs w:val="20"/>
              </w:rPr>
            </w:pPr>
            <w:r w:rsidRPr="001D0033">
              <w:rPr>
                <w:color w:val="231F20"/>
                <w:w w:val="95"/>
                <w:sz w:val="20"/>
                <w:szCs w:val="20"/>
              </w:rPr>
              <w:t>By rectum (suppository)</w:t>
            </w:r>
          </w:p>
          <w:p w:rsidR="001D0033" w:rsidRPr="001D0033" w:rsidRDefault="001D0033" w:rsidP="001D0033">
            <w:pPr>
              <w:pStyle w:val="TableParagraph"/>
              <w:numPr>
                <w:ilvl w:val="0"/>
                <w:numId w:val="4"/>
              </w:numPr>
              <w:tabs>
                <w:tab w:val="left" w:pos="789"/>
                <w:tab w:val="left" w:pos="790"/>
              </w:tabs>
              <w:spacing w:before="9"/>
              <w:rPr>
                <w:sz w:val="20"/>
                <w:szCs w:val="20"/>
              </w:rPr>
            </w:pPr>
            <w:r w:rsidRPr="001D0033">
              <w:rPr>
                <w:color w:val="231F20"/>
                <w:sz w:val="20"/>
                <w:szCs w:val="20"/>
              </w:rPr>
              <w:t>Child</w:t>
            </w:r>
            <w:r w:rsidRPr="001D0033">
              <w:rPr>
                <w:color w:val="231F20"/>
                <w:spacing w:val="-11"/>
                <w:sz w:val="20"/>
                <w:szCs w:val="20"/>
              </w:rPr>
              <w:t xml:space="preserve"> </w:t>
            </w:r>
            <w:r w:rsidRPr="001D0033">
              <w:rPr>
                <w:color w:val="231F20"/>
                <w:sz w:val="20"/>
                <w:szCs w:val="20"/>
              </w:rPr>
              <w:t>/</w:t>
            </w:r>
            <w:r w:rsidRPr="001D0033">
              <w:rPr>
                <w:color w:val="231F20"/>
                <w:spacing w:val="-11"/>
                <w:sz w:val="20"/>
                <w:szCs w:val="20"/>
              </w:rPr>
              <w:t xml:space="preserve"> </w:t>
            </w:r>
            <w:r w:rsidRPr="001D0033">
              <w:rPr>
                <w:color w:val="231F20"/>
                <w:sz w:val="20"/>
                <w:szCs w:val="20"/>
              </w:rPr>
              <w:t>young</w:t>
            </w:r>
            <w:r w:rsidRPr="001D0033">
              <w:rPr>
                <w:color w:val="231F20"/>
                <w:spacing w:val="-11"/>
                <w:sz w:val="20"/>
                <w:szCs w:val="20"/>
              </w:rPr>
              <w:t xml:space="preserve"> </w:t>
            </w:r>
            <w:r w:rsidRPr="001D0033">
              <w:rPr>
                <w:color w:val="231F20"/>
                <w:sz w:val="20"/>
                <w:szCs w:val="20"/>
              </w:rPr>
              <w:t>person</w:t>
            </w:r>
            <w:r w:rsidRPr="001D0033">
              <w:rPr>
                <w:color w:val="231F20"/>
                <w:spacing w:val="-11"/>
                <w:sz w:val="20"/>
                <w:szCs w:val="20"/>
              </w:rPr>
              <w:t xml:space="preserve"> </w:t>
            </w:r>
            <w:r w:rsidRPr="001D0033">
              <w:rPr>
                <w:color w:val="231F20"/>
                <w:sz w:val="20"/>
                <w:szCs w:val="20"/>
              </w:rPr>
              <w:t>2-18</w:t>
            </w:r>
            <w:r w:rsidRPr="001D0033">
              <w:rPr>
                <w:color w:val="231F20"/>
                <w:spacing w:val="-11"/>
                <w:sz w:val="20"/>
                <w:szCs w:val="20"/>
              </w:rPr>
              <w:t xml:space="preserve"> </w:t>
            </w:r>
            <w:r w:rsidRPr="001D0033">
              <w:rPr>
                <w:color w:val="231F20"/>
                <w:sz w:val="20"/>
                <w:szCs w:val="20"/>
              </w:rPr>
              <w:t>years:</w:t>
            </w:r>
            <w:r w:rsidRPr="001D0033">
              <w:rPr>
                <w:color w:val="231F20"/>
                <w:spacing w:val="-11"/>
                <w:sz w:val="20"/>
                <w:szCs w:val="20"/>
              </w:rPr>
              <w:t xml:space="preserve"> </w:t>
            </w:r>
            <w:r w:rsidRPr="001D0033">
              <w:rPr>
                <w:color w:val="231F20"/>
                <w:sz w:val="20"/>
                <w:szCs w:val="20"/>
              </w:rPr>
              <w:t>5-10mg</w:t>
            </w:r>
            <w:r w:rsidRPr="001D0033">
              <w:rPr>
                <w:color w:val="231F20"/>
                <w:spacing w:val="-11"/>
                <w:sz w:val="20"/>
                <w:szCs w:val="20"/>
              </w:rPr>
              <w:t xml:space="preserve"> </w:t>
            </w:r>
            <w:r w:rsidRPr="001D0033">
              <w:rPr>
                <w:color w:val="231F20"/>
                <w:sz w:val="20"/>
                <w:szCs w:val="20"/>
              </w:rPr>
              <w:t>once</w:t>
            </w:r>
            <w:r w:rsidRPr="001D0033">
              <w:rPr>
                <w:color w:val="231F20"/>
                <w:spacing w:val="-11"/>
                <w:sz w:val="20"/>
                <w:szCs w:val="20"/>
              </w:rPr>
              <w:t xml:space="preserve"> </w:t>
            </w:r>
            <w:r w:rsidRPr="001D0033">
              <w:rPr>
                <w:color w:val="231F20"/>
                <w:sz w:val="20"/>
                <w:szCs w:val="20"/>
              </w:rPr>
              <w:t>daily</w:t>
            </w:r>
          </w:p>
          <w:p w:rsidR="001D0033" w:rsidRPr="001D0033" w:rsidRDefault="001D0033" w:rsidP="00375353">
            <w:pPr>
              <w:pStyle w:val="TableParagraph"/>
              <w:ind w:left="350"/>
              <w:rPr>
                <w:color w:val="231F20"/>
                <w:sz w:val="20"/>
                <w:szCs w:val="20"/>
              </w:rPr>
            </w:pPr>
          </w:p>
        </w:tc>
      </w:tr>
      <w:tr w:rsidR="001D0033" w:rsidTr="001D0033">
        <w:trPr>
          <w:trHeight w:val="938"/>
        </w:trPr>
        <w:tc>
          <w:tcPr>
            <w:tcW w:w="2456" w:type="dxa"/>
            <w:vMerge w:val="restart"/>
            <w:tcBorders>
              <w:top w:val="single" w:sz="8" w:space="0" w:color="007AC2"/>
              <w:left w:val="single" w:sz="8" w:space="0" w:color="007AC2"/>
              <w:right w:val="single" w:sz="8" w:space="0" w:color="007AC2"/>
            </w:tcBorders>
            <w:shd w:val="clear" w:color="auto" w:fill="BAD0EC"/>
          </w:tcPr>
          <w:p w:rsidR="001D0033" w:rsidRDefault="001D0033" w:rsidP="001D0033">
            <w:pPr>
              <w:pStyle w:val="TableParagraph"/>
              <w:spacing w:before="184"/>
              <w:ind w:left="350"/>
              <w:rPr>
                <w:i/>
                <w:sz w:val="20"/>
              </w:rPr>
            </w:pPr>
            <w:r>
              <w:rPr>
                <w:i/>
                <w:color w:val="231F20"/>
                <w:sz w:val="20"/>
              </w:rPr>
              <w:t>Senna</w:t>
            </w:r>
          </w:p>
          <w:p w:rsidR="001D0033" w:rsidRDefault="001D0033" w:rsidP="00375353">
            <w:pPr>
              <w:pStyle w:val="TableParagraph"/>
              <w:spacing w:before="1"/>
              <w:ind w:left="350"/>
              <w:rPr>
                <w:color w:val="231F20"/>
              </w:rPr>
            </w:pPr>
          </w:p>
        </w:tc>
        <w:tc>
          <w:tcPr>
            <w:tcW w:w="7989" w:type="dxa"/>
            <w:tcBorders>
              <w:top w:val="single" w:sz="8" w:space="0" w:color="007AC2"/>
              <w:left w:val="single" w:sz="8" w:space="0" w:color="007AC2"/>
              <w:bottom w:val="single" w:sz="8" w:space="0" w:color="007AC2"/>
              <w:right w:val="single" w:sz="8" w:space="0" w:color="007AC2"/>
            </w:tcBorders>
            <w:shd w:val="clear" w:color="auto" w:fill="BAD0EC"/>
          </w:tcPr>
          <w:p w:rsidR="001D0033" w:rsidRPr="001D0033" w:rsidRDefault="001D0033" w:rsidP="001D0033">
            <w:pPr>
              <w:pStyle w:val="TableParagraph"/>
              <w:ind w:left="350"/>
              <w:rPr>
                <w:sz w:val="20"/>
                <w:szCs w:val="20"/>
              </w:rPr>
            </w:pPr>
            <w:r w:rsidRPr="001D0033">
              <w:rPr>
                <w:color w:val="231F20"/>
                <w:sz w:val="20"/>
                <w:szCs w:val="20"/>
              </w:rPr>
              <w:t>Senna syrup (7.5mg/5ml)</w:t>
            </w:r>
          </w:p>
          <w:p w:rsidR="001D0033" w:rsidRPr="001D0033" w:rsidRDefault="001D0033" w:rsidP="001D0033">
            <w:pPr>
              <w:pStyle w:val="TableParagraph"/>
              <w:numPr>
                <w:ilvl w:val="0"/>
                <w:numId w:val="4"/>
              </w:numPr>
              <w:tabs>
                <w:tab w:val="left" w:pos="789"/>
                <w:tab w:val="left" w:pos="790"/>
              </w:tabs>
              <w:spacing w:before="10"/>
              <w:rPr>
                <w:sz w:val="20"/>
                <w:szCs w:val="20"/>
              </w:rPr>
            </w:pPr>
            <w:r w:rsidRPr="001D0033">
              <w:rPr>
                <w:color w:val="231F20"/>
                <w:sz w:val="20"/>
                <w:szCs w:val="20"/>
              </w:rPr>
              <w:t>Child</w:t>
            </w:r>
            <w:r w:rsidRPr="001D0033">
              <w:rPr>
                <w:color w:val="231F20"/>
                <w:spacing w:val="-11"/>
                <w:sz w:val="20"/>
                <w:szCs w:val="20"/>
              </w:rPr>
              <w:t xml:space="preserve"> </w:t>
            </w:r>
            <w:r w:rsidRPr="001D0033">
              <w:rPr>
                <w:color w:val="231F20"/>
                <w:sz w:val="20"/>
                <w:szCs w:val="20"/>
              </w:rPr>
              <w:t>1</w:t>
            </w:r>
            <w:r w:rsidRPr="001D0033">
              <w:rPr>
                <w:color w:val="231F20"/>
                <w:spacing w:val="-11"/>
                <w:sz w:val="20"/>
                <w:szCs w:val="20"/>
              </w:rPr>
              <w:t xml:space="preserve"> </w:t>
            </w:r>
            <w:r w:rsidRPr="001D0033">
              <w:rPr>
                <w:color w:val="231F20"/>
                <w:sz w:val="20"/>
                <w:szCs w:val="20"/>
              </w:rPr>
              <w:t>month</w:t>
            </w:r>
            <w:r w:rsidRPr="001D0033">
              <w:rPr>
                <w:color w:val="231F20"/>
                <w:spacing w:val="-11"/>
                <w:sz w:val="20"/>
                <w:szCs w:val="20"/>
              </w:rPr>
              <w:t xml:space="preserve"> </w:t>
            </w:r>
            <w:r w:rsidRPr="001D0033">
              <w:rPr>
                <w:color w:val="231F20"/>
                <w:sz w:val="20"/>
                <w:szCs w:val="20"/>
              </w:rPr>
              <w:t>to</w:t>
            </w:r>
            <w:r w:rsidRPr="001D0033">
              <w:rPr>
                <w:color w:val="231F20"/>
                <w:spacing w:val="-11"/>
                <w:sz w:val="20"/>
                <w:szCs w:val="20"/>
              </w:rPr>
              <w:t xml:space="preserve"> </w:t>
            </w:r>
            <w:r w:rsidRPr="001D0033">
              <w:rPr>
                <w:color w:val="231F20"/>
                <w:sz w:val="20"/>
                <w:szCs w:val="20"/>
              </w:rPr>
              <w:t>4</w:t>
            </w:r>
            <w:r w:rsidRPr="001D0033">
              <w:rPr>
                <w:color w:val="231F20"/>
                <w:spacing w:val="-11"/>
                <w:sz w:val="20"/>
                <w:szCs w:val="20"/>
              </w:rPr>
              <w:t xml:space="preserve"> </w:t>
            </w:r>
            <w:r w:rsidRPr="001D0033">
              <w:rPr>
                <w:color w:val="231F20"/>
                <w:sz w:val="20"/>
                <w:szCs w:val="20"/>
              </w:rPr>
              <w:t>years:</w:t>
            </w:r>
            <w:r w:rsidRPr="001D0033">
              <w:rPr>
                <w:color w:val="231F20"/>
                <w:spacing w:val="-11"/>
                <w:sz w:val="20"/>
                <w:szCs w:val="20"/>
              </w:rPr>
              <w:t xml:space="preserve"> </w:t>
            </w:r>
            <w:r w:rsidRPr="001D0033">
              <w:rPr>
                <w:color w:val="231F20"/>
                <w:sz w:val="20"/>
                <w:szCs w:val="20"/>
              </w:rPr>
              <w:t>2.5-10ml</w:t>
            </w:r>
            <w:r w:rsidRPr="001D0033">
              <w:rPr>
                <w:color w:val="231F20"/>
                <w:spacing w:val="-11"/>
                <w:sz w:val="20"/>
                <w:szCs w:val="20"/>
              </w:rPr>
              <w:t xml:space="preserve"> </w:t>
            </w:r>
            <w:r w:rsidRPr="001D0033">
              <w:rPr>
                <w:color w:val="231F20"/>
                <w:sz w:val="20"/>
                <w:szCs w:val="20"/>
              </w:rPr>
              <w:t>once</w:t>
            </w:r>
            <w:r w:rsidRPr="001D0033">
              <w:rPr>
                <w:color w:val="231F20"/>
                <w:spacing w:val="-11"/>
                <w:sz w:val="20"/>
                <w:szCs w:val="20"/>
              </w:rPr>
              <w:t xml:space="preserve"> </w:t>
            </w:r>
            <w:r w:rsidRPr="001D0033">
              <w:rPr>
                <w:color w:val="231F20"/>
                <w:sz w:val="20"/>
                <w:szCs w:val="20"/>
              </w:rPr>
              <w:t>daily</w:t>
            </w:r>
          </w:p>
          <w:p w:rsidR="001D0033" w:rsidRPr="001D0033" w:rsidRDefault="001D0033" w:rsidP="001D0033">
            <w:pPr>
              <w:pStyle w:val="TableParagraph"/>
              <w:numPr>
                <w:ilvl w:val="0"/>
                <w:numId w:val="4"/>
              </w:numPr>
              <w:tabs>
                <w:tab w:val="left" w:pos="789"/>
                <w:tab w:val="left" w:pos="790"/>
              </w:tabs>
              <w:spacing w:before="10"/>
              <w:rPr>
                <w:color w:val="231F20"/>
                <w:sz w:val="20"/>
                <w:szCs w:val="20"/>
              </w:rPr>
            </w:pPr>
            <w:r w:rsidRPr="001D0033">
              <w:rPr>
                <w:color w:val="231F20"/>
                <w:sz w:val="20"/>
                <w:szCs w:val="20"/>
              </w:rPr>
              <w:t>Child</w:t>
            </w:r>
            <w:r w:rsidRPr="001D0033">
              <w:rPr>
                <w:color w:val="231F20"/>
                <w:spacing w:val="-12"/>
                <w:sz w:val="20"/>
                <w:szCs w:val="20"/>
              </w:rPr>
              <w:t xml:space="preserve"> </w:t>
            </w:r>
            <w:r w:rsidRPr="001D0033">
              <w:rPr>
                <w:color w:val="231F20"/>
                <w:sz w:val="20"/>
                <w:szCs w:val="20"/>
              </w:rPr>
              <w:t>/</w:t>
            </w:r>
            <w:r w:rsidRPr="001D0033">
              <w:rPr>
                <w:color w:val="231F20"/>
                <w:spacing w:val="-12"/>
                <w:sz w:val="20"/>
                <w:szCs w:val="20"/>
              </w:rPr>
              <w:t xml:space="preserve"> </w:t>
            </w:r>
            <w:r w:rsidRPr="001D0033">
              <w:rPr>
                <w:color w:val="231F20"/>
                <w:sz w:val="20"/>
                <w:szCs w:val="20"/>
              </w:rPr>
              <w:t>young</w:t>
            </w:r>
            <w:r w:rsidRPr="001D0033">
              <w:rPr>
                <w:color w:val="231F20"/>
                <w:spacing w:val="-12"/>
                <w:sz w:val="20"/>
                <w:szCs w:val="20"/>
              </w:rPr>
              <w:t xml:space="preserve"> </w:t>
            </w:r>
            <w:r w:rsidRPr="001D0033">
              <w:rPr>
                <w:color w:val="231F20"/>
                <w:sz w:val="20"/>
                <w:szCs w:val="20"/>
              </w:rPr>
              <w:t>person</w:t>
            </w:r>
            <w:r w:rsidRPr="001D0033">
              <w:rPr>
                <w:color w:val="231F20"/>
                <w:spacing w:val="-12"/>
                <w:sz w:val="20"/>
                <w:szCs w:val="20"/>
              </w:rPr>
              <w:t xml:space="preserve"> </w:t>
            </w:r>
            <w:r w:rsidRPr="001D0033">
              <w:rPr>
                <w:color w:val="231F20"/>
                <w:sz w:val="20"/>
                <w:szCs w:val="20"/>
              </w:rPr>
              <w:t>4-18</w:t>
            </w:r>
            <w:r w:rsidRPr="001D0033">
              <w:rPr>
                <w:color w:val="231F20"/>
                <w:spacing w:val="-12"/>
                <w:sz w:val="20"/>
                <w:szCs w:val="20"/>
              </w:rPr>
              <w:t xml:space="preserve"> </w:t>
            </w:r>
            <w:r w:rsidRPr="001D0033">
              <w:rPr>
                <w:color w:val="231F20"/>
                <w:sz w:val="20"/>
                <w:szCs w:val="20"/>
              </w:rPr>
              <w:t>years:</w:t>
            </w:r>
            <w:r w:rsidRPr="001D0033">
              <w:rPr>
                <w:color w:val="231F20"/>
                <w:spacing w:val="-12"/>
                <w:sz w:val="20"/>
                <w:szCs w:val="20"/>
              </w:rPr>
              <w:t xml:space="preserve"> </w:t>
            </w:r>
            <w:r w:rsidRPr="001D0033">
              <w:rPr>
                <w:color w:val="231F20"/>
                <w:sz w:val="20"/>
                <w:szCs w:val="20"/>
              </w:rPr>
              <w:t>2.5-20ml</w:t>
            </w:r>
            <w:r w:rsidRPr="001D0033">
              <w:rPr>
                <w:color w:val="231F20"/>
                <w:spacing w:val="-12"/>
                <w:sz w:val="20"/>
                <w:szCs w:val="20"/>
              </w:rPr>
              <w:t xml:space="preserve"> </w:t>
            </w:r>
            <w:r w:rsidRPr="001D0033">
              <w:rPr>
                <w:color w:val="231F20"/>
                <w:sz w:val="20"/>
                <w:szCs w:val="20"/>
              </w:rPr>
              <w:t>once</w:t>
            </w:r>
            <w:r w:rsidRPr="001D0033">
              <w:rPr>
                <w:color w:val="231F20"/>
                <w:spacing w:val="-12"/>
                <w:sz w:val="20"/>
                <w:szCs w:val="20"/>
              </w:rPr>
              <w:t xml:space="preserve"> </w:t>
            </w:r>
            <w:r>
              <w:rPr>
                <w:color w:val="231F20"/>
                <w:sz w:val="20"/>
                <w:szCs w:val="20"/>
              </w:rPr>
              <w:t>daily</w:t>
            </w:r>
          </w:p>
        </w:tc>
      </w:tr>
      <w:tr w:rsidR="001D0033" w:rsidTr="001D0033">
        <w:trPr>
          <w:trHeight w:hRule="exact" w:val="1162"/>
        </w:trPr>
        <w:tc>
          <w:tcPr>
            <w:tcW w:w="2456" w:type="dxa"/>
            <w:vMerge/>
            <w:tcBorders>
              <w:left w:val="single" w:sz="8" w:space="0" w:color="007AC2"/>
              <w:bottom w:val="single" w:sz="8" w:space="0" w:color="007AC2"/>
              <w:right w:val="single" w:sz="8" w:space="0" w:color="007AC2"/>
            </w:tcBorders>
            <w:shd w:val="clear" w:color="auto" w:fill="BAD0EC"/>
          </w:tcPr>
          <w:p w:rsidR="001D0033" w:rsidRDefault="001D0033" w:rsidP="001D0033">
            <w:pPr>
              <w:pStyle w:val="TableParagraph"/>
              <w:spacing w:before="184"/>
              <w:ind w:left="350"/>
              <w:rPr>
                <w:i/>
                <w:color w:val="231F20"/>
                <w:sz w:val="20"/>
              </w:rPr>
            </w:pPr>
          </w:p>
        </w:tc>
        <w:tc>
          <w:tcPr>
            <w:tcW w:w="7989" w:type="dxa"/>
            <w:tcBorders>
              <w:top w:val="single" w:sz="8" w:space="0" w:color="007AC2"/>
              <w:left w:val="single" w:sz="8" w:space="0" w:color="007AC2"/>
              <w:bottom w:val="single" w:sz="8" w:space="0" w:color="007AC2"/>
              <w:right w:val="single" w:sz="8" w:space="0" w:color="007AC2"/>
            </w:tcBorders>
            <w:shd w:val="clear" w:color="auto" w:fill="BAD0EC"/>
          </w:tcPr>
          <w:p w:rsidR="001D0033" w:rsidRPr="001D0033" w:rsidRDefault="001D0033" w:rsidP="001D0033">
            <w:pPr>
              <w:pStyle w:val="TableParagraph"/>
              <w:ind w:left="350"/>
              <w:rPr>
                <w:sz w:val="20"/>
                <w:szCs w:val="20"/>
              </w:rPr>
            </w:pPr>
            <w:r w:rsidRPr="001D0033">
              <w:rPr>
                <w:color w:val="231F20"/>
                <w:sz w:val="20"/>
                <w:szCs w:val="20"/>
              </w:rPr>
              <w:t>Senna (non-proprietary) (1 tablet = 7.5mg)</w:t>
            </w:r>
          </w:p>
          <w:p w:rsidR="001D0033" w:rsidRPr="001D0033" w:rsidRDefault="001D0033" w:rsidP="001D0033">
            <w:pPr>
              <w:pStyle w:val="TableParagraph"/>
              <w:numPr>
                <w:ilvl w:val="0"/>
                <w:numId w:val="4"/>
              </w:numPr>
              <w:tabs>
                <w:tab w:val="left" w:pos="789"/>
                <w:tab w:val="left" w:pos="790"/>
              </w:tabs>
              <w:spacing w:before="9" w:line="260" w:lineRule="exact"/>
              <w:rPr>
                <w:sz w:val="20"/>
                <w:szCs w:val="20"/>
              </w:rPr>
            </w:pPr>
            <w:r w:rsidRPr="001D0033">
              <w:rPr>
                <w:color w:val="231F20"/>
                <w:sz w:val="20"/>
                <w:szCs w:val="20"/>
              </w:rPr>
              <w:t>Child</w:t>
            </w:r>
            <w:r w:rsidRPr="001D0033">
              <w:rPr>
                <w:color w:val="231F20"/>
                <w:spacing w:val="-11"/>
                <w:sz w:val="20"/>
                <w:szCs w:val="20"/>
              </w:rPr>
              <w:t xml:space="preserve"> </w:t>
            </w:r>
            <w:r w:rsidRPr="001D0033">
              <w:rPr>
                <w:color w:val="231F20"/>
                <w:sz w:val="20"/>
                <w:szCs w:val="20"/>
              </w:rPr>
              <w:t>2-4</w:t>
            </w:r>
            <w:r w:rsidRPr="001D0033">
              <w:rPr>
                <w:color w:val="231F20"/>
                <w:spacing w:val="-11"/>
                <w:sz w:val="20"/>
                <w:szCs w:val="20"/>
              </w:rPr>
              <w:t xml:space="preserve"> </w:t>
            </w:r>
            <w:r w:rsidRPr="001D0033">
              <w:rPr>
                <w:color w:val="231F20"/>
                <w:sz w:val="20"/>
                <w:szCs w:val="20"/>
              </w:rPr>
              <w:t>years:</w:t>
            </w:r>
            <w:r w:rsidRPr="001D0033">
              <w:rPr>
                <w:color w:val="231F20"/>
                <w:spacing w:val="-11"/>
                <w:sz w:val="20"/>
                <w:szCs w:val="20"/>
              </w:rPr>
              <w:t xml:space="preserve"> </w:t>
            </w:r>
            <w:r w:rsidRPr="001D0033">
              <w:rPr>
                <w:color w:val="231F20"/>
                <w:position w:val="7"/>
                <w:sz w:val="20"/>
                <w:szCs w:val="20"/>
              </w:rPr>
              <w:t>1</w:t>
            </w:r>
            <w:r w:rsidRPr="001D0033">
              <w:rPr>
                <w:color w:val="231F20"/>
                <w:sz w:val="20"/>
                <w:szCs w:val="20"/>
              </w:rPr>
              <w:t>/</w:t>
            </w:r>
            <w:r w:rsidRPr="001D0033">
              <w:rPr>
                <w:color w:val="231F20"/>
                <w:position w:val="-6"/>
                <w:sz w:val="20"/>
                <w:szCs w:val="20"/>
              </w:rPr>
              <w:t>2</w:t>
            </w:r>
            <w:r w:rsidRPr="001D0033">
              <w:rPr>
                <w:color w:val="231F20"/>
                <w:sz w:val="20"/>
                <w:szCs w:val="20"/>
              </w:rPr>
              <w:t>-2</w:t>
            </w:r>
            <w:r w:rsidRPr="001D0033">
              <w:rPr>
                <w:color w:val="231F20"/>
                <w:spacing w:val="-11"/>
                <w:sz w:val="20"/>
                <w:szCs w:val="20"/>
              </w:rPr>
              <w:t xml:space="preserve"> </w:t>
            </w:r>
            <w:r w:rsidRPr="001D0033">
              <w:rPr>
                <w:color w:val="231F20"/>
                <w:sz w:val="20"/>
                <w:szCs w:val="20"/>
              </w:rPr>
              <w:t>tablets</w:t>
            </w:r>
            <w:r w:rsidRPr="001D0033">
              <w:rPr>
                <w:color w:val="231F20"/>
                <w:spacing w:val="-11"/>
                <w:sz w:val="20"/>
                <w:szCs w:val="20"/>
              </w:rPr>
              <w:t xml:space="preserve"> </w:t>
            </w:r>
            <w:r w:rsidRPr="001D0033">
              <w:rPr>
                <w:color w:val="231F20"/>
                <w:sz w:val="20"/>
                <w:szCs w:val="20"/>
              </w:rPr>
              <w:t>once</w:t>
            </w:r>
            <w:r w:rsidRPr="001D0033">
              <w:rPr>
                <w:color w:val="231F20"/>
                <w:spacing w:val="-11"/>
                <w:sz w:val="20"/>
                <w:szCs w:val="20"/>
              </w:rPr>
              <w:t xml:space="preserve"> </w:t>
            </w:r>
            <w:r w:rsidRPr="001D0033">
              <w:rPr>
                <w:color w:val="231F20"/>
                <w:sz w:val="20"/>
                <w:szCs w:val="20"/>
              </w:rPr>
              <w:t>daily</w:t>
            </w:r>
          </w:p>
          <w:p w:rsidR="001D0033" w:rsidRPr="001D0033" w:rsidRDefault="001D0033" w:rsidP="001D0033">
            <w:pPr>
              <w:pStyle w:val="TableParagraph"/>
              <w:numPr>
                <w:ilvl w:val="0"/>
                <w:numId w:val="4"/>
              </w:numPr>
              <w:tabs>
                <w:tab w:val="left" w:pos="789"/>
                <w:tab w:val="left" w:pos="790"/>
              </w:tabs>
              <w:spacing w:line="240" w:lineRule="exact"/>
              <w:rPr>
                <w:sz w:val="20"/>
                <w:szCs w:val="20"/>
              </w:rPr>
            </w:pPr>
            <w:r w:rsidRPr="001D0033">
              <w:rPr>
                <w:color w:val="231F20"/>
                <w:sz w:val="20"/>
                <w:szCs w:val="20"/>
              </w:rPr>
              <w:t>Child</w:t>
            </w:r>
            <w:r w:rsidRPr="001D0033">
              <w:rPr>
                <w:color w:val="231F20"/>
                <w:spacing w:val="-11"/>
                <w:sz w:val="20"/>
                <w:szCs w:val="20"/>
              </w:rPr>
              <w:t xml:space="preserve"> </w:t>
            </w:r>
            <w:r w:rsidRPr="001D0033">
              <w:rPr>
                <w:color w:val="231F20"/>
                <w:sz w:val="20"/>
                <w:szCs w:val="20"/>
              </w:rPr>
              <w:t>4-6</w:t>
            </w:r>
            <w:r w:rsidRPr="001D0033">
              <w:rPr>
                <w:color w:val="231F20"/>
                <w:spacing w:val="-11"/>
                <w:sz w:val="20"/>
                <w:szCs w:val="20"/>
              </w:rPr>
              <w:t xml:space="preserve"> </w:t>
            </w:r>
            <w:r w:rsidRPr="001D0033">
              <w:rPr>
                <w:color w:val="231F20"/>
                <w:sz w:val="20"/>
                <w:szCs w:val="20"/>
              </w:rPr>
              <w:t>years:</w:t>
            </w:r>
            <w:r w:rsidRPr="001D0033">
              <w:rPr>
                <w:color w:val="231F20"/>
                <w:spacing w:val="-11"/>
                <w:sz w:val="20"/>
                <w:szCs w:val="20"/>
              </w:rPr>
              <w:t xml:space="preserve"> </w:t>
            </w:r>
            <w:r w:rsidRPr="001D0033">
              <w:rPr>
                <w:color w:val="231F20"/>
                <w:position w:val="7"/>
                <w:sz w:val="20"/>
                <w:szCs w:val="20"/>
              </w:rPr>
              <w:t>1</w:t>
            </w:r>
            <w:r w:rsidRPr="001D0033">
              <w:rPr>
                <w:color w:val="231F20"/>
                <w:sz w:val="20"/>
                <w:szCs w:val="20"/>
              </w:rPr>
              <w:t>/</w:t>
            </w:r>
            <w:r w:rsidRPr="001D0033">
              <w:rPr>
                <w:color w:val="231F20"/>
                <w:position w:val="-6"/>
                <w:sz w:val="20"/>
                <w:szCs w:val="20"/>
              </w:rPr>
              <w:t>2</w:t>
            </w:r>
            <w:r w:rsidRPr="001D0033">
              <w:rPr>
                <w:color w:val="231F20"/>
                <w:sz w:val="20"/>
                <w:szCs w:val="20"/>
              </w:rPr>
              <w:t>-4</w:t>
            </w:r>
            <w:r w:rsidRPr="001D0033">
              <w:rPr>
                <w:color w:val="231F20"/>
                <w:spacing w:val="-11"/>
                <w:sz w:val="20"/>
                <w:szCs w:val="20"/>
              </w:rPr>
              <w:t xml:space="preserve"> </w:t>
            </w:r>
            <w:r w:rsidRPr="001D0033">
              <w:rPr>
                <w:color w:val="231F20"/>
                <w:sz w:val="20"/>
                <w:szCs w:val="20"/>
              </w:rPr>
              <w:t>tablets</w:t>
            </w:r>
            <w:r w:rsidRPr="001D0033">
              <w:rPr>
                <w:color w:val="231F20"/>
                <w:spacing w:val="-11"/>
                <w:sz w:val="20"/>
                <w:szCs w:val="20"/>
              </w:rPr>
              <w:t xml:space="preserve"> </w:t>
            </w:r>
            <w:r w:rsidRPr="001D0033">
              <w:rPr>
                <w:color w:val="231F20"/>
                <w:sz w:val="20"/>
                <w:szCs w:val="20"/>
              </w:rPr>
              <w:t>once</w:t>
            </w:r>
            <w:r w:rsidRPr="001D0033">
              <w:rPr>
                <w:color w:val="231F20"/>
                <w:spacing w:val="-11"/>
                <w:sz w:val="20"/>
                <w:szCs w:val="20"/>
              </w:rPr>
              <w:t xml:space="preserve"> </w:t>
            </w:r>
            <w:r w:rsidRPr="001D0033">
              <w:rPr>
                <w:color w:val="231F20"/>
                <w:sz w:val="20"/>
                <w:szCs w:val="20"/>
              </w:rPr>
              <w:t>daily</w:t>
            </w:r>
          </w:p>
          <w:p w:rsidR="001D0033" w:rsidRPr="001D0033" w:rsidRDefault="001D0033" w:rsidP="001D0033">
            <w:pPr>
              <w:pStyle w:val="TableParagraph"/>
              <w:numPr>
                <w:ilvl w:val="0"/>
                <w:numId w:val="4"/>
              </w:numPr>
              <w:tabs>
                <w:tab w:val="left" w:pos="789"/>
                <w:tab w:val="left" w:pos="790"/>
              </w:tabs>
              <w:spacing w:line="210" w:lineRule="exact"/>
              <w:rPr>
                <w:sz w:val="20"/>
                <w:szCs w:val="20"/>
              </w:rPr>
            </w:pPr>
            <w:r w:rsidRPr="001D0033">
              <w:rPr>
                <w:color w:val="231F20"/>
                <w:sz w:val="20"/>
                <w:szCs w:val="20"/>
              </w:rPr>
              <w:t>Child</w:t>
            </w:r>
            <w:r w:rsidRPr="001D0033">
              <w:rPr>
                <w:color w:val="231F20"/>
                <w:spacing w:val="-12"/>
                <w:sz w:val="20"/>
                <w:szCs w:val="20"/>
              </w:rPr>
              <w:t xml:space="preserve"> </w:t>
            </w:r>
            <w:r w:rsidRPr="001D0033">
              <w:rPr>
                <w:color w:val="231F20"/>
                <w:sz w:val="20"/>
                <w:szCs w:val="20"/>
              </w:rPr>
              <w:t>/</w:t>
            </w:r>
            <w:r w:rsidRPr="001D0033">
              <w:rPr>
                <w:color w:val="231F20"/>
                <w:spacing w:val="-12"/>
                <w:sz w:val="20"/>
                <w:szCs w:val="20"/>
              </w:rPr>
              <w:t xml:space="preserve"> </w:t>
            </w:r>
            <w:r w:rsidRPr="001D0033">
              <w:rPr>
                <w:color w:val="231F20"/>
                <w:sz w:val="20"/>
                <w:szCs w:val="20"/>
              </w:rPr>
              <w:t>young</w:t>
            </w:r>
            <w:r w:rsidRPr="001D0033">
              <w:rPr>
                <w:color w:val="231F20"/>
                <w:spacing w:val="-12"/>
                <w:sz w:val="20"/>
                <w:szCs w:val="20"/>
              </w:rPr>
              <w:t xml:space="preserve"> </w:t>
            </w:r>
            <w:r w:rsidRPr="001D0033">
              <w:rPr>
                <w:color w:val="231F20"/>
                <w:sz w:val="20"/>
                <w:szCs w:val="20"/>
              </w:rPr>
              <w:t>person</w:t>
            </w:r>
            <w:r w:rsidRPr="001D0033">
              <w:rPr>
                <w:color w:val="231F20"/>
                <w:spacing w:val="-12"/>
                <w:sz w:val="20"/>
                <w:szCs w:val="20"/>
              </w:rPr>
              <w:t xml:space="preserve"> </w:t>
            </w:r>
            <w:r w:rsidRPr="001D0033">
              <w:rPr>
                <w:color w:val="231F20"/>
                <w:sz w:val="20"/>
                <w:szCs w:val="20"/>
              </w:rPr>
              <w:t>6-18</w:t>
            </w:r>
            <w:r w:rsidRPr="001D0033">
              <w:rPr>
                <w:color w:val="231F20"/>
                <w:spacing w:val="-12"/>
                <w:sz w:val="20"/>
                <w:szCs w:val="20"/>
              </w:rPr>
              <w:t xml:space="preserve"> </w:t>
            </w:r>
            <w:r w:rsidRPr="001D0033">
              <w:rPr>
                <w:color w:val="231F20"/>
                <w:sz w:val="20"/>
                <w:szCs w:val="20"/>
              </w:rPr>
              <w:t>years:</w:t>
            </w:r>
            <w:r w:rsidRPr="001D0033">
              <w:rPr>
                <w:color w:val="231F20"/>
                <w:spacing w:val="-12"/>
                <w:sz w:val="20"/>
                <w:szCs w:val="20"/>
              </w:rPr>
              <w:t xml:space="preserve"> </w:t>
            </w:r>
            <w:r w:rsidRPr="001D0033">
              <w:rPr>
                <w:color w:val="231F20"/>
                <w:sz w:val="20"/>
                <w:szCs w:val="20"/>
              </w:rPr>
              <w:t>1-4</w:t>
            </w:r>
            <w:r w:rsidRPr="001D0033">
              <w:rPr>
                <w:color w:val="231F20"/>
                <w:spacing w:val="-12"/>
                <w:sz w:val="20"/>
                <w:szCs w:val="20"/>
              </w:rPr>
              <w:t xml:space="preserve"> </w:t>
            </w:r>
            <w:r w:rsidRPr="001D0033">
              <w:rPr>
                <w:color w:val="231F20"/>
                <w:sz w:val="20"/>
                <w:szCs w:val="20"/>
              </w:rPr>
              <w:t>tablets</w:t>
            </w:r>
            <w:r w:rsidRPr="001D0033">
              <w:rPr>
                <w:color w:val="231F20"/>
                <w:spacing w:val="-12"/>
                <w:sz w:val="20"/>
                <w:szCs w:val="20"/>
              </w:rPr>
              <w:t xml:space="preserve"> </w:t>
            </w:r>
            <w:r w:rsidRPr="001D0033">
              <w:rPr>
                <w:color w:val="231F20"/>
                <w:sz w:val="20"/>
                <w:szCs w:val="20"/>
              </w:rPr>
              <w:t>once</w:t>
            </w:r>
            <w:r w:rsidRPr="001D0033">
              <w:rPr>
                <w:color w:val="231F20"/>
                <w:spacing w:val="-12"/>
                <w:sz w:val="20"/>
                <w:szCs w:val="20"/>
              </w:rPr>
              <w:t xml:space="preserve"> </w:t>
            </w:r>
            <w:r w:rsidRPr="001D0033">
              <w:rPr>
                <w:color w:val="231F20"/>
                <w:sz w:val="20"/>
                <w:szCs w:val="20"/>
              </w:rPr>
              <w:t>daily</w:t>
            </w:r>
          </w:p>
          <w:p w:rsidR="001D0033" w:rsidRPr="001D0033" w:rsidRDefault="001D0033" w:rsidP="001D0033">
            <w:pPr>
              <w:pStyle w:val="TableParagraph"/>
              <w:ind w:left="350"/>
              <w:rPr>
                <w:color w:val="231F20"/>
                <w:sz w:val="20"/>
                <w:szCs w:val="20"/>
              </w:rPr>
            </w:pPr>
          </w:p>
        </w:tc>
      </w:tr>
      <w:tr w:rsidR="001D0033" w:rsidTr="001D0033">
        <w:trPr>
          <w:trHeight w:hRule="exact" w:val="1074"/>
        </w:trPr>
        <w:tc>
          <w:tcPr>
            <w:tcW w:w="2456" w:type="dxa"/>
            <w:tcBorders>
              <w:top w:val="single" w:sz="8" w:space="0" w:color="007AC2"/>
              <w:left w:val="single" w:sz="8" w:space="0" w:color="007AC2"/>
              <w:bottom w:val="single" w:sz="8" w:space="0" w:color="007AC2"/>
              <w:right w:val="single" w:sz="8" w:space="0" w:color="007AC2"/>
            </w:tcBorders>
            <w:shd w:val="clear" w:color="auto" w:fill="BAD0EC"/>
          </w:tcPr>
          <w:p w:rsidR="001D0033" w:rsidRDefault="001D0033" w:rsidP="00375353">
            <w:pPr>
              <w:pStyle w:val="TableParagraph"/>
              <w:spacing w:before="1"/>
              <w:ind w:left="350"/>
              <w:rPr>
                <w:color w:val="231F20"/>
              </w:rPr>
            </w:pPr>
            <w:r>
              <w:rPr>
                <w:i/>
                <w:color w:val="231F20"/>
                <w:sz w:val="20"/>
              </w:rPr>
              <w:t>Docusate sodium</w:t>
            </w:r>
          </w:p>
        </w:tc>
        <w:tc>
          <w:tcPr>
            <w:tcW w:w="7989" w:type="dxa"/>
            <w:tcBorders>
              <w:top w:val="single" w:sz="8" w:space="0" w:color="007AC2"/>
              <w:left w:val="single" w:sz="8" w:space="0" w:color="007AC2"/>
              <w:bottom w:val="single" w:sz="8" w:space="0" w:color="007AC2"/>
              <w:right w:val="single" w:sz="8" w:space="0" w:color="007AC2"/>
            </w:tcBorders>
            <w:shd w:val="clear" w:color="auto" w:fill="BAD0EC"/>
          </w:tcPr>
          <w:p w:rsidR="001D0033" w:rsidRPr="001D0033" w:rsidRDefault="001D0033" w:rsidP="001D0033">
            <w:pPr>
              <w:pStyle w:val="TableParagraph"/>
              <w:numPr>
                <w:ilvl w:val="0"/>
                <w:numId w:val="4"/>
              </w:numPr>
              <w:tabs>
                <w:tab w:val="left" w:pos="789"/>
                <w:tab w:val="left" w:pos="790"/>
              </w:tabs>
              <w:spacing w:before="1"/>
              <w:rPr>
                <w:sz w:val="20"/>
                <w:szCs w:val="20"/>
              </w:rPr>
            </w:pPr>
            <w:r w:rsidRPr="001D0033">
              <w:rPr>
                <w:color w:val="231F20"/>
                <w:sz w:val="20"/>
                <w:szCs w:val="20"/>
              </w:rPr>
              <w:t>Child</w:t>
            </w:r>
            <w:r w:rsidRPr="001D0033">
              <w:rPr>
                <w:color w:val="231F20"/>
                <w:spacing w:val="-22"/>
                <w:sz w:val="20"/>
                <w:szCs w:val="20"/>
              </w:rPr>
              <w:t xml:space="preserve"> </w:t>
            </w:r>
            <w:r w:rsidRPr="001D0033">
              <w:rPr>
                <w:color w:val="231F20"/>
                <w:sz w:val="20"/>
                <w:szCs w:val="20"/>
              </w:rPr>
              <w:t>6</w:t>
            </w:r>
            <w:r w:rsidRPr="001D0033">
              <w:rPr>
                <w:color w:val="231F20"/>
                <w:spacing w:val="-22"/>
                <w:sz w:val="20"/>
                <w:szCs w:val="20"/>
              </w:rPr>
              <w:t xml:space="preserve"> </w:t>
            </w:r>
            <w:r w:rsidRPr="001D0033">
              <w:rPr>
                <w:color w:val="231F20"/>
                <w:sz w:val="20"/>
                <w:szCs w:val="20"/>
              </w:rPr>
              <w:t>months-2</w:t>
            </w:r>
            <w:r w:rsidRPr="001D0033">
              <w:rPr>
                <w:color w:val="231F20"/>
                <w:spacing w:val="-22"/>
                <w:sz w:val="20"/>
                <w:szCs w:val="20"/>
              </w:rPr>
              <w:t xml:space="preserve"> </w:t>
            </w:r>
            <w:r w:rsidRPr="001D0033">
              <w:rPr>
                <w:color w:val="231F20"/>
                <w:sz w:val="20"/>
                <w:szCs w:val="20"/>
              </w:rPr>
              <w:t>years:</w:t>
            </w:r>
            <w:r w:rsidRPr="001D0033">
              <w:rPr>
                <w:color w:val="231F20"/>
                <w:spacing w:val="-22"/>
                <w:sz w:val="20"/>
                <w:szCs w:val="20"/>
              </w:rPr>
              <w:t xml:space="preserve"> </w:t>
            </w:r>
            <w:r w:rsidRPr="001D0033">
              <w:rPr>
                <w:color w:val="231F20"/>
                <w:sz w:val="20"/>
                <w:szCs w:val="20"/>
              </w:rPr>
              <w:t>12.5mg</w:t>
            </w:r>
            <w:r w:rsidRPr="001D0033">
              <w:rPr>
                <w:color w:val="231F20"/>
                <w:spacing w:val="-22"/>
                <w:sz w:val="20"/>
                <w:szCs w:val="20"/>
              </w:rPr>
              <w:t xml:space="preserve"> </w:t>
            </w:r>
            <w:r w:rsidRPr="001D0033">
              <w:rPr>
                <w:color w:val="231F20"/>
                <w:sz w:val="20"/>
                <w:szCs w:val="20"/>
              </w:rPr>
              <w:t>three</w:t>
            </w:r>
            <w:r w:rsidRPr="001D0033">
              <w:rPr>
                <w:color w:val="231F20"/>
                <w:spacing w:val="-22"/>
                <w:sz w:val="20"/>
                <w:szCs w:val="20"/>
              </w:rPr>
              <w:t xml:space="preserve"> </w:t>
            </w:r>
            <w:r w:rsidRPr="001D0033">
              <w:rPr>
                <w:color w:val="231F20"/>
                <w:sz w:val="20"/>
                <w:szCs w:val="20"/>
              </w:rPr>
              <w:t>times</w:t>
            </w:r>
            <w:r w:rsidRPr="001D0033">
              <w:rPr>
                <w:color w:val="231F20"/>
                <w:spacing w:val="-22"/>
                <w:sz w:val="20"/>
                <w:szCs w:val="20"/>
              </w:rPr>
              <w:t xml:space="preserve"> </w:t>
            </w:r>
            <w:r w:rsidRPr="001D0033">
              <w:rPr>
                <w:color w:val="231F20"/>
                <w:sz w:val="20"/>
                <w:szCs w:val="20"/>
              </w:rPr>
              <w:t>daily</w:t>
            </w:r>
            <w:r w:rsidRPr="001D0033">
              <w:rPr>
                <w:color w:val="231F20"/>
                <w:spacing w:val="-22"/>
                <w:sz w:val="20"/>
                <w:szCs w:val="20"/>
              </w:rPr>
              <w:t xml:space="preserve"> </w:t>
            </w:r>
            <w:r w:rsidRPr="001D0033">
              <w:rPr>
                <w:color w:val="231F20"/>
                <w:sz w:val="20"/>
                <w:szCs w:val="20"/>
              </w:rPr>
              <w:t>(use</w:t>
            </w:r>
            <w:r w:rsidRPr="001D0033">
              <w:rPr>
                <w:color w:val="231F20"/>
                <w:spacing w:val="-22"/>
                <w:sz w:val="20"/>
                <w:szCs w:val="20"/>
              </w:rPr>
              <w:t xml:space="preserve"> </w:t>
            </w:r>
            <w:proofErr w:type="spellStart"/>
            <w:r w:rsidRPr="001D0033">
              <w:rPr>
                <w:color w:val="231F20"/>
                <w:sz w:val="20"/>
                <w:szCs w:val="20"/>
              </w:rPr>
              <w:t>paediatric</w:t>
            </w:r>
            <w:proofErr w:type="spellEnd"/>
            <w:r w:rsidRPr="001D0033">
              <w:rPr>
                <w:color w:val="231F20"/>
                <w:spacing w:val="-22"/>
                <w:sz w:val="20"/>
                <w:szCs w:val="20"/>
              </w:rPr>
              <w:t xml:space="preserve"> </w:t>
            </w:r>
            <w:r w:rsidRPr="001D0033">
              <w:rPr>
                <w:color w:val="231F20"/>
                <w:sz w:val="20"/>
                <w:szCs w:val="20"/>
              </w:rPr>
              <w:t>oral</w:t>
            </w:r>
            <w:r w:rsidRPr="001D0033">
              <w:rPr>
                <w:color w:val="231F20"/>
                <w:spacing w:val="-22"/>
                <w:sz w:val="20"/>
                <w:szCs w:val="20"/>
              </w:rPr>
              <w:t xml:space="preserve"> </w:t>
            </w:r>
            <w:r w:rsidRPr="001D0033">
              <w:rPr>
                <w:color w:val="231F20"/>
                <w:sz w:val="20"/>
                <w:szCs w:val="20"/>
              </w:rPr>
              <w:t>solution)</w:t>
            </w:r>
          </w:p>
          <w:p w:rsidR="001D0033" w:rsidRPr="001D0033" w:rsidRDefault="001D0033" w:rsidP="001D0033">
            <w:pPr>
              <w:pStyle w:val="TableParagraph"/>
              <w:numPr>
                <w:ilvl w:val="0"/>
                <w:numId w:val="4"/>
              </w:numPr>
              <w:tabs>
                <w:tab w:val="left" w:pos="789"/>
                <w:tab w:val="left" w:pos="790"/>
              </w:tabs>
              <w:spacing w:before="10"/>
              <w:rPr>
                <w:color w:val="231F20"/>
                <w:sz w:val="20"/>
                <w:szCs w:val="20"/>
              </w:rPr>
            </w:pPr>
            <w:r w:rsidRPr="001D0033">
              <w:rPr>
                <w:color w:val="231F20"/>
                <w:sz w:val="20"/>
                <w:szCs w:val="20"/>
              </w:rPr>
              <w:t>Child</w:t>
            </w:r>
            <w:r w:rsidRPr="001D0033">
              <w:rPr>
                <w:color w:val="231F20"/>
                <w:spacing w:val="-22"/>
                <w:sz w:val="20"/>
                <w:szCs w:val="20"/>
              </w:rPr>
              <w:t xml:space="preserve"> </w:t>
            </w:r>
            <w:r w:rsidRPr="001D0033">
              <w:rPr>
                <w:color w:val="231F20"/>
                <w:sz w:val="20"/>
                <w:szCs w:val="20"/>
              </w:rPr>
              <w:t>2-12</w:t>
            </w:r>
            <w:r w:rsidRPr="001D0033">
              <w:rPr>
                <w:color w:val="231F20"/>
                <w:spacing w:val="-22"/>
                <w:sz w:val="20"/>
                <w:szCs w:val="20"/>
              </w:rPr>
              <w:t xml:space="preserve"> </w:t>
            </w:r>
            <w:r w:rsidRPr="001D0033">
              <w:rPr>
                <w:color w:val="231F20"/>
                <w:sz w:val="20"/>
                <w:szCs w:val="20"/>
              </w:rPr>
              <w:t>years:</w:t>
            </w:r>
            <w:r w:rsidRPr="001D0033">
              <w:rPr>
                <w:color w:val="231F20"/>
                <w:spacing w:val="-22"/>
                <w:sz w:val="20"/>
                <w:szCs w:val="20"/>
              </w:rPr>
              <w:t xml:space="preserve"> </w:t>
            </w:r>
            <w:r w:rsidRPr="001D0033">
              <w:rPr>
                <w:color w:val="231F20"/>
                <w:sz w:val="20"/>
                <w:szCs w:val="20"/>
              </w:rPr>
              <w:t>12.5-25mg</w:t>
            </w:r>
            <w:r w:rsidRPr="001D0033">
              <w:rPr>
                <w:color w:val="231F20"/>
                <w:spacing w:val="-22"/>
                <w:sz w:val="20"/>
                <w:szCs w:val="20"/>
              </w:rPr>
              <w:t xml:space="preserve"> </w:t>
            </w:r>
            <w:r w:rsidRPr="001D0033">
              <w:rPr>
                <w:color w:val="231F20"/>
                <w:sz w:val="20"/>
                <w:szCs w:val="20"/>
              </w:rPr>
              <w:t>three</w:t>
            </w:r>
            <w:r w:rsidRPr="001D0033">
              <w:rPr>
                <w:color w:val="231F20"/>
                <w:spacing w:val="-22"/>
                <w:sz w:val="20"/>
                <w:szCs w:val="20"/>
              </w:rPr>
              <w:t xml:space="preserve"> </w:t>
            </w:r>
            <w:r w:rsidRPr="001D0033">
              <w:rPr>
                <w:color w:val="231F20"/>
                <w:sz w:val="20"/>
                <w:szCs w:val="20"/>
              </w:rPr>
              <w:t>times</w:t>
            </w:r>
            <w:r w:rsidRPr="001D0033">
              <w:rPr>
                <w:color w:val="231F20"/>
                <w:spacing w:val="-22"/>
                <w:sz w:val="20"/>
                <w:szCs w:val="20"/>
              </w:rPr>
              <w:t xml:space="preserve"> </w:t>
            </w:r>
            <w:r w:rsidRPr="001D0033">
              <w:rPr>
                <w:color w:val="231F20"/>
                <w:sz w:val="20"/>
                <w:szCs w:val="20"/>
              </w:rPr>
              <w:t>daily</w:t>
            </w:r>
            <w:r w:rsidRPr="001D0033">
              <w:rPr>
                <w:color w:val="231F20"/>
                <w:spacing w:val="-22"/>
                <w:sz w:val="20"/>
                <w:szCs w:val="20"/>
              </w:rPr>
              <w:t xml:space="preserve"> </w:t>
            </w:r>
            <w:r w:rsidRPr="001D0033">
              <w:rPr>
                <w:color w:val="231F20"/>
                <w:sz w:val="20"/>
                <w:szCs w:val="20"/>
              </w:rPr>
              <w:t>(use</w:t>
            </w:r>
            <w:r w:rsidRPr="001D0033">
              <w:rPr>
                <w:color w:val="231F20"/>
                <w:spacing w:val="-22"/>
                <w:sz w:val="20"/>
                <w:szCs w:val="20"/>
              </w:rPr>
              <w:t xml:space="preserve"> </w:t>
            </w:r>
            <w:proofErr w:type="spellStart"/>
            <w:r w:rsidRPr="001D0033">
              <w:rPr>
                <w:color w:val="231F20"/>
                <w:sz w:val="20"/>
                <w:szCs w:val="20"/>
              </w:rPr>
              <w:t>paediatric</w:t>
            </w:r>
            <w:proofErr w:type="spellEnd"/>
            <w:r w:rsidRPr="001D0033">
              <w:rPr>
                <w:color w:val="231F20"/>
                <w:spacing w:val="-22"/>
                <w:sz w:val="20"/>
                <w:szCs w:val="20"/>
              </w:rPr>
              <w:t xml:space="preserve"> </w:t>
            </w:r>
            <w:r w:rsidRPr="001D0033">
              <w:rPr>
                <w:color w:val="231F20"/>
                <w:sz w:val="20"/>
                <w:szCs w:val="20"/>
              </w:rPr>
              <w:t>oral</w:t>
            </w:r>
            <w:r w:rsidRPr="001D0033">
              <w:rPr>
                <w:color w:val="231F20"/>
                <w:spacing w:val="-22"/>
                <w:sz w:val="20"/>
                <w:szCs w:val="20"/>
              </w:rPr>
              <w:t xml:space="preserve"> </w:t>
            </w:r>
            <w:r w:rsidRPr="001D0033">
              <w:rPr>
                <w:color w:val="231F20"/>
                <w:sz w:val="20"/>
                <w:szCs w:val="20"/>
              </w:rPr>
              <w:t>solution)</w:t>
            </w:r>
          </w:p>
          <w:p w:rsidR="001D0033" w:rsidRPr="001D0033" w:rsidRDefault="001D0033" w:rsidP="001D0033">
            <w:pPr>
              <w:pStyle w:val="TableParagraph"/>
              <w:numPr>
                <w:ilvl w:val="0"/>
                <w:numId w:val="4"/>
              </w:numPr>
              <w:tabs>
                <w:tab w:val="left" w:pos="789"/>
                <w:tab w:val="left" w:pos="790"/>
              </w:tabs>
              <w:spacing w:before="10"/>
              <w:rPr>
                <w:color w:val="231F20"/>
                <w:sz w:val="20"/>
                <w:szCs w:val="20"/>
              </w:rPr>
            </w:pPr>
            <w:r w:rsidRPr="001D0033">
              <w:rPr>
                <w:color w:val="231F20"/>
                <w:sz w:val="20"/>
                <w:szCs w:val="20"/>
              </w:rPr>
              <w:t>Child</w:t>
            </w:r>
            <w:r w:rsidRPr="001D0033">
              <w:rPr>
                <w:color w:val="231F20"/>
                <w:spacing w:val="-11"/>
                <w:sz w:val="20"/>
                <w:szCs w:val="20"/>
              </w:rPr>
              <w:t xml:space="preserve"> </w:t>
            </w:r>
            <w:r w:rsidRPr="001D0033">
              <w:rPr>
                <w:color w:val="231F20"/>
                <w:sz w:val="20"/>
                <w:szCs w:val="20"/>
              </w:rPr>
              <w:t>/</w:t>
            </w:r>
            <w:r w:rsidRPr="001D0033">
              <w:rPr>
                <w:color w:val="231F20"/>
                <w:spacing w:val="-11"/>
                <w:sz w:val="20"/>
                <w:szCs w:val="20"/>
              </w:rPr>
              <w:t xml:space="preserve"> </w:t>
            </w:r>
            <w:r w:rsidRPr="001D0033">
              <w:rPr>
                <w:color w:val="231F20"/>
                <w:sz w:val="20"/>
                <w:szCs w:val="20"/>
              </w:rPr>
              <w:t>young</w:t>
            </w:r>
            <w:r w:rsidRPr="001D0033">
              <w:rPr>
                <w:color w:val="231F20"/>
                <w:spacing w:val="-11"/>
                <w:sz w:val="20"/>
                <w:szCs w:val="20"/>
              </w:rPr>
              <w:t xml:space="preserve"> </w:t>
            </w:r>
            <w:r w:rsidRPr="001D0033">
              <w:rPr>
                <w:color w:val="231F20"/>
                <w:sz w:val="20"/>
                <w:szCs w:val="20"/>
              </w:rPr>
              <w:t>person</w:t>
            </w:r>
            <w:r w:rsidRPr="001D0033">
              <w:rPr>
                <w:color w:val="231F20"/>
                <w:spacing w:val="-11"/>
                <w:sz w:val="20"/>
                <w:szCs w:val="20"/>
              </w:rPr>
              <w:t xml:space="preserve"> </w:t>
            </w:r>
            <w:r w:rsidRPr="001D0033">
              <w:rPr>
                <w:color w:val="231F20"/>
                <w:sz w:val="20"/>
                <w:szCs w:val="20"/>
              </w:rPr>
              <w:t>12-18</w:t>
            </w:r>
            <w:r w:rsidRPr="001D0033">
              <w:rPr>
                <w:color w:val="231F20"/>
                <w:spacing w:val="-11"/>
                <w:sz w:val="20"/>
                <w:szCs w:val="20"/>
              </w:rPr>
              <w:t xml:space="preserve"> </w:t>
            </w:r>
            <w:r w:rsidRPr="001D0033">
              <w:rPr>
                <w:color w:val="231F20"/>
                <w:sz w:val="20"/>
                <w:szCs w:val="20"/>
              </w:rPr>
              <w:t>years:</w:t>
            </w:r>
            <w:r w:rsidRPr="001D0033">
              <w:rPr>
                <w:color w:val="231F20"/>
                <w:spacing w:val="-11"/>
                <w:sz w:val="20"/>
                <w:szCs w:val="20"/>
              </w:rPr>
              <w:t xml:space="preserve"> </w:t>
            </w:r>
            <w:r w:rsidRPr="001D0033">
              <w:rPr>
                <w:color w:val="231F20"/>
                <w:sz w:val="20"/>
                <w:szCs w:val="20"/>
              </w:rPr>
              <w:t>up</w:t>
            </w:r>
            <w:r w:rsidRPr="001D0033">
              <w:rPr>
                <w:color w:val="231F20"/>
                <w:spacing w:val="-11"/>
                <w:sz w:val="20"/>
                <w:szCs w:val="20"/>
              </w:rPr>
              <w:t xml:space="preserve"> </w:t>
            </w:r>
            <w:r w:rsidRPr="001D0033">
              <w:rPr>
                <w:color w:val="231F20"/>
                <w:sz w:val="20"/>
                <w:szCs w:val="20"/>
              </w:rPr>
              <w:t>to</w:t>
            </w:r>
            <w:r w:rsidRPr="001D0033">
              <w:rPr>
                <w:color w:val="231F20"/>
                <w:spacing w:val="-11"/>
                <w:sz w:val="20"/>
                <w:szCs w:val="20"/>
              </w:rPr>
              <w:t xml:space="preserve"> </w:t>
            </w:r>
            <w:r w:rsidRPr="001D0033">
              <w:rPr>
                <w:color w:val="231F20"/>
                <w:sz w:val="20"/>
                <w:szCs w:val="20"/>
              </w:rPr>
              <w:t>500mg</w:t>
            </w:r>
            <w:r w:rsidRPr="001D0033">
              <w:rPr>
                <w:color w:val="231F20"/>
                <w:spacing w:val="-11"/>
                <w:sz w:val="20"/>
                <w:szCs w:val="20"/>
              </w:rPr>
              <w:t xml:space="preserve"> </w:t>
            </w:r>
            <w:r w:rsidRPr="001D0033">
              <w:rPr>
                <w:color w:val="231F20"/>
                <w:sz w:val="20"/>
                <w:szCs w:val="20"/>
              </w:rPr>
              <w:t>daily</w:t>
            </w:r>
            <w:r w:rsidRPr="001D0033">
              <w:rPr>
                <w:color w:val="231F20"/>
                <w:spacing w:val="-11"/>
                <w:sz w:val="20"/>
                <w:szCs w:val="20"/>
              </w:rPr>
              <w:t xml:space="preserve"> </w:t>
            </w:r>
            <w:r w:rsidRPr="001D0033">
              <w:rPr>
                <w:color w:val="231F20"/>
                <w:sz w:val="20"/>
                <w:szCs w:val="20"/>
              </w:rPr>
              <w:t>in</w:t>
            </w:r>
            <w:r w:rsidRPr="001D0033">
              <w:rPr>
                <w:color w:val="231F20"/>
                <w:spacing w:val="-11"/>
                <w:sz w:val="20"/>
                <w:szCs w:val="20"/>
              </w:rPr>
              <w:t xml:space="preserve"> </w:t>
            </w:r>
            <w:r w:rsidRPr="001D0033">
              <w:rPr>
                <w:color w:val="231F20"/>
                <w:sz w:val="20"/>
                <w:szCs w:val="20"/>
              </w:rPr>
              <w:t>divided</w:t>
            </w:r>
            <w:r w:rsidRPr="001D0033">
              <w:rPr>
                <w:color w:val="231F20"/>
                <w:spacing w:val="-11"/>
                <w:sz w:val="20"/>
                <w:szCs w:val="20"/>
              </w:rPr>
              <w:t xml:space="preserve"> </w:t>
            </w:r>
            <w:r w:rsidRPr="001D0033">
              <w:rPr>
                <w:color w:val="231F20"/>
                <w:sz w:val="20"/>
                <w:szCs w:val="20"/>
              </w:rPr>
              <w:t>doses</w:t>
            </w:r>
          </w:p>
        </w:tc>
      </w:tr>
    </w:tbl>
    <w:p w:rsidR="00EF63CD" w:rsidRDefault="00EF63CD" w:rsidP="004945C2">
      <w:pPr>
        <w:rPr>
          <w:sz w:val="20"/>
        </w:rPr>
      </w:pPr>
    </w:p>
    <w:p w:rsidR="004945C2" w:rsidRDefault="004945C2" w:rsidP="004945C2">
      <w:pPr>
        <w:rPr>
          <w:sz w:val="20"/>
        </w:rPr>
      </w:pPr>
    </w:p>
    <w:p w:rsidR="004945C2" w:rsidRDefault="004945C2" w:rsidP="004945C2">
      <w:pPr>
        <w:rPr>
          <w:sz w:val="20"/>
        </w:rPr>
      </w:pPr>
    </w:p>
    <w:p w:rsidR="004945C2" w:rsidRDefault="004945C2" w:rsidP="004945C2">
      <w:pPr>
        <w:rPr>
          <w:sz w:val="20"/>
        </w:rPr>
      </w:pPr>
    </w:p>
    <w:p w:rsidR="004945C2" w:rsidRDefault="004945C2" w:rsidP="004945C2">
      <w:pPr>
        <w:rPr>
          <w:sz w:val="20"/>
        </w:rPr>
      </w:pPr>
    </w:p>
    <w:p w:rsidR="00EF63CD" w:rsidRDefault="00B466F3" w:rsidP="00EF63CD">
      <w:pPr>
        <w:pStyle w:val="BodyText"/>
        <w:spacing w:before="7" w:after="1"/>
        <w:rPr>
          <w:sz w:val="12"/>
        </w:rPr>
      </w:pPr>
      <w:r>
        <w:rPr>
          <w:noProof/>
          <w:sz w:val="20"/>
          <w:lang w:val="en-GB" w:eastAsia="en-GB"/>
        </w:rPr>
        <w:lastRenderedPageBreak/>
        <mc:AlternateContent>
          <mc:Choice Requires="wps">
            <w:drawing>
              <wp:inline distT="0" distB="0" distL="0" distR="0" wp14:anchorId="24903706" wp14:editId="4B9BB699">
                <wp:extent cx="5768340" cy="457200"/>
                <wp:effectExtent l="635" t="0" r="3175" b="317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4572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6F3" w:rsidRDefault="00B466F3" w:rsidP="00B466F3">
                            <w:pPr>
                              <w:pStyle w:val="BodyText"/>
                              <w:spacing w:before="16" w:line="358" w:lineRule="exact"/>
                              <w:ind w:left="28" w:right="32"/>
                              <w:rPr>
                                <w:rFonts w:ascii="Times New Roman"/>
                              </w:rPr>
                            </w:pPr>
                            <w:bookmarkStart w:id="5" w:name="Institute_of_Medicine"/>
                            <w:bookmarkEnd w:id="5"/>
                            <w:r>
                              <w:rPr>
                                <w:rFonts w:ascii="Times New Roman"/>
                                <w:color w:val="484948"/>
                              </w:rPr>
                              <w:t>(Institute of Medicine, 2005). Dietary reference intakes for water, potassium, sodium chloride and sulfate. Washington DC: The National Academies Press</w:t>
                            </w:r>
                          </w:p>
                        </w:txbxContent>
                      </wps:txbx>
                      <wps:bodyPr rot="0" vert="horz" wrap="square" lIns="0" tIns="0" rIns="0" bIns="0" anchor="t" anchorCtr="0" upright="1">
                        <a:noAutofit/>
                      </wps:bodyPr>
                    </wps:wsp>
                  </a:graphicData>
                </a:graphic>
              </wp:inline>
            </w:drawing>
          </mc:Choice>
          <mc:Fallback>
            <w:pict>
              <v:shape w14:anchorId="24903706" id="Text Box 35" o:spid="_x0000_s1057" type="#_x0000_t202" style="width:454.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" fillcolor="#f6f6f6" stroked="f">
                <v:textbox inset="0,0,0,0">
                  <w:txbxContent>
                    <w:p w:rsidR="00B466F3" w:rsidRDefault="00B466F3" w:rsidP="00B466F3">
                      <w:pPr>
                        <w:pStyle w:val="BodyText"/>
                        <w:spacing w:before="16" w:line="358" w:lineRule="exact"/>
                        <w:ind w:left="28" w:right="32"/>
                        <w:rPr>
                          <w:rFonts w:ascii="Times New Roman"/>
                        </w:rPr>
                      </w:pPr>
                      <w:bookmarkStart w:id="6" w:name="Institute_of_Medicine"/>
                      <w:bookmarkEnd w:id="6"/>
                      <w:r>
                        <w:rPr>
                          <w:rFonts w:ascii="Times New Roman"/>
                          <w:color w:val="484948"/>
                        </w:rPr>
                        <w:t>(Institute of Medicine, 2005). Dietary reference intakes for water, potassium, sodium chloride and sulfate. Washington DC: The National Academies Press</w:t>
                      </w:r>
                    </w:p>
                  </w:txbxContent>
                </v:textbox>
                <w10:anchorlock/>
              </v:shape>
            </w:pict>
          </mc:Fallback>
        </mc:AlternateContent>
      </w:r>
    </w:p>
    <w:p w:rsidR="00B466F3" w:rsidRDefault="00B466F3" w:rsidP="00EF63CD">
      <w:pPr>
        <w:pStyle w:val="BodyText"/>
        <w:spacing w:before="7" w:after="1"/>
        <w:rPr>
          <w:sz w:val="12"/>
        </w:rPr>
      </w:pPr>
    </w:p>
    <w:p w:rsidR="00B466F3" w:rsidRDefault="00B466F3" w:rsidP="00EF63CD">
      <w:pPr>
        <w:pStyle w:val="BodyText"/>
        <w:spacing w:before="7" w:after="1"/>
        <w:rPr>
          <w:sz w:val="12"/>
        </w:r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3"/>
        <w:gridCol w:w="4634"/>
        <w:gridCol w:w="2775"/>
      </w:tblGrid>
      <w:tr w:rsidR="00EF63CD" w:rsidTr="00720580">
        <w:trPr>
          <w:trHeight w:hRule="exact" w:val="943"/>
        </w:trPr>
        <w:tc>
          <w:tcPr>
            <w:tcW w:w="1603" w:type="dxa"/>
          </w:tcPr>
          <w:p w:rsidR="00EF63CD" w:rsidRDefault="00EF63CD" w:rsidP="00BE5B23"/>
        </w:tc>
        <w:tc>
          <w:tcPr>
            <w:tcW w:w="4634" w:type="dxa"/>
          </w:tcPr>
          <w:p w:rsidR="00EF63CD" w:rsidRDefault="00EF63CD" w:rsidP="00BE5B23">
            <w:pPr>
              <w:pStyle w:val="TableParagraph"/>
              <w:spacing w:before="97" w:line="312" w:lineRule="auto"/>
              <w:ind w:left="9" w:right="131"/>
              <w:rPr>
                <w:rFonts w:ascii="Times New Roman"/>
                <w:b/>
                <w:sz w:val="24"/>
              </w:rPr>
            </w:pPr>
            <w:r>
              <w:rPr>
                <w:rFonts w:ascii="Times New Roman"/>
                <w:b/>
                <w:color w:val="484948"/>
                <w:sz w:val="24"/>
              </w:rPr>
              <w:t>Total water intake per day, including water contained in food</w:t>
            </w:r>
          </w:p>
        </w:tc>
        <w:tc>
          <w:tcPr>
            <w:tcW w:w="2775" w:type="dxa"/>
          </w:tcPr>
          <w:p w:rsidR="00EF63CD" w:rsidRDefault="00EF63CD" w:rsidP="00BE5B23">
            <w:pPr>
              <w:pStyle w:val="TableParagraph"/>
              <w:spacing w:before="97" w:line="312" w:lineRule="auto"/>
              <w:ind w:left="7" w:right="560"/>
              <w:rPr>
                <w:rFonts w:ascii="Times New Roman"/>
                <w:b/>
                <w:sz w:val="24"/>
              </w:rPr>
            </w:pPr>
            <w:r>
              <w:rPr>
                <w:rFonts w:ascii="Times New Roman"/>
                <w:b/>
                <w:color w:val="484948"/>
                <w:sz w:val="24"/>
              </w:rPr>
              <w:t>Water obtained from drinks per day</w:t>
            </w:r>
          </w:p>
        </w:tc>
      </w:tr>
      <w:tr w:rsidR="00EF63CD" w:rsidTr="00720580">
        <w:trPr>
          <w:trHeight w:hRule="exact" w:val="946"/>
        </w:trPr>
        <w:tc>
          <w:tcPr>
            <w:tcW w:w="1603" w:type="dxa"/>
          </w:tcPr>
          <w:p w:rsidR="00EF63CD" w:rsidRDefault="00EF63CD" w:rsidP="00BE5B23">
            <w:pPr>
              <w:pStyle w:val="TableParagraph"/>
              <w:spacing w:before="95" w:line="312" w:lineRule="auto"/>
              <w:ind w:left="9" w:right="473"/>
              <w:rPr>
                <w:rFonts w:ascii="Times New Roman" w:hAnsi="Times New Roman"/>
                <w:sz w:val="24"/>
              </w:rPr>
            </w:pPr>
            <w:r>
              <w:rPr>
                <w:rFonts w:ascii="Times New Roman" w:hAnsi="Times New Roman"/>
                <w:color w:val="484948"/>
                <w:sz w:val="24"/>
              </w:rPr>
              <w:t>Infants 0–6 months</w:t>
            </w:r>
          </w:p>
        </w:tc>
        <w:tc>
          <w:tcPr>
            <w:tcW w:w="4634" w:type="dxa"/>
          </w:tcPr>
          <w:p w:rsidR="00EF63CD" w:rsidRDefault="00EF63CD" w:rsidP="00BE5B23">
            <w:pPr>
              <w:pStyle w:val="TableParagraph"/>
              <w:spacing w:before="95"/>
              <w:ind w:left="9"/>
              <w:rPr>
                <w:rFonts w:ascii="Times New Roman"/>
                <w:sz w:val="24"/>
              </w:rPr>
            </w:pPr>
            <w:r>
              <w:rPr>
                <w:rFonts w:ascii="Times New Roman"/>
                <w:color w:val="484948"/>
                <w:sz w:val="24"/>
              </w:rPr>
              <w:t>700 ml</w:t>
            </w:r>
          </w:p>
          <w:p w:rsidR="00EF63CD" w:rsidRDefault="00EF63CD" w:rsidP="00BE5B23">
            <w:pPr>
              <w:pStyle w:val="TableParagraph"/>
              <w:spacing w:before="84"/>
              <w:ind w:left="9"/>
              <w:rPr>
                <w:rFonts w:ascii="Times New Roman"/>
                <w:sz w:val="24"/>
              </w:rPr>
            </w:pPr>
            <w:r>
              <w:rPr>
                <w:rFonts w:ascii="Times New Roman"/>
                <w:color w:val="484948"/>
                <w:sz w:val="24"/>
              </w:rPr>
              <w:t>assumed to be from breast milk</w:t>
            </w:r>
          </w:p>
        </w:tc>
        <w:tc>
          <w:tcPr>
            <w:tcW w:w="2775" w:type="dxa"/>
          </w:tcPr>
          <w:p w:rsidR="00EF63CD" w:rsidRDefault="00EF63CD" w:rsidP="00BE5B23"/>
        </w:tc>
      </w:tr>
      <w:tr w:rsidR="00EF63CD" w:rsidTr="00720580">
        <w:trPr>
          <w:trHeight w:hRule="exact" w:val="1306"/>
        </w:trPr>
        <w:tc>
          <w:tcPr>
            <w:tcW w:w="1603" w:type="dxa"/>
          </w:tcPr>
          <w:p w:rsidR="00EF63CD" w:rsidRDefault="00EF63CD" w:rsidP="00BE5B23">
            <w:pPr>
              <w:pStyle w:val="TableParagraph"/>
              <w:spacing w:before="95"/>
              <w:ind w:left="9"/>
              <w:rPr>
                <w:rFonts w:ascii="Times New Roman" w:hAnsi="Times New Roman"/>
                <w:sz w:val="24"/>
              </w:rPr>
            </w:pPr>
            <w:r>
              <w:rPr>
                <w:rFonts w:ascii="Times New Roman" w:hAnsi="Times New Roman"/>
                <w:color w:val="484948"/>
                <w:sz w:val="24"/>
              </w:rPr>
              <w:t>7–12 months</w:t>
            </w:r>
          </w:p>
        </w:tc>
        <w:tc>
          <w:tcPr>
            <w:tcW w:w="4634" w:type="dxa"/>
          </w:tcPr>
          <w:p w:rsidR="00EF63CD" w:rsidRDefault="00EF63CD" w:rsidP="00BE5B23">
            <w:pPr>
              <w:pStyle w:val="TableParagraph"/>
              <w:spacing w:before="95"/>
              <w:ind w:left="9"/>
              <w:rPr>
                <w:rFonts w:ascii="Times New Roman"/>
                <w:sz w:val="24"/>
              </w:rPr>
            </w:pPr>
            <w:r>
              <w:rPr>
                <w:rFonts w:ascii="Times New Roman"/>
                <w:color w:val="484948"/>
                <w:sz w:val="24"/>
              </w:rPr>
              <w:t>800 ml</w:t>
            </w:r>
          </w:p>
          <w:p w:rsidR="00EF63CD" w:rsidRDefault="00EF63CD" w:rsidP="00BE5B23">
            <w:pPr>
              <w:pStyle w:val="TableParagraph"/>
              <w:spacing w:before="84" w:line="312" w:lineRule="auto"/>
              <w:ind w:left="9" w:right="665"/>
              <w:rPr>
                <w:rFonts w:ascii="Times New Roman"/>
                <w:sz w:val="24"/>
              </w:rPr>
            </w:pPr>
            <w:r>
              <w:rPr>
                <w:rFonts w:ascii="Times New Roman"/>
                <w:color w:val="484948"/>
                <w:sz w:val="24"/>
              </w:rPr>
              <w:t>from milk and complementary foods and beverages</w:t>
            </w:r>
          </w:p>
        </w:tc>
        <w:tc>
          <w:tcPr>
            <w:tcW w:w="2775" w:type="dxa"/>
          </w:tcPr>
          <w:p w:rsidR="00EF63CD" w:rsidRDefault="00EF63CD" w:rsidP="00BE5B23">
            <w:pPr>
              <w:pStyle w:val="TableParagraph"/>
              <w:spacing w:before="95"/>
              <w:ind w:left="7"/>
              <w:rPr>
                <w:rFonts w:ascii="Times New Roman"/>
                <w:sz w:val="24"/>
              </w:rPr>
            </w:pPr>
            <w:r>
              <w:rPr>
                <w:rFonts w:ascii="Times New Roman"/>
                <w:color w:val="484948"/>
                <w:sz w:val="24"/>
              </w:rPr>
              <w:t>600 ml</w:t>
            </w:r>
          </w:p>
        </w:tc>
      </w:tr>
      <w:tr w:rsidR="00EF63CD" w:rsidTr="00720580">
        <w:trPr>
          <w:trHeight w:hRule="exact" w:val="586"/>
        </w:trPr>
        <w:tc>
          <w:tcPr>
            <w:tcW w:w="1603" w:type="dxa"/>
          </w:tcPr>
          <w:p w:rsidR="00EF63CD" w:rsidRDefault="00EF63CD" w:rsidP="00BE5B23">
            <w:pPr>
              <w:pStyle w:val="TableParagraph"/>
              <w:spacing w:before="92"/>
              <w:ind w:left="9"/>
              <w:rPr>
                <w:rFonts w:ascii="Times New Roman" w:hAnsi="Times New Roman"/>
                <w:sz w:val="24"/>
              </w:rPr>
            </w:pPr>
            <w:r>
              <w:rPr>
                <w:rFonts w:ascii="Times New Roman" w:hAnsi="Times New Roman"/>
                <w:color w:val="484948"/>
                <w:sz w:val="24"/>
              </w:rPr>
              <w:t>1–3 years</w:t>
            </w:r>
          </w:p>
        </w:tc>
        <w:tc>
          <w:tcPr>
            <w:tcW w:w="4634" w:type="dxa"/>
          </w:tcPr>
          <w:p w:rsidR="00EF63CD" w:rsidRDefault="00EF63CD" w:rsidP="00BE5B23">
            <w:pPr>
              <w:pStyle w:val="TableParagraph"/>
              <w:spacing w:before="92"/>
              <w:ind w:left="9"/>
              <w:rPr>
                <w:rFonts w:ascii="Times New Roman"/>
                <w:sz w:val="24"/>
              </w:rPr>
            </w:pPr>
            <w:r>
              <w:rPr>
                <w:rFonts w:ascii="Times New Roman"/>
                <w:color w:val="484948"/>
                <w:sz w:val="24"/>
              </w:rPr>
              <w:t>1300 ml</w:t>
            </w:r>
          </w:p>
        </w:tc>
        <w:tc>
          <w:tcPr>
            <w:tcW w:w="2775" w:type="dxa"/>
          </w:tcPr>
          <w:p w:rsidR="00EF63CD" w:rsidRDefault="00EF63CD" w:rsidP="00BE5B23">
            <w:pPr>
              <w:pStyle w:val="TableParagraph"/>
              <w:spacing w:before="92"/>
              <w:ind w:left="7"/>
              <w:rPr>
                <w:rFonts w:ascii="Times New Roman"/>
                <w:sz w:val="24"/>
              </w:rPr>
            </w:pPr>
            <w:r>
              <w:rPr>
                <w:rFonts w:ascii="Times New Roman"/>
                <w:color w:val="484948"/>
                <w:sz w:val="24"/>
              </w:rPr>
              <w:t>900 ml</w:t>
            </w:r>
          </w:p>
        </w:tc>
      </w:tr>
      <w:tr w:rsidR="00EF63CD" w:rsidTr="00720580">
        <w:trPr>
          <w:trHeight w:hRule="exact" w:val="583"/>
        </w:trPr>
        <w:tc>
          <w:tcPr>
            <w:tcW w:w="1603" w:type="dxa"/>
          </w:tcPr>
          <w:p w:rsidR="00EF63CD" w:rsidRDefault="00EF63CD" w:rsidP="00BE5B23">
            <w:pPr>
              <w:pStyle w:val="TableParagraph"/>
              <w:spacing w:before="92"/>
              <w:ind w:left="9"/>
              <w:rPr>
                <w:rFonts w:ascii="Times New Roman" w:hAnsi="Times New Roman"/>
                <w:sz w:val="24"/>
              </w:rPr>
            </w:pPr>
            <w:r>
              <w:rPr>
                <w:rFonts w:ascii="Times New Roman" w:hAnsi="Times New Roman"/>
                <w:color w:val="484948"/>
                <w:sz w:val="24"/>
              </w:rPr>
              <w:t>4–8 years</w:t>
            </w:r>
          </w:p>
        </w:tc>
        <w:tc>
          <w:tcPr>
            <w:tcW w:w="4634" w:type="dxa"/>
          </w:tcPr>
          <w:p w:rsidR="00EF63CD" w:rsidRDefault="00EF63CD" w:rsidP="00BE5B23">
            <w:pPr>
              <w:pStyle w:val="TableParagraph"/>
              <w:spacing w:before="92"/>
              <w:ind w:left="9"/>
              <w:rPr>
                <w:rFonts w:ascii="Times New Roman"/>
                <w:sz w:val="24"/>
              </w:rPr>
            </w:pPr>
            <w:r>
              <w:rPr>
                <w:rFonts w:ascii="Times New Roman"/>
                <w:color w:val="484948"/>
                <w:sz w:val="24"/>
              </w:rPr>
              <w:t>1700 ml</w:t>
            </w:r>
          </w:p>
        </w:tc>
        <w:tc>
          <w:tcPr>
            <w:tcW w:w="2775" w:type="dxa"/>
          </w:tcPr>
          <w:p w:rsidR="00EF63CD" w:rsidRDefault="00EF63CD" w:rsidP="00BE5B23">
            <w:pPr>
              <w:pStyle w:val="TableParagraph"/>
              <w:spacing w:before="92"/>
              <w:ind w:left="7"/>
              <w:rPr>
                <w:rFonts w:ascii="Times New Roman"/>
                <w:sz w:val="24"/>
              </w:rPr>
            </w:pPr>
            <w:r>
              <w:rPr>
                <w:rFonts w:ascii="Times New Roman"/>
                <w:color w:val="484948"/>
                <w:sz w:val="24"/>
              </w:rPr>
              <w:t>1200 ml</w:t>
            </w:r>
          </w:p>
        </w:tc>
      </w:tr>
      <w:tr w:rsidR="00EF63CD" w:rsidTr="00720580">
        <w:trPr>
          <w:trHeight w:hRule="exact" w:val="946"/>
        </w:trPr>
        <w:tc>
          <w:tcPr>
            <w:tcW w:w="1603" w:type="dxa"/>
          </w:tcPr>
          <w:p w:rsidR="00EF63CD" w:rsidRDefault="00EF63CD" w:rsidP="00BE5B23">
            <w:pPr>
              <w:pStyle w:val="TableParagraph"/>
              <w:spacing w:before="95" w:line="312" w:lineRule="auto"/>
              <w:ind w:left="9" w:right="526"/>
              <w:rPr>
                <w:rFonts w:ascii="Times New Roman" w:hAnsi="Times New Roman"/>
                <w:sz w:val="24"/>
              </w:rPr>
            </w:pPr>
            <w:r>
              <w:rPr>
                <w:rFonts w:ascii="Times New Roman" w:hAnsi="Times New Roman"/>
                <w:color w:val="484948"/>
                <w:sz w:val="24"/>
              </w:rPr>
              <w:t>Boys 9–13 years</w:t>
            </w:r>
          </w:p>
        </w:tc>
        <w:tc>
          <w:tcPr>
            <w:tcW w:w="4634" w:type="dxa"/>
          </w:tcPr>
          <w:p w:rsidR="00EF63CD" w:rsidRDefault="00EF63CD" w:rsidP="00BE5B23">
            <w:pPr>
              <w:pStyle w:val="TableParagraph"/>
              <w:spacing w:before="95"/>
              <w:ind w:left="9"/>
              <w:rPr>
                <w:rFonts w:ascii="Times New Roman"/>
                <w:sz w:val="24"/>
              </w:rPr>
            </w:pPr>
            <w:r>
              <w:rPr>
                <w:rFonts w:ascii="Times New Roman"/>
                <w:color w:val="484948"/>
                <w:sz w:val="24"/>
              </w:rPr>
              <w:t>2400 ml</w:t>
            </w:r>
          </w:p>
        </w:tc>
        <w:tc>
          <w:tcPr>
            <w:tcW w:w="2775" w:type="dxa"/>
          </w:tcPr>
          <w:p w:rsidR="00EF63CD" w:rsidRDefault="00EF63CD" w:rsidP="00BE5B23">
            <w:pPr>
              <w:pStyle w:val="TableParagraph"/>
              <w:spacing w:before="95"/>
              <w:ind w:left="7"/>
              <w:rPr>
                <w:rFonts w:ascii="Times New Roman"/>
                <w:sz w:val="24"/>
              </w:rPr>
            </w:pPr>
            <w:r>
              <w:rPr>
                <w:rFonts w:ascii="Times New Roman"/>
                <w:color w:val="484948"/>
                <w:sz w:val="24"/>
              </w:rPr>
              <w:t>1800 ml</w:t>
            </w:r>
          </w:p>
        </w:tc>
      </w:tr>
      <w:tr w:rsidR="00EF63CD" w:rsidTr="00720580">
        <w:trPr>
          <w:trHeight w:hRule="exact" w:val="946"/>
        </w:trPr>
        <w:tc>
          <w:tcPr>
            <w:tcW w:w="1603" w:type="dxa"/>
          </w:tcPr>
          <w:p w:rsidR="00EF63CD" w:rsidRDefault="00EF63CD" w:rsidP="00BE5B23">
            <w:pPr>
              <w:pStyle w:val="TableParagraph"/>
              <w:spacing w:before="95" w:line="312" w:lineRule="auto"/>
              <w:ind w:left="9" w:right="539"/>
              <w:rPr>
                <w:rFonts w:ascii="Times New Roman" w:hAnsi="Times New Roman"/>
                <w:sz w:val="24"/>
              </w:rPr>
            </w:pPr>
            <w:r>
              <w:rPr>
                <w:rFonts w:ascii="Times New Roman" w:hAnsi="Times New Roman"/>
                <w:color w:val="484948"/>
                <w:sz w:val="24"/>
              </w:rPr>
              <w:t>Girls 9–13 years</w:t>
            </w:r>
          </w:p>
        </w:tc>
        <w:tc>
          <w:tcPr>
            <w:tcW w:w="4634" w:type="dxa"/>
          </w:tcPr>
          <w:p w:rsidR="00EF63CD" w:rsidRDefault="00EF63CD" w:rsidP="00BE5B23">
            <w:pPr>
              <w:pStyle w:val="TableParagraph"/>
              <w:spacing w:before="95"/>
              <w:ind w:left="9"/>
              <w:rPr>
                <w:rFonts w:ascii="Times New Roman"/>
                <w:sz w:val="24"/>
              </w:rPr>
            </w:pPr>
            <w:r>
              <w:rPr>
                <w:rFonts w:ascii="Times New Roman"/>
                <w:color w:val="484948"/>
                <w:sz w:val="24"/>
              </w:rPr>
              <w:t>2100 ml</w:t>
            </w:r>
          </w:p>
        </w:tc>
        <w:tc>
          <w:tcPr>
            <w:tcW w:w="2775" w:type="dxa"/>
          </w:tcPr>
          <w:p w:rsidR="00EF63CD" w:rsidRDefault="00EF63CD" w:rsidP="00BE5B23">
            <w:pPr>
              <w:pStyle w:val="TableParagraph"/>
              <w:spacing w:before="95"/>
              <w:ind w:left="7"/>
              <w:rPr>
                <w:rFonts w:ascii="Times New Roman"/>
                <w:sz w:val="24"/>
              </w:rPr>
            </w:pPr>
            <w:r>
              <w:rPr>
                <w:rFonts w:ascii="Times New Roman"/>
                <w:color w:val="484948"/>
                <w:sz w:val="24"/>
              </w:rPr>
              <w:t>1600 ml</w:t>
            </w:r>
          </w:p>
        </w:tc>
      </w:tr>
      <w:tr w:rsidR="00EF63CD" w:rsidTr="00720580">
        <w:trPr>
          <w:trHeight w:hRule="exact" w:val="946"/>
        </w:trPr>
        <w:tc>
          <w:tcPr>
            <w:tcW w:w="1603" w:type="dxa"/>
          </w:tcPr>
          <w:p w:rsidR="00EF63CD" w:rsidRDefault="00EF63CD" w:rsidP="00BE5B23">
            <w:pPr>
              <w:pStyle w:val="TableParagraph"/>
              <w:spacing w:before="92" w:line="312" w:lineRule="auto"/>
              <w:ind w:left="9" w:right="406"/>
              <w:rPr>
                <w:rFonts w:ascii="Times New Roman" w:hAnsi="Times New Roman"/>
                <w:sz w:val="24"/>
              </w:rPr>
            </w:pPr>
            <w:r>
              <w:rPr>
                <w:rFonts w:ascii="Times New Roman" w:hAnsi="Times New Roman"/>
                <w:color w:val="484948"/>
                <w:sz w:val="24"/>
              </w:rPr>
              <w:t>Boys 14–18 years</w:t>
            </w:r>
          </w:p>
        </w:tc>
        <w:tc>
          <w:tcPr>
            <w:tcW w:w="4634" w:type="dxa"/>
          </w:tcPr>
          <w:p w:rsidR="00EF63CD" w:rsidRDefault="00EF63CD" w:rsidP="00BE5B23">
            <w:pPr>
              <w:pStyle w:val="TableParagraph"/>
              <w:spacing w:before="92"/>
              <w:ind w:left="9"/>
              <w:rPr>
                <w:rFonts w:ascii="Times New Roman"/>
                <w:sz w:val="24"/>
              </w:rPr>
            </w:pPr>
            <w:r>
              <w:rPr>
                <w:rFonts w:ascii="Times New Roman"/>
                <w:color w:val="484948"/>
                <w:sz w:val="24"/>
              </w:rPr>
              <w:t>3300 ml</w:t>
            </w:r>
          </w:p>
        </w:tc>
        <w:tc>
          <w:tcPr>
            <w:tcW w:w="2775" w:type="dxa"/>
          </w:tcPr>
          <w:p w:rsidR="00EF63CD" w:rsidRDefault="00EF63CD" w:rsidP="00BE5B23">
            <w:pPr>
              <w:pStyle w:val="TableParagraph"/>
              <w:spacing w:before="92"/>
              <w:ind w:left="7"/>
              <w:rPr>
                <w:rFonts w:ascii="Times New Roman"/>
                <w:sz w:val="24"/>
              </w:rPr>
            </w:pPr>
            <w:r>
              <w:rPr>
                <w:rFonts w:ascii="Times New Roman"/>
                <w:color w:val="484948"/>
                <w:sz w:val="24"/>
              </w:rPr>
              <w:t>2600 ml</w:t>
            </w:r>
          </w:p>
        </w:tc>
      </w:tr>
      <w:tr w:rsidR="00EF63CD" w:rsidTr="00720580">
        <w:trPr>
          <w:trHeight w:hRule="exact" w:val="943"/>
        </w:trPr>
        <w:tc>
          <w:tcPr>
            <w:tcW w:w="1603" w:type="dxa"/>
          </w:tcPr>
          <w:p w:rsidR="00EF63CD" w:rsidRDefault="00EF63CD" w:rsidP="00BE5B23">
            <w:pPr>
              <w:pStyle w:val="TableParagraph"/>
              <w:spacing w:before="92" w:line="312" w:lineRule="auto"/>
              <w:ind w:left="9" w:right="419"/>
              <w:rPr>
                <w:rFonts w:ascii="Times New Roman" w:hAnsi="Times New Roman"/>
                <w:sz w:val="24"/>
              </w:rPr>
            </w:pPr>
            <w:r>
              <w:rPr>
                <w:rFonts w:ascii="Times New Roman" w:hAnsi="Times New Roman"/>
                <w:color w:val="484948"/>
                <w:sz w:val="24"/>
              </w:rPr>
              <w:t>Girls 14–18 years</w:t>
            </w:r>
          </w:p>
        </w:tc>
        <w:tc>
          <w:tcPr>
            <w:tcW w:w="4634" w:type="dxa"/>
          </w:tcPr>
          <w:p w:rsidR="00EF63CD" w:rsidRDefault="00EF63CD" w:rsidP="00BE5B23">
            <w:pPr>
              <w:pStyle w:val="TableParagraph"/>
              <w:spacing w:before="92"/>
              <w:ind w:left="9"/>
              <w:rPr>
                <w:rFonts w:ascii="Times New Roman"/>
                <w:sz w:val="24"/>
              </w:rPr>
            </w:pPr>
            <w:r>
              <w:rPr>
                <w:rFonts w:ascii="Times New Roman"/>
                <w:color w:val="484948"/>
                <w:sz w:val="24"/>
              </w:rPr>
              <w:t>2300 ml</w:t>
            </w:r>
          </w:p>
        </w:tc>
        <w:tc>
          <w:tcPr>
            <w:tcW w:w="2775" w:type="dxa"/>
          </w:tcPr>
          <w:p w:rsidR="00EF63CD" w:rsidRDefault="00EF63CD" w:rsidP="00BE5B23">
            <w:pPr>
              <w:pStyle w:val="TableParagraph"/>
              <w:spacing w:before="92"/>
              <w:ind w:left="7"/>
              <w:rPr>
                <w:rFonts w:ascii="Times New Roman"/>
                <w:sz w:val="24"/>
              </w:rPr>
            </w:pPr>
            <w:r>
              <w:rPr>
                <w:rFonts w:ascii="Times New Roman"/>
                <w:color w:val="484948"/>
                <w:sz w:val="24"/>
              </w:rPr>
              <w:t>1800 ml</w:t>
            </w:r>
          </w:p>
        </w:tc>
      </w:tr>
      <w:tr w:rsidR="00EF63CD" w:rsidTr="00BE5B23">
        <w:trPr>
          <w:trHeight w:hRule="exact" w:val="1666"/>
        </w:trPr>
        <w:tc>
          <w:tcPr>
            <w:tcW w:w="9012" w:type="dxa"/>
            <w:gridSpan w:val="3"/>
          </w:tcPr>
          <w:p w:rsidR="00EF63CD" w:rsidRDefault="00EF63CD" w:rsidP="00BE5B23">
            <w:pPr>
              <w:pStyle w:val="TableParagraph"/>
              <w:spacing w:before="95" w:line="312" w:lineRule="auto"/>
              <w:ind w:left="9" w:right="564"/>
              <w:rPr>
                <w:rFonts w:ascii="Times New Roman"/>
                <w:sz w:val="24"/>
              </w:rPr>
            </w:pPr>
            <w:r>
              <w:rPr>
                <w:rFonts w:ascii="Times New Roman"/>
                <w:color w:val="484948"/>
                <w:sz w:val="24"/>
              </w:rPr>
              <w:t xml:space="preserve">The above recommendations are for adequate intakes and should not be interpreted as a specific requirement. Higher intakes of </w:t>
            </w:r>
            <w:r>
              <w:rPr>
                <w:rFonts w:ascii="Times New Roman"/>
                <w:b/>
                <w:color w:val="484948"/>
                <w:sz w:val="24"/>
              </w:rPr>
              <w:t xml:space="preserve">total </w:t>
            </w:r>
            <w:r>
              <w:rPr>
                <w:rFonts w:ascii="Times New Roman"/>
                <w:color w:val="484948"/>
                <w:sz w:val="24"/>
              </w:rPr>
              <w:t>water will be required for those who are physically active or who are exposed to hot environments. It should be noted that obese children may also require higher total intakes of water.</w:t>
            </w:r>
          </w:p>
        </w:tc>
      </w:tr>
    </w:tbl>
    <w:p w:rsidR="00BA4B29" w:rsidRDefault="00BA4B29" w:rsidP="00EF63CD">
      <w:pPr>
        <w:sectPr w:rsidR="00BA4B29" w:rsidSect="00B466F3">
          <w:pgSz w:w="11906" w:h="16838"/>
          <w:pgMar w:top="799" w:right="697" w:bottom="289" w:left="618" w:header="709" w:footer="709" w:gutter="0"/>
          <w:cols w:space="708"/>
          <w:docGrid w:linePitch="360"/>
        </w:sectPr>
      </w:pPr>
    </w:p>
    <w:p w:rsidR="00BA4B29" w:rsidRPr="004945C2" w:rsidRDefault="00BA4B29" w:rsidP="00BA4B29">
      <w:pPr>
        <w:jc w:val="center"/>
        <w:rPr>
          <w:rFonts w:ascii="Arial" w:hAnsi="Arial" w:cs="Arial"/>
          <w:b/>
          <w:i/>
          <w:color w:val="2E74B5" w:themeColor="accent1" w:themeShade="BF"/>
          <w:sz w:val="24"/>
        </w:rPr>
      </w:pPr>
      <w:r w:rsidRPr="004945C2">
        <w:rPr>
          <w:rFonts w:ascii="Arial" w:hAnsi="Arial" w:cs="Arial"/>
          <w:b/>
          <w:color w:val="2E74B5" w:themeColor="accent1" w:themeShade="BF"/>
          <w:sz w:val="24"/>
        </w:rPr>
        <w:lastRenderedPageBreak/>
        <w:t>Tower Hamlets Children and Young People Guideline</w:t>
      </w:r>
      <w:r w:rsidRPr="004945C2">
        <w:rPr>
          <w:rFonts w:ascii="Arial" w:hAnsi="Arial" w:cs="Arial"/>
          <w:b/>
          <w:color w:val="2E74B5" w:themeColor="accent1" w:themeShade="BF"/>
          <w:sz w:val="24"/>
        </w:rPr>
        <w:br/>
      </w:r>
      <w:r w:rsidRPr="004945C2">
        <w:rPr>
          <w:rFonts w:ascii="Arial" w:hAnsi="Arial" w:cs="Arial"/>
          <w:b/>
          <w:i/>
          <w:color w:val="2E74B5" w:themeColor="accent1" w:themeShade="BF"/>
          <w:sz w:val="24"/>
        </w:rPr>
        <w:t>Constipation Management</w:t>
      </w:r>
    </w:p>
    <w:p w:rsidR="00BA4B29" w:rsidRPr="008F2604" w:rsidRDefault="00BA4B29" w:rsidP="00BA4B29">
      <w:pPr>
        <w:keepNext/>
        <w:overflowPunct w:val="0"/>
        <w:adjustRightInd w:val="0"/>
        <w:spacing w:before="120"/>
        <w:textAlignment w:val="baseline"/>
        <w:outlineLvl w:val="0"/>
        <w:rPr>
          <w:rFonts w:ascii="Arial" w:eastAsia="Times New Roman" w:hAnsi="Arial" w:cs="Arial"/>
          <w:b/>
          <w:color w:val="0066CC"/>
          <w:szCs w:val="28"/>
        </w:rPr>
      </w:pPr>
      <w:bookmarkStart w:id="7" w:name="_Toc55358064"/>
      <w:r w:rsidRPr="008F2604">
        <w:rPr>
          <w:rFonts w:ascii="Arial" w:eastAsia="Times New Roman" w:hAnsi="Arial" w:cs="Arial"/>
          <w:b/>
          <w:color w:val="0066CC"/>
          <w:szCs w:val="28"/>
        </w:rPr>
        <w:t>Document Control Information</w:t>
      </w:r>
      <w:bookmarkEnd w:id="7"/>
    </w:p>
    <w:p w:rsidR="00BA4B29" w:rsidRDefault="00BA4B29" w:rsidP="00BA4B29">
      <w:pPr>
        <w:spacing w:line="280" w:lineRule="atLeast"/>
        <w:rPr>
          <w:rFonts w:ascii="Arial" w:hAnsi="Arial" w:cs="Arial"/>
          <w:sz w:val="20"/>
        </w:rPr>
      </w:pPr>
      <w:r w:rsidRPr="008F2604">
        <w:rPr>
          <w:rFonts w:ascii="Arial" w:hAnsi="Arial" w:cs="Arial"/>
          <w:sz w:val="20"/>
        </w:rPr>
        <w:t>This document was created collaboratively between Tower Hamlets CCG and Barts Health NHS Trust. The document has been approved locally for use within the London Borough of Tower Hamlets.</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3072"/>
        <w:gridCol w:w="1559"/>
        <w:gridCol w:w="2895"/>
      </w:tblGrid>
      <w:tr w:rsidR="00BA4B29" w:rsidRPr="008F2604" w:rsidTr="0078149F">
        <w:trPr>
          <w:trHeight w:val="640"/>
        </w:trPr>
        <w:tc>
          <w:tcPr>
            <w:tcW w:w="1743" w:type="dxa"/>
            <w:tcBorders>
              <w:bottom w:val="single" w:sz="4" w:space="0" w:color="auto"/>
            </w:tcBorders>
            <w:shd w:val="pct25" w:color="0066CC" w:fill="FFFFFF"/>
          </w:tcPr>
          <w:p w:rsidR="00BA4B29" w:rsidRPr="008F2604" w:rsidRDefault="00BA4B29" w:rsidP="0078149F">
            <w:pPr>
              <w:spacing w:before="20" w:after="20"/>
              <w:rPr>
                <w:rFonts w:ascii="Arial" w:hAnsi="Arial" w:cs="Arial"/>
                <w:b/>
                <w:sz w:val="20"/>
              </w:rPr>
            </w:pPr>
            <w:r w:rsidRPr="008F2604">
              <w:rPr>
                <w:rFonts w:ascii="Arial" w:hAnsi="Arial" w:cs="Arial"/>
                <w:b/>
                <w:sz w:val="20"/>
              </w:rPr>
              <w:t>Lead Author</w:t>
            </w:r>
          </w:p>
        </w:tc>
        <w:tc>
          <w:tcPr>
            <w:tcW w:w="3072" w:type="dxa"/>
            <w:tcBorders>
              <w:bottom w:val="single" w:sz="4" w:space="0" w:color="auto"/>
            </w:tcBorders>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 xml:space="preserve">Dr </w:t>
            </w:r>
            <w:r w:rsidRPr="004945C2">
              <w:rPr>
                <w:rFonts w:ascii="Arial" w:hAnsi="Arial" w:cs="Arial"/>
                <w:bCs/>
                <w:sz w:val="20"/>
              </w:rPr>
              <w:t>Rawat</w:t>
            </w:r>
          </w:p>
        </w:tc>
        <w:tc>
          <w:tcPr>
            <w:tcW w:w="1559" w:type="dxa"/>
            <w:tcBorders>
              <w:bottom w:val="single" w:sz="4" w:space="0" w:color="auto"/>
            </w:tcBorders>
            <w:shd w:val="pct25" w:color="0066CC" w:fill="FFFFFF"/>
            <w:vAlign w:val="center"/>
          </w:tcPr>
          <w:p w:rsidR="00BA4B29" w:rsidRPr="008F2604" w:rsidRDefault="00BA4B29" w:rsidP="0078149F">
            <w:pPr>
              <w:spacing w:before="20" w:after="20"/>
              <w:rPr>
                <w:rFonts w:ascii="Arial" w:hAnsi="Arial" w:cs="Arial"/>
                <w:b/>
                <w:sz w:val="20"/>
              </w:rPr>
            </w:pPr>
            <w:r w:rsidRPr="008F2604">
              <w:rPr>
                <w:rFonts w:ascii="Arial" w:hAnsi="Arial" w:cs="Arial"/>
                <w:b/>
                <w:sz w:val="20"/>
              </w:rPr>
              <w:t>Author Position</w:t>
            </w:r>
          </w:p>
        </w:tc>
        <w:tc>
          <w:tcPr>
            <w:tcW w:w="2895" w:type="dxa"/>
            <w:tcBorders>
              <w:bottom w:val="single" w:sz="4" w:space="0" w:color="auto"/>
            </w:tcBorders>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Paediatric Consultant, Barts Health NHS Trust</w:t>
            </w:r>
          </w:p>
        </w:tc>
      </w:tr>
      <w:tr w:rsidR="00BA4B29" w:rsidRPr="008F2604" w:rsidTr="0078149F">
        <w:trPr>
          <w:trHeight w:val="640"/>
        </w:trPr>
        <w:tc>
          <w:tcPr>
            <w:tcW w:w="1743" w:type="dxa"/>
            <w:tcBorders>
              <w:left w:val="single" w:sz="4" w:space="0" w:color="auto"/>
              <w:bottom w:val="single" w:sz="4" w:space="0" w:color="auto"/>
              <w:right w:val="single" w:sz="4" w:space="0" w:color="auto"/>
            </w:tcBorders>
            <w:shd w:val="pct25" w:color="0066CC" w:fill="FFFFFF"/>
          </w:tcPr>
          <w:p w:rsidR="00BA4B29" w:rsidRPr="008F2604" w:rsidRDefault="00BA4B29" w:rsidP="0078149F">
            <w:pPr>
              <w:spacing w:before="20" w:after="20"/>
              <w:rPr>
                <w:rFonts w:ascii="Arial" w:hAnsi="Arial" w:cs="Arial"/>
                <w:b/>
                <w:sz w:val="20"/>
              </w:rPr>
            </w:pPr>
            <w:r w:rsidRPr="008F2604">
              <w:rPr>
                <w:rFonts w:ascii="Arial" w:hAnsi="Arial" w:cs="Arial"/>
                <w:b/>
                <w:sz w:val="20"/>
              </w:rPr>
              <w:t>Additional Contributor (s)</w:t>
            </w:r>
          </w:p>
        </w:tc>
        <w:tc>
          <w:tcPr>
            <w:tcW w:w="7526" w:type="dxa"/>
            <w:gridSpan w:val="3"/>
            <w:tcBorders>
              <w:left w:val="single" w:sz="4" w:space="0" w:color="auto"/>
              <w:bottom w:val="single" w:sz="4" w:space="0" w:color="auto"/>
              <w:right w:val="single" w:sz="4" w:space="0" w:color="auto"/>
            </w:tcBorders>
            <w:shd w:val="clear" w:color="auto" w:fill="FFFFFF"/>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Matthew Richardson, Administrative Support</w:t>
            </w:r>
          </w:p>
          <w:p w:rsidR="00BA4B29" w:rsidRPr="008F2604" w:rsidRDefault="00BA4B29" w:rsidP="0078149F">
            <w:pPr>
              <w:spacing w:before="20" w:after="20"/>
              <w:rPr>
                <w:rFonts w:ascii="Arial" w:hAnsi="Arial" w:cs="Arial"/>
                <w:bCs/>
                <w:sz w:val="20"/>
              </w:rPr>
            </w:pPr>
            <w:r w:rsidRPr="008F2604">
              <w:rPr>
                <w:rFonts w:ascii="Arial" w:hAnsi="Arial" w:cs="Arial"/>
                <w:bCs/>
                <w:sz w:val="20"/>
              </w:rPr>
              <w:t>Julia Moody, GP and THCCG Clinical Lead</w:t>
            </w:r>
          </w:p>
        </w:tc>
      </w:tr>
      <w:tr w:rsidR="00BA4B29" w:rsidRPr="008F2604" w:rsidTr="0078149F">
        <w:trPr>
          <w:trHeight w:val="334"/>
        </w:trPr>
        <w:tc>
          <w:tcPr>
            <w:tcW w:w="1743" w:type="dxa"/>
            <w:tcBorders>
              <w:left w:val="nil"/>
              <w:bottom w:val="single" w:sz="4" w:space="0" w:color="auto"/>
              <w:right w:val="nil"/>
            </w:tcBorders>
            <w:shd w:val="clear" w:color="auto" w:fill="FFFFFF"/>
          </w:tcPr>
          <w:p w:rsidR="00BA4B29" w:rsidRPr="008F2604" w:rsidRDefault="00BA4B29" w:rsidP="0078149F">
            <w:pPr>
              <w:spacing w:before="20" w:after="20"/>
              <w:rPr>
                <w:rFonts w:ascii="Arial" w:hAnsi="Arial" w:cs="Arial"/>
                <w:b/>
                <w:sz w:val="20"/>
              </w:rPr>
            </w:pPr>
          </w:p>
        </w:tc>
        <w:tc>
          <w:tcPr>
            <w:tcW w:w="3072" w:type="dxa"/>
            <w:tcBorders>
              <w:left w:val="nil"/>
              <w:bottom w:val="single" w:sz="4" w:space="0" w:color="auto"/>
              <w:right w:val="nil"/>
            </w:tcBorders>
            <w:shd w:val="clear" w:color="auto" w:fill="FFFFFF"/>
            <w:vAlign w:val="center"/>
          </w:tcPr>
          <w:p w:rsidR="00BA4B29" w:rsidRPr="008F2604" w:rsidRDefault="00BA4B29" w:rsidP="0078149F">
            <w:pPr>
              <w:spacing w:before="20" w:after="20"/>
              <w:rPr>
                <w:rFonts w:ascii="Arial" w:hAnsi="Arial" w:cs="Arial"/>
                <w:bCs/>
                <w:sz w:val="20"/>
              </w:rPr>
            </w:pPr>
          </w:p>
        </w:tc>
        <w:tc>
          <w:tcPr>
            <w:tcW w:w="1559" w:type="dxa"/>
            <w:tcBorders>
              <w:top w:val="nil"/>
              <w:left w:val="nil"/>
              <w:bottom w:val="single" w:sz="4" w:space="0" w:color="auto"/>
              <w:right w:val="nil"/>
            </w:tcBorders>
            <w:shd w:val="clear" w:color="auto" w:fill="FFFFFF"/>
            <w:vAlign w:val="center"/>
          </w:tcPr>
          <w:p w:rsidR="00BA4B29" w:rsidRPr="008F2604" w:rsidRDefault="00BA4B29" w:rsidP="0078149F">
            <w:pPr>
              <w:spacing w:before="20" w:after="20"/>
              <w:rPr>
                <w:rFonts w:ascii="Arial" w:hAnsi="Arial" w:cs="Arial"/>
                <w:b/>
                <w:sz w:val="20"/>
              </w:rPr>
            </w:pPr>
          </w:p>
        </w:tc>
        <w:tc>
          <w:tcPr>
            <w:tcW w:w="2895" w:type="dxa"/>
            <w:tcBorders>
              <w:top w:val="nil"/>
              <w:left w:val="nil"/>
              <w:bottom w:val="single" w:sz="4" w:space="0" w:color="auto"/>
              <w:right w:val="nil"/>
            </w:tcBorders>
            <w:shd w:val="clear" w:color="auto" w:fill="FFFFFF"/>
            <w:vAlign w:val="center"/>
          </w:tcPr>
          <w:p w:rsidR="00BA4B29" w:rsidRPr="008F2604" w:rsidRDefault="00BA4B29" w:rsidP="0078149F">
            <w:pPr>
              <w:spacing w:before="20" w:after="20"/>
              <w:rPr>
                <w:rFonts w:ascii="Arial" w:hAnsi="Arial" w:cs="Arial"/>
                <w:bCs/>
                <w:sz w:val="20"/>
              </w:rPr>
            </w:pPr>
          </w:p>
        </w:tc>
      </w:tr>
      <w:tr w:rsidR="00BA4B29" w:rsidRPr="008F2604" w:rsidTr="0078149F">
        <w:trPr>
          <w:trHeight w:val="334"/>
        </w:trPr>
        <w:tc>
          <w:tcPr>
            <w:tcW w:w="1743" w:type="dxa"/>
            <w:tcBorders>
              <w:left w:val="single" w:sz="4" w:space="0" w:color="auto"/>
              <w:bottom w:val="single" w:sz="4" w:space="0" w:color="auto"/>
              <w:right w:val="single" w:sz="4" w:space="0" w:color="auto"/>
            </w:tcBorders>
            <w:shd w:val="pct25" w:color="0066CC" w:fill="FFFFFF"/>
          </w:tcPr>
          <w:p w:rsidR="00BA4B29" w:rsidRPr="008F2604" w:rsidRDefault="00BA4B29" w:rsidP="0078149F">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Julia Moody, December 2017</w:t>
            </w:r>
          </w:p>
        </w:tc>
      </w:tr>
      <w:tr w:rsidR="00BA4B29" w:rsidRPr="008F2604" w:rsidTr="0078149F">
        <w:trPr>
          <w:trHeight w:val="334"/>
        </w:trPr>
        <w:tc>
          <w:tcPr>
            <w:tcW w:w="1743" w:type="dxa"/>
            <w:tcBorders>
              <w:left w:val="single" w:sz="4" w:space="0" w:color="auto"/>
              <w:bottom w:val="single" w:sz="4" w:space="0" w:color="auto"/>
              <w:right w:val="single" w:sz="4" w:space="0" w:color="auto"/>
            </w:tcBorders>
            <w:shd w:val="pct25" w:color="0066CC" w:fill="FFFFFF"/>
          </w:tcPr>
          <w:p w:rsidR="00BA4B29" w:rsidRPr="008F2604" w:rsidRDefault="00BA4B29" w:rsidP="0078149F">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Mamta Vaidya, December 2017</w:t>
            </w:r>
          </w:p>
        </w:tc>
      </w:tr>
      <w:tr w:rsidR="00BA4B29" w:rsidRPr="008F2604" w:rsidTr="0078149F">
        <w:trPr>
          <w:trHeight w:val="334"/>
        </w:trPr>
        <w:tc>
          <w:tcPr>
            <w:tcW w:w="1743" w:type="dxa"/>
            <w:tcBorders>
              <w:left w:val="single" w:sz="4" w:space="0" w:color="auto"/>
              <w:bottom w:val="single" w:sz="4" w:space="0" w:color="auto"/>
              <w:right w:val="single" w:sz="4" w:space="0" w:color="auto"/>
            </w:tcBorders>
            <w:shd w:val="pct25" w:color="0066CC" w:fill="FFFFFF"/>
            <w:vAlign w:val="center"/>
          </w:tcPr>
          <w:p w:rsidR="00BA4B29" w:rsidRPr="008F2604" w:rsidRDefault="00BA4B29" w:rsidP="0078149F">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rsidR="00BA4B29" w:rsidRPr="008F2604" w:rsidRDefault="00BA4B29" w:rsidP="0078149F">
            <w:pPr>
              <w:spacing w:before="20" w:after="20"/>
              <w:rPr>
                <w:rFonts w:ascii="Arial" w:hAnsi="Arial" w:cs="Arial"/>
                <w:bCs/>
                <w:sz w:val="20"/>
              </w:rPr>
            </w:pPr>
            <w:r w:rsidRPr="008F2604">
              <w:rPr>
                <w:rFonts w:ascii="Arial" w:hAnsi="Arial" w:cs="Arial"/>
                <w:sz w:val="20"/>
              </w:rPr>
              <w:t xml:space="preserve">Lynn </w:t>
            </w:r>
            <w:proofErr w:type="spellStart"/>
            <w:r w:rsidRPr="008F2604">
              <w:rPr>
                <w:rFonts w:ascii="Arial" w:hAnsi="Arial" w:cs="Arial"/>
                <w:sz w:val="20"/>
              </w:rPr>
              <w:t>Torpey</w:t>
            </w:r>
            <w:proofErr w:type="spellEnd"/>
            <w:r w:rsidRPr="008F2604">
              <w:rPr>
                <w:rFonts w:ascii="Arial" w:hAnsi="Arial" w:cs="Arial"/>
                <w:sz w:val="20"/>
              </w:rPr>
              <w:t>,</w:t>
            </w:r>
            <w:r w:rsidRPr="008F2604">
              <w:rPr>
                <w:rFonts w:ascii="Arial" w:hAnsi="Arial" w:cs="Arial"/>
                <w:b/>
                <w:sz w:val="20"/>
              </w:rPr>
              <w:t xml:space="preserve"> </w:t>
            </w:r>
            <w:r w:rsidRPr="008F2604">
              <w:rPr>
                <w:rFonts w:ascii="Arial" w:hAnsi="Arial" w:cs="Arial"/>
                <w:bCs/>
                <w:sz w:val="20"/>
              </w:rPr>
              <w:t>December 2017</w:t>
            </w:r>
          </w:p>
        </w:tc>
      </w:tr>
      <w:tr w:rsidR="00BA4B29" w:rsidRPr="008F2604" w:rsidTr="0078149F">
        <w:trPr>
          <w:trHeight w:val="334"/>
        </w:trPr>
        <w:tc>
          <w:tcPr>
            <w:tcW w:w="1743" w:type="dxa"/>
            <w:tcBorders>
              <w:left w:val="single" w:sz="4" w:space="0" w:color="auto"/>
              <w:bottom w:val="single" w:sz="4" w:space="0" w:color="auto"/>
              <w:right w:val="single" w:sz="4" w:space="0" w:color="auto"/>
            </w:tcBorders>
            <w:shd w:val="pct25" w:color="0066CC" w:fill="FFFFFF"/>
          </w:tcPr>
          <w:p w:rsidR="00BA4B29" w:rsidRPr="008F2604" w:rsidRDefault="00BA4B29" w:rsidP="0078149F">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NELCSU Prescribing Delivery Board, December 2017</w:t>
            </w:r>
          </w:p>
        </w:tc>
      </w:tr>
      <w:tr w:rsidR="00BA4B29" w:rsidRPr="008F2604" w:rsidTr="0078149F">
        <w:trPr>
          <w:trHeight w:val="334"/>
        </w:trPr>
        <w:tc>
          <w:tcPr>
            <w:tcW w:w="1743" w:type="dxa"/>
            <w:tcBorders>
              <w:left w:val="nil"/>
              <w:bottom w:val="single" w:sz="4" w:space="0" w:color="auto"/>
              <w:right w:val="nil"/>
            </w:tcBorders>
            <w:shd w:val="clear" w:color="auto" w:fill="FFFFFF"/>
          </w:tcPr>
          <w:p w:rsidR="00BA4B29" w:rsidRPr="008F2604" w:rsidRDefault="00BA4B29" w:rsidP="0078149F">
            <w:pPr>
              <w:spacing w:before="20" w:after="20"/>
              <w:rPr>
                <w:rFonts w:ascii="Arial" w:hAnsi="Arial" w:cs="Arial"/>
                <w:b/>
                <w:sz w:val="20"/>
              </w:rPr>
            </w:pPr>
          </w:p>
        </w:tc>
        <w:tc>
          <w:tcPr>
            <w:tcW w:w="3072" w:type="dxa"/>
            <w:tcBorders>
              <w:left w:val="nil"/>
              <w:bottom w:val="single" w:sz="4" w:space="0" w:color="auto"/>
              <w:right w:val="nil"/>
            </w:tcBorders>
            <w:shd w:val="clear" w:color="auto" w:fill="FFFFFF"/>
            <w:vAlign w:val="center"/>
          </w:tcPr>
          <w:p w:rsidR="00BA4B29" w:rsidRPr="008F2604" w:rsidRDefault="00BA4B29" w:rsidP="0078149F">
            <w:pPr>
              <w:spacing w:before="20" w:after="20"/>
              <w:rPr>
                <w:rFonts w:ascii="Arial" w:hAnsi="Arial" w:cs="Arial"/>
                <w:bCs/>
                <w:sz w:val="20"/>
              </w:rPr>
            </w:pPr>
          </w:p>
        </w:tc>
        <w:tc>
          <w:tcPr>
            <w:tcW w:w="1559" w:type="dxa"/>
            <w:tcBorders>
              <w:top w:val="nil"/>
              <w:left w:val="nil"/>
              <w:bottom w:val="single" w:sz="4" w:space="0" w:color="auto"/>
              <w:right w:val="nil"/>
            </w:tcBorders>
            <w:shd w:val="clear" w:color="auto" w:fill="FFFFFF"/>
            <w:vAlign w:val="center"/>
          </w:tcPr>
          <w:p w:rsidR="00BA4B29" w:rsidRPr="008F2604" w:rsidRDefault="00BA4B29" w:rsidP="0078149F">
            <w:pPr>
              <w:spacing w:before="20" w:after="20"/>
              <w:rPr>
                <w:rFonts w:ascii="Arial" w:hAnsi="Arial" w:cs="Arial"/>
                <w:b/>
                <w:sz w:val="20"/>
              </w:rPr>
            </w:pPr>
          </w:p>
        </w:tc>
        <w:tc>
          <w:tcPr>
            <w:tcW w:w="2895" w:type="dxa"/>
            <w:tcBorders>
              <w:top w:val="nil"/>
              <w:left w:val="nil"/>
              <w:bottom w:val="single" w:sz="4" w:space="0" w:color="auto"/>
              <w:right w:val="nil"/>
            </w:tcBorders>
            <w:shd w:val="clear" w:color="auto" w:fill="FFFFFF"/>
            <w:vAlign w:val="center"/>
          </w:tcPr>
          <w:p w:rsidR="00BA4B29" w:rsidRPr="008F2604" w:rsidRDefault="00BA4B29" w:rsidP="0078149F">
            <w:pPr>
              <w:spacing w:before="20" w:after="20"/>
              <w:rPr>
                <w:rFonts w:ascii="Arial" w:hAnsi="Arial" w:cs="Arial"/>
                <w:bCs/>
                <w:sz w:val="20"/>
              </w:rPr>
            </w:pPr>
          </w:p>
        </w:tc>
      </w:tr>
      <w:tr w:rsidR="00BA4B29" w:rsidRPr="008F2604" w:rsidTr="0078149F">
        <w:trPr>
          <w:trHeight w:val="931"/>
        </w:trPr>
        <w:tc>
          <w:tcPr>
            <w:tcW w:w="1743" w:type="dxa"/>
            <w:tcBorders>
              <w:bottom w:val="single" w:sz="4" w:space="0" w:color="auto"/>
            </w:tcBorders>
            <w:shd w:val="pct25" w:color="0066CC" w:fill="FFFFFF"/>
            <w:vAlign w:val="center"/>
          </w:tcPr>
          <w:p w:rsidR="00BA4B29" w:rsidRPr="008F2604" w:rsidRDefault="00BA4B29" w:rsidP="0078149F">
            <w:pPr>
              <w:spacing w:before="20" w:after="20"/>
              <w:rPr>
                <w:rFonts w:ascii="Arial" w:hAnsi="Arial" w:cs="Arial"/>
                <w:b/>
                <w:sz w:val="20"/>
              </w:rPr>
            </w:pPr>
            <w:r w:rsidRPr="008F2604">
              <w:rPr>
                <w:rFonts w:ascii="Arial" w:hAnsi="Arial" w:cs="Arial"/>
                <w:b/>
                <w:sz w:val="20"/>
              </w:rPr>
              <w:t>Document Owner</w:t>
            </w:r>
          </w:p>
        </w:tc>
        <w:tc>
          <w:tcPr>
            <w:tcW w:w="3072" w:type="dxa"/>
            <w:tcBorders>
              <w:bottom w:val="single" w:sz="4" w:space="0" w:color="auto"/>
            </w:tcBorders>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Tower Hamlets CCG</w:t>
            </w:r>
          </w:p>
          <w:p w:rsidR="00BA4B29" w:rsidRPr="008F2604" w:rsidRDefault="00BA4B29" w:rsidP="0078149F">
            <w:pPr>
              <w:spacing w:before="20" w:after="20"/>
              <w:rPr>
                <w:rFonts w:ascii="Arial" w:hAnsi="Arial" w:cs="Arial"/>
                <w:bCs/>
                <w:sz w:val="20"/>
              </w:rPr>
            </w:pPr>
            <w:r w:rsidRPr="008F2604">
              <w:rPr>
                <w:rFonts w:ascii="Arial" w:hAnsi="Arial" w:cs="Arial"/>
                <w:bCs/>
                <w:sz w:val="20"/>
              </w:rPr>
              <w:t>Barts Health NHS Trust</w:t>
            </w:r>
            <w:r w:rsidRPr="008F2604">
              <w:rPr>
                <w:rFonts w:ascii="Arial" w:hAnsi="Arial" w:cs="Arial"/>
                <w:bCs/>
                <w:sz w:val="20"/>
              </w:rPr>
              <w:br/>
            </w:r>
          </w:p>
        </w:tc>
        <w:tc>
          <w:tcPr>
            <w:tcW w:w="1559" w:type="dxa"/>
            <w:tcBorders>
              <w:bottom w:val="single" w:sz="4" w:space="0" w:color="auto"/>
            </w:tcBorders>
            <w:shd w:val="pct25" w:color="0066CC" w:fill="FFFFFF"/>
            <w:vAlign w:val="center"/>
          </w:tcPr>
          <w:p w:rsidR="00BA4B29" w:rsidRPr="008F2604" w:rsidRDefault="00BA4B29" w:rsidP="0078149F">
            <w:pPr>
              <w:spacing w:before="20" w:after="20"/>
              <w:rPr>
                <w:rFonts w:ascii="Arial" w:hAnsi="Arial" w:cs="Arial"/>
                <w:b/>
                <w:sz w:val="20"/>
              </w:rPr>
            </w:pPr>
          </w:p>
        </w:tc>
        <w:tc>
          <w:tcPr>
            <w:tcW w:w="2895" w:type="dxa"/>
            <w:tcBorders>
              <w:bottom w:val="single" w:sz="4" w:space="0" w:color="auto"/>
            </w:tcBorders>
            <w:vAlign w:val="center"/>
          </w:tcPr>
          <w:p w:rsidR="00BA4B29" w:rsidRPr="008F2604" w:rsidRDefault="00BA4B29" w:rsidP="0078149F">
            <w:pPr>
              <w:spacing w:before="20" w:after="20"/>
              <w:rPr>
                <w:rFonts w:ascii="Arial" w:hAnsi="Arial" w:cs="Arial"/>
                <w:bCs/>
                <w:sz w:val="20"/>
              </w:rPr>
            </w:pPr>
          </w:p>
        </w:tc>
      </w:tr>
      <w:tr w:rsidR="00BA4B29" w:rsidRPr="008F2604" w:rsidTr="0078149F">
        <w:trPr>
          <w:trHeight w:val="334"/>
        </w:trPr>
        <w:tc>
          <w:tcPr>
            <w:tcW w:w="1743" w:type="dxa"/>
            <w:tcBorders>
              <w:left w:val="nil"/>
              <w:bottom w:val="single" w:sz="4" w:space="0" w:color="auto"/>
              <w:right w:val="nil"/>
            </w:tcBorders>
            <w:vAlign w:val="center"/>
          </w:tcPr>
          <w:p w:rsidR="00BA4B29" w:rsidRPr="008F2604" w:rsidRDefault="00BA4B29" w:rsidP="0078149F">
            <w:pPr>
              <w:spacing w:before="20" w:after="20"/>
              <w:rPr>
                <w:rFonts w:ascii="Arial" w:hAnsi="Arial" w:cs="Arial"/>
                <w:b/>
                <w:sz w:val="20"/>
              </w:rPr>
            </w:pPr>
          </w:p>
        </w:tc>
        <w:tc>
          <w:tcPr>
            <w:tcW w:w="3072" w:type="dxa"/>
            <w:tcBorders>
              <w:left w:val="nil"/>
              <w:bottom w:val="single" w:sz="4" w:space="0" w:color="auto"/>
              <w:right w:val="nil"/>
            </w:tcBorders>
            <w:vAlign w:val="center"/>
          </w:tcPr>
          <w:p w:rsidR="00BA4B29" w:rsidRPr="008F2604" w:rsidRDefault="00BA4B29" w:rsidP="0078149F">
            <w:pPr>
              <w:spacing w:before="20" w:after="20"/>
              <w:rPr>
                <w:rFonts w:ascii="Arial" w:hAnsi="Arial" w:cs="Arial"/>
                <w:bCs/>
                <w:sz w:val="20"/>
              </w:rPr>
            </w:pPr>
          </w:p>
        </w:tc>
        <w:tc>
          <w:tcPr>
            <w:tcW w:w="1559" w:type="dxa"/>
            <w:tcBorders>
              <w:left w:val="nil"/>
              <w:bottom w:val="single" w:sz="4" w:space="0" w:color="auto"/>
              <w:right w:val="nil"/>
            </w:tcBorders>
            <w:vAlign w:val="center"/>
          </w:tcPr>
          <w:p w:rsidR="00BA4B29" w:rsidRPr="008F2604" w:rsidRDefault="00BA4B29" w:rsidP="0078149F">
            <w:pPr>
              <w:spacing w:before="20" w:after="20"/>
              <w:rPr>
                <w:rFonts w:ascii="Arial" w:hAnsi="Arial" w:cs="Arial"/>
                <w:b/>
                <w:sz w:val="20"/>
              </w:rPr>
            </w:pPr>
          </w:p>
        </w:tc>
        <w:tc>
          <w:tcPr>
            <w:tcW w:w="2895" w:type="dxa"/>
            <w:tcBorders>
              <w:left w:val="nil"/>
              <w:bottom w:val="single" w:sz="4" w:space="0" w:color="auto"/>
              <w:right w:val="nil"/>
            </w:tcBorders>
            <w:vAlign w:val="center"/>
          </w:tcPr>
          <w:p w:rsidR="00BA4B29" w:rsidRPr="008F2604" w:rsidRDefault="00BA4B29" w:rsidP="0078149F">
            <w:pPr>
              <w:spacing w:before="20" w:after="20"/>
              <w:rPr>
                <w:rFonts w:ascii="Arial" w:hAnsi="Arial" w:cs="Arial"/>
                <w:bCs/>
                <w:sz w:val="20"/>
              </w:rPr>
            </w:pPr>
          </w:p>
        </w:tc>
      </w:tr>
      <w:tr w:rsidR="00BA4B29" w:rsidRPr="008F2604" w:rsidTr="0078149F">
        <w:trPr>
          <w:trHeight w:val="640"/>
        </w:trPr>
        <w:tc>
          <w:tcPr>
            <w:tcW w:w="1743" w:type="dxa"/>
            <w:tcBorders>
              <w:bottom w:val="single" w:sz="4" w:space="0" w:color="auto"/>
            </w:tcBorders>
            <w:shd w:val="pct25" w:color="0066CC" w:fill="FFFFFF"/>
            <w:vAlign w:val="center"/>
          </w:tcPr>
          <w:p w:rsidR="00BA4B29" w:rsidRPr="008F2604" w:rsidRDefault="00BA4B29" w:rsidP="0078149F">
            <w:pPr>
              <w:spacing w:before="20" w:after="20"/>
              <w:rPr>
                <w:rFonts w:ascii="Arial" w:hAnsi="Arial" w:cs="Arial"/>
                <w:b/>
                <w:sz w:val="20"/>
              </w:rPr>
            </w:pPr>
            <w:r w:rsidRPr="008F2604">
              <w:rPr>
                <w:rFonts w:ascii="Arial" w:hAnsi="Arial" w:cs="Arial"/>
                <w:b/>
                <w:sz w:val="20"/>
              </w:rPr>
              <w:t>Document Version</w:t>
            </w:r>
          </w:p>
        </w:tc>
        <w:tc>
          <w:tcPr>
            <w:tcW w:w="3072" w:type="dxa"/>
            <w:tcBorders>
              <w:bottom w:val="single" w:sz="4" w:space="0" w:color="auto"/>
            </w:tcBorders>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1.0</w:t>
            </w:r>
          </w:p>
        </w:tc>
        <w:tc>
          <w:tcPr>
            <w:tcW w:w="1559" w:type="dxa"/>
            <w:tcBorders>
              <w:bottom w:val="single" w:sz="4" w:space="0" w:color="auto"/>
            </w:tcBorders>
            <w:shd w:val="pct25" w:color="0066CC" w:fill="FFFFFF"/>
            <w:vAlign w:val="center"/>
          </w:tcPr>
          <w:p w:rsidR="00BA4B29" w:rsidRPr="008F2604" w:rsidRDefault="00BA4B29" w:rsidP="0078149F">
            <w:pPr>
              <w:spacing w:before="20" w:after="20"/>
              <w:rPr>
                <w:rFonts w:ascii="Arial" w:hAnsi="Arial" w:cs="Arial"/>
                <w:b/>
                <w:sz w:val="20"/>
              </w:rPr>
            </w:pPr>
            <w:r w:rsidRPr="008F2604">
              <w:rPr>
                <w:rFonts w:ascii="Arial" w:hAnsi="Arial" w:cs="Arial"/>
                <w:b/>
                <w:sz w:val="20"/>
              </w:rPr>
              <w:t>Replaces Version</w:t>
            </w:r>
          </w:p>
        </w:tc>
        <w:tc>
          <w:tcPr>
            <w:tcW w:w="2895" w:type="dxa"/>
            <w:tcBorders>
              <w:bottom w:val="single" w:sz="4" w:space="0" w:color="auto"/>
            </w:tcBorders>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w:t>
            </w:r>
          </w:p>
        </w:tc>
      </w:tr>
      <w:tr w:rsidR="00BA4B29" w:rsidRPr="008F2604" w:rsidTr="0078149F">
        <w:trPr>
          <w:trHeight w:val="320"/>
        </w:trPr>
        <w:tc>
          <w:tcPr>
            <w:tcW w:w="1743" w:type="dxa"/>
            <w:tcBorders>
              <w:top w:val="single" w:sz="4" w:space="0" w:color="auto"/>
              <w:left w:val="nil"/>
              <w:bottom w:val="single" w:sz="4" w:space="0" w:color="auto"/>
              <w:right w:val="nil"/>
            </w:tcBorders>
            <w:vAlign w:val="center"/>
          </w:tcPr>
          <w:p w:rsidR="00BA4B29" w:rsidRPr="008F2604" w:rsidRDefault="00BA4B29" w:rsidP="0078149F">
            <w:pPr>
              <w:spacing w:before="20" w:after="20"/>
              <w:rPr>
                <w:rFonts w:ascii="Arial" w:hAnsi="Arial" w:cs="Arial"/>
                <w:b/>
                <w:sz w:val="20"/>
              </w:rPr>
            </w:pPr>
          </w:p>
        </w:tc>
        <w:tc>
          <w:tcPr>
            <w:tcW w:w="3072" w:type="dxa"/>
            <w:tcBorders>
              <w:top w:val="single" w:sz="4" w:space="0" w:color="auto"/>
              <w:left w:val="nil"/>
              <w:bottom w:val="single" w:sz="4" w:space="0" w:color="auto"/>
              <w:right w:val="nil"/>
            </w:tcBorders>
            <w:vAlign w:val="center"/>
          </w:tcPr>
          <w:p w:rsidR="00BA4B29" w:rsidRPr="008F2604" w:rsidRDefault="00BA4B29" w:rsidP="0078149F">
            <w:pPr>
              <w:spacing w:before="20" w:after="20"/>
              <w:rPr>
                <w:rFonts w:ascii="Arial" w:hAnsi="Arial" w:cs="Arial"/>
                <w:bCs/>
                <w:sz w:val="20"/>
              </w:rPr>
            </w:pPr>
          </w:p>
        </w:tc>
        <w:tc>
          <w:tcPr>
            <w:tcW w:w="1559" w:type="dxa"/>
            <w:tcBorders>
              <w:top w:val="single" w:sz="4" w:space="0" w:color="auto"/>
              <w:left w:val="nil"/>
              <w:bottom w:val="single" w:sz="4" w:space="0" w:color="auto"/>
              <w:right w:val="nil"/>
            </w:tcBorders>
            <w:vAlign w:val="center"/>
          </w:tcPr>
          <w:p w:rsidR="00BA4B29" w:rsidRPr="008F2604" w:rsidRDefault="00BA4B29" w:rsidP="0078149F">
            <w:pPr>
              <w:spacing w:before="20" w:after="20"/>
              <w:rPr>
                <w:rFonts w:ascii="Arial" w:hAnsi="Arial" w:cs="Arial"/>
                <w:b/>
                <w:sz w:val="20"/>
              </w:rPr>
            </w:pPr>
          </w:p>
        </w:tc>
        <w:tc>
          <w:tcPr>
            <w:tcW w:w="2895" w:type="dxa"/>
            <w:tcBorders>
              <w:top w:val="single" w:sz="4" w:space="0" w:color="auto"/>
              <w:left w:val="nil"/>
              <w:bottom w:val="single" w:sz="4" w:space="0" w:color="auto"/>
              <w:right w:val="nil"/>
            </w:tcBorders>
            <w:vAlign w:val="center"/>
          </w:tcPr>
          <w:p w:rsidR="00BA4B29" w:rsidRPr="008F2604" w:rsidRDefault="00BA4B29" w:rsidP="0078149F">
            <w:pPr>
              <w:spacing w:before="20" w:after="20"/>
              <w:rPr>
                <w:rFonts w:ascii="Arial" w:hAnsi="Arial" w:cs="Arial"/>
                <w:bCs/>
                <w:sz w:val="20"/>
              </w:rPr>
            </w:pPr>
          </w:p>
        </w:tc>
      </w:tr>
      <w:tr w:rsidR="00BA4B29" w:rsidRPr="008F2604" w:rsidTr="0078149F">
        <w:trPr>
          <w:trHeight w:val="640"/>
        </w:trPr>
        <w:tc>
          <w:tcPr>
            <w:tcW w:w="1743" w:type="dxa"/>
            <w:tcBorders>
              <w:top w:val="single" w:sz="4" w:space="0" w:color="auto"/>
              <w:bottom w:val="single" w:sz="4" w:space="0" w:color="auto"/>
            </w:tcBorders>
            <w:shd w:val="pct25" w:color="0066CC" w:fill="FFFFFF"/>
            <w:vAlign w:val="center"/>
          </w:tcPr>
          <w:p w:rsidR="00BA4B29" w:rsidRPr="008F2604" w:rsidRDefault="00BA4B29" w:rsidP="0078149F">
            <w:pPr>
              <w:spacing w:before="20" w:after="20"/>
              <w:rPr>
                <w:rFonts w:ascii="Arial" w:hAnsi="Arial" w:cs="Arial"/>
                <w:b/>
                <w:sz w:val="20"/>
              </w:rPr>
            </w:pPr>
            <w:r w:rsidRPr="008F2604">
              <w:rPr>
                <w:rFonts w:ascii="Arial" w:hAnsi="Arial" w:cs="Arial"/>
                <w:b/>
                <w:sz w:val="20"/>
              </w:rPr>
              <w:t>First Introduced</w:t>
            </w:r>
          </w:p>
        </w:tc>
        <w:tc>
          <w:tcPr>
            <w:tcW w:w="3072" w:type="dxa"/>
            <w:tcBorders>
              <w:top w:val="single" w:sz="4" w:space="0" w:color="auto"/>
            </w:tcBorders>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January 2018</w:t>
            </w:r>
          </w:p>
        </w:tc>
        <w:tc>
          <w:tcPr>
            <w:tcW w:w="1559" w:type="dxa"/>
            <w:tcBorders>
              <w:top w:val="single" w:sz="4" w:space="0" w:color="auto"/>
              <w:bottom w:val="single" w:sz="4" w:space="0" w:color="auto"/>
            </w:tcBorders>
            <w:shd w:val="pct25" w:color="0066CC" w:fill="FFFFFF"/>
            <w:vAlign w:val="center"/>
          </w:tcPr>
          <w:p w:rsidR="00BA4B29" w:rsidRPr="008F2604" w:rsidRDefault="00BA4B29" w:rsidP="0078149F">
            <w:pPr>
              <w:spacing w:before="20" w:after="20"/>
              <w:rPr>
                <w:rFonts w:ascii="Arial" w:hAnsi="Arial" w:cs="Arial"/>
                <w:b/>
                <w:sz w:val="20"/>
              </w:rPr>
            </w:pPr>
            <w:r w:rsidRPr="008F2604">
              <w:rPr>
                <w:rFonts w:ascii="Arial" w:hAnsi="Arial" w:cs="Arial"/>
                <w:b/>
                <w:sz w:val="20"/>
              </w:rPr>
              <w:t>Review Schedule</w:t>
            </w:r>
          </w:p>
        </w:tc>
        <w:tc>
          <w:tcPr>
            <w:tcW w:w="2895" w:type="dxa"/>
            <w:tcBorders>
              <w:top w:val="single" w:sz="4" w:space="0" w:color="auto"/>
            </w:tcBorders>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Annual</w:t>
            </w:r>
          </w:p>
        </w:tc>
      </w:tr>
      <w:tr w:rsidR="00BA4B29" w:rsidRPr="008F2604" w:rsidTr="0078149F">
        <w:trPr>
          <w:trHeight w:val="334"/>
        </w:trPr>
        <w:tc>
          <w:tcPr>
            <w:tcW w:w="1743" w:type="dxa"/>
            <w:tcBorders>
              <w:bottom w:val="single" w:sz="4" w:space="0" w:color="auto"/>
            </w:tcBorders>
            <w:shd w:val="pct25" w:color="0066CC" w:fill="FFFFFF"/>
            <w:vAlign w:val="center"/>
          </w:tcPr>
          <w:p w:rsidR="00BA4B29" w:rsidRPr="008F2604" w:rsidRDefault="00BA4B29" w:rsidP="0078149F">
            <w:pPr>
              <w:spacing w:before="20" w:after="20"/>
              <w:rPr>
                <w:rFonts w:ascii="Arial" w:hAnsi="Arial" w:cs="Arial"/>
                <w:b/>
                <w:sz w:val="20"/>
              </w:rPr>
            </w:pPr>
            <w:r w:rsidRPr="008F2604">
              <w:rPr>
                <w:rFonts w:ascii="Arial" w:hAnsi="Arial" w:cs="Arial"/>
                <w:b/>
                <w:sz w:val="20"/>
              </w:rPr>
              <w:t>Date approved</w:t>
            </w:r>
          </w:p>
        </w:tc>
        <w:tc>
          <w:tcPr>
            <w:tcW w:w="3072" w:type="dxa"/>
            <w:tcBorders>
              <w:bottom w:val="single" w:sz="4" w:space="0" w:color="auto"/>
            </w:tcBorders>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December 2017</w:t>
            </w:r>
          </w:p>
        </w:tc>
        <w:tc>
          <w:tcPr>
            <w:tcW w:w="1559" w:type="dxa"/>
            <w:tcBorders>
              <w:bottom w:val="single" w:sz="4" w:space="0" w:color="auto"/>
            </w:tcBorders>
            <w:shd w:val="pct25" w:color="0066CC" w:fill="FFFFFF"/>
            <w:vAlign w:val="center"/>
          </w:tcPr>
          <w:p w:rsidR="00BA4B29" w:rsidRPr="008F2604" w:rsidRDefault="00BA4B29" w:rsidP="0078149F">
            <w:pPr>
              <w:spacing w:before="20" w:after="20"/>
              <w:rPr>
                <w:rFonts w:ascii="Arial" w:hAnsi="Arial" w:cs="Arial"/>
                <w:b/>
                <w:sz w:val="20"/>
              </w:rPr>
            </w:pPr>
            <w:r w:rsidRPr="008F2604">
              <w:rPr>
                <w:rFonts w:ascii="Arial" w:hAnsi="Arial" w:cs="Arial"/>
                <w:b/>
                <w:sz w:val="20"/>
              </w:rPr>
              <w:t>Next Review</w:t>
            </w:r>
          </w:p>
        </w:tc>
        <w:tc>
          <w:tcPr>
            <w:tcW w:w="2895" w:type="dxa"/>
            <w:tcBorders>
              <w:bottom w:val="single" w:sz="4" w:space="0" w:color="auto"/>
            </w:tcBorders>
            <w:vAlign w:val="center"/>
          </w:tcPr>
          <w:p w:rsidR="00BA4B29" w:rsidRPr="008F2604" w:rsidRDefault="00BA4B29" w:rsidP="0078149F">
            <w:pPr>
              <w:spacing w:before="20" w:after="20"/>
              <w:rPr>
                <w:rFonts w:ascii="Arial" w:hAnsi="Arial" w:cs="Arial"/>
                <w:bCs/>
                <w:sz w:val="20"/>
              </w:rPr>
            </w:pPr>
            <w:r w:rsidRPr="008F2604">
              <w:rPr>
                <w:rFonts w:ascii="Arial" w:hAnsi="Arial" w:cs="Arial"/>
                <w:bCs/>
                <w:sz w:val="20"/>
              </w:rPr>
              <w:t>January 2019</w:t>
            </w:r>
          </w:p>
        </w:tc>
      </w:tr>
    </w:tbl>
    <w:p w:rsidR="00BA4B29" w:rsidRPr="008F2604" w:rsidRDefault="00BA4B29" w:rsidP="00BA4B29">
      <w:pPr>
        <w:keepNext/>
        <w:overflowPunct w:val="0"/>
        <w:adjustRightInd w:val="0"/>
        <w:spacing w:before="120"/>
        <w:textAlignment w:val="baseline"/>
        <w:outlineLvl w:val="0"/>
        <w:rPr>
          <w:rFonts w:ascii="Arial" w:eastAsia="Times New Roman" w:hAnsi="Arial" w:cs="Arial"/>
          <w:b/>
          <w:color w:val="0066CC"/>
          <w:szCs w:val="28"/>
        </w:rPr>
      </w:pPr>
      <w:bookmarkStart w:id="8" w:name="_Toc55358065"/>
      <w:r w:rsidRPr="008F2604">
        <w:rPr>
          <w:rFonts w:ascii="Arial" w:eastAsia="Times New Roman" w:hAnsi="Arial" w:cs="Arial"/>
          <w:b/>
          <w:color w:val="0066CC"/>
          <w:szCs w:val="28"/>
        </w:rPr>
        <w:t>Document Overview</w:t>
      </w:r>
      <w:bookmarkEnd w:id="8"/>
    </w:p>
    <w:p w:rsidR="00BA4B29" w:rsidRPr="008F2604" w:rsidRDefault="00BA4B29" w:rsidP="00BA4B29">
      <w:pPr>
        <w:rPr>
          <w:rFonts w:ascii="Arial" w:hAnsi="Arial" w:cs="Arial"/>
          <w:sz w:val="20"/>
          <w:lang w:eastAsia="en-GB"/>
        </w:rPr>
      </w:pPr>
      <w:r w:rsidRPr="008F2604">
        <w:rPr>
          <w:rFonts w:ascii="Arial" w:hAnsi="Arial" w:cs="Arial"/>
          <w:noProof/>
          <w:sz w:val="20"/>
          <w:lang w:eastAsia="en-GB"/>
        </w:rPr>
        <mc:AlternateContent>
          <mc:Choice Requires="wps">
            <w:drawing>
              <wp:anchor distT="0" distB="0" distL="114300" distR="114300" simplePos="0" relativeHeight="251736064" behindDoc="0" locked="0" layoutInCell="1" allowOverlap="1" wp14:anchorId="48E3EC30" wp14:editId="6AE8D5E3">
                <wp:simplePos x="0" y="0"/>
                <wp:positionH relativeFrom="column">
                  <wp:posOffset>0</wp:posOffset>
                </wp:positionH>
                <wp:positionV relativeFrom="paragraph">
                  <wp:posOffset>566240</wp:posOffset>
                </wp:positionV>
                <wp:extent cx="6143625" cy="743803"/>
                <wp:effectExtent l="0" t="0" r="28575" b="184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43803"/>
                        </a:xfrm>
                        <a:prstGeom prst="rect">
                          <a:avLst/>
                        </a:prstGeom>
                        <a:noFill/>
                        <a:ln w="9525">
                          <a:solidFill>
                            <a:srgbClr val="4F81BD">
                              <a:lumMod val="75000"/>
                            </a:srgbClr>
                          </a:solidFill>
                          <a:miter lim="800000"/>
                          <a:headEnd/>
                          <a:tailEnd/>
                        </a:ln>
                      </wps:spPr>
                      <wps:txbx>
                        <w:txbxContent>
                          <w:p w:rsidR="00BA4B29" w:rsidRPr="00BF1E19" w:rsidRDefault="00BA4B29" w:rsidP="00BA4B29">
                            <w:pPr>
                              <w:jc w:val="center"/>
                              <w:rPr>
                                <w:rFonts w:ascii="Arial" w:hAnsi="Arial" w:cs="Arial"/>
                                <w:color w:val="1F4E79" w:themeColor="accent1" w:themeShade="80"/>
                                <w:sz w:val="20"/>
                                <w:szCs w:val="20"/>
                              </w:rPr>
                            </w:pPr>
                            <w:r w:rsidRPr="00BF1E19">
                              <w:rPr>
                                <w:rFonts w:ascii="Arial" w:hAnsi="Arial" w:cs="Arial"/>
                                <w:b/>
                                <w:bCs/>
                                <w:color w:val="1F4E79" w:themeColor="accent1" w:themeShade="80"/>
                                <w:sz w:val="20"/>
                                <w:szCs w:val="20"/>
                              </w:rPr>
                              <w:t>Safeguarding</w:t>
                            </w:r>
                            <w:r w:rsidRPr="00BF1E19">
                              <w:rPr>
                                <w:rFonts w:ascii="Arial" w:hAnsi="Arial" w:cs="Arial"/>
                                <w:b/>
                                <w:bCs/>
                                <w:color w:val="1F4E79" w:themeColor="accent1" w:themeShade="80"/>
                                <w:sz w:val="20"/>
                                <w:szCs w:val="20"/>
                              </w:rPr>
                              <w:br/>
                            </w:r>
                            <w:r w:rsidRPr="00BF1E19">
                              <w:rPr>
                                <w:rFonts w:ascii="Arial" w:hAnsi="Arial" w:cs="Arial"/>
                                <w:bCs/>
                                <w:color w:val="1F4E79" w:themeColor="accent1" w:themeShade="80"/>
                                <w:sz w:val="20"/>
                                <w:szCs w:val="20"/>
                              </w:rPr>
                              <w:t xml:space="preserve">Concerns about Safeguarding should be managed as per LSCB/London Child Protection </w:t>
                            </w:r>
                            <w:r>
                              <w:rPr>
                                <w:rFonts w:ascii="Arial" w:hAnsi="Arial" w:cs="Arial"/>
                                <w:bCs/>
                                <w:color w:val="1F4E79" w:themeColor="accent1" w:themeShade="80"/>
                                <w:sz w:val="20"/>
                                <w:szCs w:val="20"/>
                              </w:rPr>
                              <w:t xml:space="preserve">Procedures and </w:t>
                            </w:r>
                            <w:r>
                              <w:rPr>
                                <w:rFonts w:ascii="Arial" w:hAnsi="Arial" w:cs="Arial"/>
                                <w:bCs/>
                                <w:color w:val="1F4E79" w:themeColor="accent1" w:themeShade="80"/>
                                <w:sz w:val="20"/>
                                <w:szCs w:val="20"/>
                              </w:rPr>
                              <w:br/>
                            </w:r>
                            <w:r w:rsidRPr="00BF1E19">
                              <w:rPr>
                                <w:rFonts w:ascii="Arial" w:hAnsi="Arial" w:cs="Arial"/>
                                <w:bCs/>
                                <w:color w:val="1F4E79" w:themeColor="accent1" w:themeShade="80"/>
                                <w:sz w:val="20"/>
                                <w:szCs w:val="20"/>
                              </w:rPr>
                              <w:t>C</w:t>
                            </w:r>
                            <w:r w:rsidRPr="00BF1E19">
                              <w:rPr>
                                <w:rFonts w:ascii="Arial" w:hAnsi="Arial" w:cs="Arial"/>
                                <w:color w:val="1F4E79" w:themeColor="accent1" w:themeShade="80"/>
                                <w:sz w:val="20"/>
                                <w:szCs w:val="20"/>
                              </w:rPr>
                              <w:t xml:space="preserve">lick </w:t>
                            </w:r>
                            <w:hyperlink r:id="rId36" w:history="1">
                              <w:r w:rsidRPr="00BF1E19">
                                <w:rPr>
                                  <w:rStyle w:val="Hyperlink"/>
                                  <w:rFonts w:ascii="Arial" w:hAnsi="Arial" w:cs="Arial"/>
                                  <w:color w:val="1F4E79" w:themeColor="accent1" w:themeShade="80"/>
                                  <w:sz w:val="20"/>
                                  <w:szCs w:val="20"/>
                                </w:rPr>
                                <w:t>Here</w:t>
                              </w:r>
                            </w:hyperlink>
                            <w:r>
                              <w:rPr>
                                <w:rStyle w:val="Hyperlink"/>
                                <w:rFonts w:ascii="Arial" w:hAnsi="Arial" w:cs="Arial"/>
                                <w:color w:val="1F4E79" w:themeColor="accent1" w:themeShade="80"/>
                                <w:sz w:val="20"/>
                                <w:szCs w:val="20"/>
                              </w:rPr>
                              <w:br/>
                            </w:r>
                            <w:r>
                              <w:rPr>
                                <w:rFonts w:ascii="Arial" w:hAnsi="Arial" w:cs="Arial"/>
                                <w:bCs/>
                                <w:color w:val="1F4E79" w:themeColor="accent1" w:themeShade="80"/>
                                <w:sz w:val="20"/>
                                <w:szCs w:val="20"/>
                              </w:rPr>
                              <w:t xml:space="preserve">NICE Guidance to be used where appropriate. - </w:t>
                            </w:r>
                            <w:hyperlink r:id="rId37" w:history="1">
                              <w:r w:rsidRPr="00983296">
                                <w:rPr>
                                  <w:rStyle w:val="Hyperlink"/>
                                  <w:rFonts w:ascii="Arial" w:hAnsi="Arial" w:cs="Arial"/>
                                  <w:sz w:val="20"/>
                                  <w:szCs w:val="20"/>
                                </w:rPr>
                                <w:t>https://www.nice.org.uk/guidance/cg89</w:t>
                              </w:r>
                            </w:hyperlink>
                            <w:r>
                              <w:rPr>
                                <w:rFonts w:ascii="Arial" w:hAnsi="Arial" w:cs="Arial"/>
                                <w:color w:val="1F4E79" w:themeColor="accent1" w:themeShade="80"/>
                                <w:sz w:val="20"/>
                                <w:szCs w:val="20"/>
                              </w:rPr>
                              <w:t xml:space="preserve"> </w:t>
                            </w:r>
                          </w:p>
                          <w:p w:rsidR="00BA4B29" w:rsidRPr="00BF1E19" w:rsidRDefault="00BA4B29" w:rsidP="00BA4B29">
                            <w:pPr>
                              <w:pStyle w:val="BodyText"/>
                              <w:spacing w:before="200"/>
                              <w:ind w:right="550"/>
                              <w:jc w:val="center"/>
                              <w:rPr>
                                <w:color w:val="1F4E79"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3EC30" id="Text Box 40" o:spid="_x0000_s1058" type="#_x0000_t202" style="position:absolute;margin-left:0;margin-top:44.6pt;width:483.75pt;height:5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" filled="f" strokecolor="#376092">
                <v:textbox>
                  <w:txbxContent>
                    <w:p w:rsidR="00BA4B29" w:rsidRPr="00BF1E19" w:rsidRDefault="00BA4B29" w:rsidP="00BA4B29">
                      <w:pPr>
                        <w:jc w:val="center"/>
                        <w:rPr>
                          <w:rFonts w:ascii="Arial" w:hAnsi="Arial" w:cs="Arial"/>
                          <w:color w:val="1F4E79" w:themeColor="accent1" w:themeShade="80"/>
                          <w:sz w:val="20"/>
                          <w:szCs w:val="20"/>
                        </w:rPr>
                      </w:pPr>
                      <w:r w:rsidRPr="00BF1E19">
                        <w:rPr>
                          <w:rFonts w:ascii="Arial" w:hAnsi="Arial" w:cs="Arial"/>
                          <w:b/>
                          <w:bCs/>
                          <w:color w:val="1F4E79" w:themeColor="accent1" w:themeShade="80"/>
                          <w:sz w:val="20"/>
                          <w:szCs w:val="20"/>
                        </w:rPr>
                        <w:t>Safeguarding</w:t>
                      </w:r>
                      <w:r w:rsidRPr="00BF1E19">
                        <w:rPr>
                          <w:rFonts w:ascii="Arial" w:hAnsi="Arial" w:cs="Arial"/>
                          <w:b/>
                          <w:bCs/>
                          <w:color w:val="1F4E79" w:themeColor="accent1" w:themeShade="80"/>
                          <w:sz w:val="20"/>
                          <w:szCs w:val="20"/>
                        </w:rPr>
                        <w:br/>
                      </w:r>
                      <w:r w:rsidRPr="00BF1E19">
                        <w:rPr>
                          <w:rFonts w:ascii="Arial" w:hAnsi="Arial" w:cs="Arial"/>
                          <w:bCs/>
                          <w:color w:val="1F4E79" w:themeColor="accent1" w:themeShade="80"/>
                          <w:sz w:val="20"/>
                          <w:szCs w:val="20"/>
                        </w:rPr>
                        <w:t xml:space="preserve">Concerns about Safeguarding should be managed as per LSCB/London Child Protection </w:t>
                      </w:r>
                      <w:r>
                        <w:rPr>
                          <w:rFonts w:ascii="Arial" w:hAnsi="Arial" w:cs="Arial"/>
                          <w:bCs/>
                          <w:color w:val="1F4E79" w:themeColor="accent1" w:themeShade="80"/>
                          <w:sz w:val="20"/>
                          <w:szCs w:val="20"/>
                        </w:rPr>
                        <w:t xml:space="preserve">Procedures and </w:t>
                      </w:r>
                      <w:r>
                        <w:rPr>
                          <w:rFonts w:ascii="Arial" w:hAnsi="Arial" w:cs="Arial"/>
                          <w:bCs/>
                          <w:color w:val="1F4E79" w:themeColor="accent1" w:themeShade="80"/>
                          <w:sz w:val="20"/>
                          <w:szCs w:val="20"/>
                        </w:rPr>
                        <w:br/>
                      </w:r>
                      <w:r w:rsidRPr="00BF1E19">
                        <w:rPr>
                          <w:rFonts w:ascii="Arial" w:hAnsi="Arial" w:cs="Arial"/>
                          <w:bCs/>
                          <w:color w:val="1F4E79" w:themeColor="accent1" w:themeShade="80"/>
                          <w:sz w:val="20"/>
                          <w:szCs w:val="20"/>
                        </w:rPr>
                        <w:t>C</w:t>
                      </w:r>
                      <w:r w:rsidRPr="00BF1E19">
                        <w:rPr>
                          <w:rFonts w:ascii="Arial" w:hAnsi="Arial" w:cs="Arial"/>
                          <w:color w:val="1F4E79" w:themeColor="accent1" w:themeShade="80"/>
                          <w:sz w:val="20"/>
                          <w:szCs w:val="20"/>
                        </w:rPr>
                        <w:t xml:space="preserve">lick </w:t>
                      </w:r>
                      <w:hyperlink r:id="rId38" w:history="1">
                        <w:r w:rsidRPr="00BF1E19">
                          <w:rPr>
                            <w:rStyle w:val="Hyperlink"/>
                            <w:rFonts w:ascii="Arial" w:hAnsi="Arial" w:cs="Arial"/>
                            <w:color w:val="1F4E79" w:themeColor="accent1" w:themeShade="80"/>
                            <w:sz w:val="20"/>
                            <w:szCs w:val="20"/>
                          </w:rPr>
                          <w:t>Here</w:t>
                        </w:r>
                      </w:hyperlink>
                      <w:r>
                        <w:rPr>
                          <w:rStyle w:val="Hyperlink"/>
                          <w:rFonts w:ascii="Arial" w:hAnsi="Arial" w:cs="Arial"/>
                          <w:color w:val="1F4E79" w:themeColor="accent1" w:themeShade="80"/>
                          <w:sz w:val="20"/>
                          <w:szCs w:val="20"/>
                        </w:rPr>
                        <w:br/>
                      </w:r>
                      <w:r>
                        <w:rPr>
                          <w:rFonts w:ascii="Arial" w:hAnsi="Arial" w:cs="Arial"/>
                          <w:bCs/>
                          <w:color w:val="1F4E79" w:themeColor="accent1" w:themeShade="80"/>
                          <w:sz w:val="20"/>
                          <w:szCs w:val="20"/>
                        </w:rPr>
                        <w:t xml:space="preserve">NICE Guidance to be used where appropriate. - </w:t>
                      </w:r>
                      <w:hyperlink r:id="rId39" w:history="1">
                        <w:r w:rsidRPr="00983296">
                          <w:rPr>
                            <w:rStyle w:val="Hyperlink"/>
                            <w:rFonts w:ascii="Arial" w:hAnsi="Arial" w:cs="Arial"/>
                            <w:sz w:val="20"/>
                            <w:szCs w:val="20"/>
                          </w:rPr>
                          <w:t>https://www.nice.org.uk/guidance/cg89</w:t>
                        </w:r>
                      </w:hyperlink>
                      <w:r>
                        <w:rPr>
                          <w:rFonts w:ascii="Arial" w:hAnsi="Arial" w:cs="Arial"/>
                          <w:color w:val="1F4E79" w:themeColor="accent1" w:themeShade="80"/>
                          <w:sz w:val="20"/>
                          <w:szCs w:val="20"/>
                        </w:rPr>
                        <w:t xml:space="preserve"> </w:t>
                      </w:r>
                    </w:p>
                    <w:p w:rsidR="00BA4B29" w:rsidRPr="00BF1E19" w:rsidRDefault="00BA4B29" w:rsidP="00BA4B29">
                      <w:pPr>
                        <w:pStyle w:val="BodyText"/>
                        <w:spacing w:before="200"/>
                        <w:ind w:right="550"/>
                        <w:jc w:val="center"/>
                        <w:rPr>
                          <w:color w:val="1F4E79" w:themeColor="accent1" w:themeShade="80"/>
                        </w:rPr>
                      </w:pPr>
                    </w:p>
                  </w:txbxContent>
                </v:textbox>
              </v:shape>
            </w:pict>
          </mc:Fallback>
        </mc:AlternateContent>
      </w:r>
      <w:r w:rsidRPr="008F2604">
        <w:rPr>
          <w:rFonts w:ascii="Arial" w:hAnsi="Arial" w:cs="Arial"/>
          <w:sz w:val="20"/>
          <w:lang w:eastAsia="en-GB"/>
        </w:rPr>
        <w:t>This document acts as a guideline and advises on the pathway and procedures which need to be followed when diagnosing and referring patients for treatment. This guideline should be used in conjunction with the users’ clinical judgement.</w:t>
      </w:r>
      <w:r w:rsidRPr="008F2604">
        <w:rPr>
          <w:rFonts w:ascii="Arial" w:hAnsi="Arial" w:cs="Arial"/>
          <w:sz w:val="20"/>
          <w:lang w:eastAsia="en-GB"/>
        </w:rPr>
        <w:br/>
      </w:r>
    </w:p>
    <w:p w:rsidR="00EF63CD" w:rsidRPr="00BA4B29" w:rsidRDefault="00BA4B29" w:rsidP="00EF63CD">
      <w:pPr>
        <w:rPr>
          <w:rFonts w:ascii="Arial" w:hAnsi="Arial" w:cs="Arial"/>
          <w:b/>
        </w:rPr>
      </w:pPr>
      <w:r w:rsidRPr="008F2604">
        <w:rPr>
          <w:rFonts w:ascii="Arial" w:hAnsi="Arial" w:cs="Arial"/>
          <w:noProof/>
          <w:sz w:val="20"/>
          <w:lang w:eastAsia="en-GB"/>
        </w:rPr>
        <mc:AlternateContent>
          <mc:Choice Requires="wps">
            <w:drawing>
              <wp:anchor distT="0" distB="0" distL="114300" distR="114300" simplePos="0" relativeHeight="251735040" behindDoc="0" locked="0" layoutInCell="1" allowOverlap="1" wp14:anchorId="01624740" wp14:editId="32541760">
                <wp:simplePos x="0" y="0"/>
                <wp:positionH relativeFrom="column">
                  <wp:posOffset>0</wp:posOffset>
                </wp:positionH>
                <wp:positionV relativeFrom="paragraph">
                  <wp:posOffset>694150</wp:posOffset>
                </wp:positionV>
                <wp:extent cx="6143625" cy="522141"/>
                <wp:effectExtent l="0" t="0" r="28575" b="1143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2141"/>
                        </a:xfrm>
                        <a:prstGeom prst="rect">
                          <a:avLst/>
                        </a:prstGeom>
                        <a:noFill/>
                        <a:ln w="9525">
                          <a:solidFill>
                            <a:srgbClr val="4F81BD">
                              <a:lumMod val="75000"/>
                            </a:srgbClr>
                          </a:solidFill>
                          <a:miter lim="800000"/>
                          <a:headEnd/>
                          <a:tailEnd/>
                        </a:ln>
                      </wps:spPr>
                      <wps:txbx>
                        <w:txbxContent>
                          <w:p w:rsidR="00BA4B29" w:rsidRPr="00805DE9" w:rsidRDefault="00BA4B29" w:rsidP="00BA4B29">
                            <w:pPr>
                              <w:pStyle w:val="BodyText"/>
                              <w:spacing w:before="200"/>
                              <w:ind w:left="-142" w:right="-202"/>
                              <w:jc w:val="center"/>
                              <w:rPr>
                                <w:color w:val="1F4E79" w:themeColor="accent1" w:themeShade="80"/>
                                <w:szCs w:val="18"/>
                              </w:rPr>
                            </w:pPr>
                            <w:r w:rsidRPr="00AC785F">
                              <w:rPr>
                                <w:b/>
                                <w:color w:val="1F4E79" w:themeColor="accent1" w:themeShade="80"/>
                                <w:sz w:val="20"/>
                                <w:szCs w:val="18"/>
                              </w:rPr>
                              <w:t>Investigations</w:t>
                            </w:r>
                            <w:r w:rsidRPr="00AC785F">
                              <w:rPr>
                                <w:b/>
                                <w:color w:val="1F4E79" w:themeColor="accent1" w:themeShade="80"/>
                                <w:sz w:val="20"/>
                                <w:szCs w:val="18"/>
                              </w:rPr>
                              <w:br/>
                            </w:r>
                            <w:r w:rsidRPr="00AC785F">
                              <w:rPr>
                                <w:color w:val="1F4E79" w:themeColor="accent1" w:themeShade="80"/>
                                <w:sz w:val="20"/>
                                <w:szCs w:val="18"/>
                              </w:rPr>
                              <w:t xml:space="preserve">Investigation names and acronyms marked with * are noted as per the </w:t>
                            </w:r>
                            <w:proofErr w:type="spellStart"/>
                            <w:r w:rsidRPr="00AC785F">
                              <w:rPr>
                                <w:color w:val="1F4E79" w:themeColor="accent1" w:themeShade="80"/>
                                <w:sz w:val="20"/>
                                <w:szCs w:val="18"/>
                              </w:rPr>
                              <w:t>TQuest</w:t>
                            </w:r>
                            <w:proofErr w:type="spellEnd"/>
                            <w:r w:rsidRPr="00AC785F">
                              <w:rPr>
                                <w:color w:val="1F4E79" w:themeColor="accent1" w:themeShade="80"/>
                                <w:sz w:val="20"/>
                                <w:szCs w:val="18"/>
                              </w:rPr>
                              <w:t xml:space="preserve"> </w:t>
                            </w:r>
                            <w:r w:rsidRPr="00655B2F">
                              <w:rPr>
                                <w:color w:val="1F4E79" w:themeColor="accent1" w:themeShade="80"/>
                                <w:sz w:val="20"/>
                                <w:szCs w:val="20"/>
                              </w:rPr>
                              <w:t>system input.</w:t>
                            </w:r>
                          </w:p>
                          <w:p w:rsidR="00BA4B29" w:rsidRPr="00342BC1" w:rsidRDefault="00BA4B29" w:rsidP="00BA4B29">
                            <w:pPr>
                              <w:pStyle w:val="BodyText"/>
                              <w:spacing w:before="200"/>
                              <w:ind w:right="550"/>
                              <w:jc w:val="center"/>
                              <w:rPr>
                                <w:color w:val="1F4E79" w:themeColor="accent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24740" id="Text Box 42" o:spid="_x0000_s1059" type="#_x0000_t202" style="position:absolute;margin-left:0;margin-top:54.65pt;width:483.75pt;height:41.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" filled="f" strokecolor="#376092">
                <v:textbox>
                  <w:txbxContent>
                    <w:p w:rsidR="00BA4B29" w:rsidRPr="00805DE9" w:rsidRDefault="00BA4B29" w:rsidP="00BA4B29">
                      <w:pPr>
                        <w:pStyle w:val="BodyText"/>
                        <w:spacing w:before="200"/>
                        <w:ind w:left="-142" w:right="-202"/>
                        <w:jc w:val="center"/>
                        <w:rPr>
                          <w:color w:val="1F4E79" w:themeColor="accent1" w:themeShade="80"/>
                          <w:szCs w:val="18"/>
                        </w:rPr>
                      </w:pPr>
                      <w:r w:rsidRPr="00AC785F">
                        <w:rPr>
                          <w:b/>
                          <w:color w:val="1F4E79" w:themeColor="accent1" w:themeShade="80"/>
                          <w:sz w:val="20"/>
                          <w:szCs w:val="18"/>
                        </w:rPr>
                        <w:t>Investigations</w:t>
                      </w:r>
                      <w:r w:rsidRPr="00AC785F">
                        <w:rPr>
                          <w:b/>
                          <w:color w:val="1F4E79" w:themeColor="accent1" w:themeShade="80"/>
                          <w:sz w:val="20"/>
                          <w:szCs w:val="18"/>
                        </w:rPr>
                        <w:br/>
                      </w:r>
                      <w:r w:rsidRPr="00AC785F">
                        <w:rPr>
                          <w:color w:val="1F4E79" w:themeColor="accent1" w:themeShade="80"/>
                          <w:sz w:val="20"/>
                          <w:szCs w:val="18"/>
                        </w:rPr>
                        <w:t xml:space="preserve">Investigation names and acronyms marked with * are noted as per the </w:t>
                      </w:r>
                      <w:proofErr w:type="spellStart"/>
                      <w:r w:rsidRPr="00AC785F">
                        <w:rPr>
                          <w:color w:val="1F4E79" w:themeColor="accent1" w:themeShade="80"/>
                          <w:sz w:val="20"/>
                          <w:szCs w:val="18"/>
                        </w:rPr>
                        <w:t>TQuest</w:t>
                      </w:r>
                      <w:proofErr w:type="spellEnd"/>
                      <w:r w:rsidRPr="00AC785F">
                        <w:rPr>
                          <w:color w:val="1F4E79" w:themeColor="accent1" w:themeShade="80"/>
                          <w:sz w:val="20"/>
                          <w:szCs w:val="18"/>
                        </w:rPr>
                        <w:t xml:space="preserve"> </w:t>
                      </w:r>
                      <w:r w:rsidRPr="00655B2F">
                        <w:rPr>
                          <w:color w:val="1F4E79" w:themeColor="accent1" w:themeShade="80"/>
                          <w:sz w:val="20"/>
                          <w:szCs w:val="20"/>
                        </w:rPr>
                        <w:t>system input.</w:t>
                      </w:r>
                    </w:p>
                    <w:p w:rsidR="00BA4B29" w:rsidRPr="00342BC1" w:rsidRDefault="00BA4B29" w:rsidP="00BA4B29">
                      <w:pPr>
                        <w:pStyle w:val="BodyText"/>
                        <w:spacing w:before="200"/>
                        <w:ind w:right="550"/>
                        <w:jc w:val="center"/>
                        <w:rPr>
                          <w:color w:val="1F4E79" w:themeColor="accent1" w:themeShade="80"/>
                          <w:sz w:val="16"/>
                        </w:rPr>
                      </w:pPr>
                    </w:p>
                  </w:txbxContent>
                </v:textbox>
              </v:shape>
            </w:pict>
          </mc:Fallback>
        </mc:AlternateContent>
      </w:r>
    </w:p>
    <w:sectPr w:rsidR="00EF63CD" w:rsidRPr="00BA4B29" w:rsidSect="00B466F3">
      <w:pgSz w:w="11906" w:h="16838"/>
      <w:pgMar w:top="799" w:right="697" w:bottom="289" w:left="6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09C" w:rsidRDefault="00FF609C" w:rsidP="00FF609C">
      <w:pPr>
        <w:spacing w:after="0" w:line="240" w:lineRule="auto"/>
      </w:pPr>
      <w:r>
        <w:separator/>
      </w:r>
    </w:p>
  </w:endnote>
  <w:endnote w:type="continuationSeparator" w:id="0">
    <w:p w:rsidR="00FF609C" w:rsidRDefault="00FF609C" w:rsidP="00FF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C2" w:rsidRPr="00870E01" w:rsidRDefault="004945C2" w:rsidP="004945C2">
    <w:pPr>
      <w:pStyle w:val="Footer"/>
      <w:rPr>
        <w:b/>
        <w:color w:val="2E74B5" w:themeColor="accent1" w:themeShade="BF"/>
        <w:sz w:val="20"/>
      </w:rPr>
    </w:pPr>
    <w:r w:rsidRPr="00870E01">
      <w:rPr>
        <w:b/>
        <w:color w:val="2E74B5" w:themeColor="accent1" w:themeShade="BF"/>
        <w:sz w:val="20"/>
      </w:rPr>
      <w:t>Tower Hamlets Clinical Commissioning Group</w:t>
    </w:r>
  </w:p>
  <w:p w:rsidR="002A60B6" w:rsidRDefault="004945C2">
    <w:pPr>
      <w:pStyle w:val="Footer"/>
    </w:pPr>
    <w:r w:rsidRPr="00870E01">
      <w:rPr>
        <w:b/>
        <w:color w:val="2E74B5" w:themeColor="accent1" w:themeShade="BF"/>
        <w:sz w:val="20"/>
      </w:rPr>
      <w:t>Barts Health NHS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C2" w:rsidRPr="00870E01" w:rsidRDefault="004945C2" w:rsidP="004945C2">
    <w:pPr>
      <w:pStyle w:val="Footer"/>
      <w:rPr>
        <w:b/>
        <w:color w:val="2E74B5" w:themeColor="accent1" w:themeShade="BF"/>
        <w:sz w:val="20"/>
      </w:rPr>
    </w:pPr>
    <w:r w:rsidRPr="00870E01">
      <w:rPr>
        <w:b/>
        <w:color w:val="2E74B5" w:themeColor="accent1" w:themeShade="BF"/>
        <w:sz w:val="20"/>
      </w:rPr>
      <w:t>Tower Hamlets Clinical Commissioning Group</w:t>
    </w:r>
  </w:p>
  <w:p w:rsidR="004945C2" w:rsidRPr="00870E01" w:rsidRDefault="004945C2" w:rsidP="004945C2">
    <w:pPr>
      <w:pStyle w:val="Footer"/>
      <w:rPr>
        <w:b/>
        <w:color w:val="2E74B5" w:themeColor="accent1" w:themeShade="BF"/>
        <w:sz w:val="20"/>
      </w:rPr>
    </w:pPr>
    <w:r w:rsidRPr="00870E01">
      <w:rPr>
        <w:b/>
        <w:color w:val="2E74B5" w:themeColor="accent1" w:themeShade="BF"/>
        <w:sz w:val="20"/>
      </w:rPr>
      <w:t>Barts Health NHS Trust</w:t>
    </w:r>
  </w:p>
  <w:p w:rsidR="00EF63CD" w:rsidRDefault="00EF63CD" w:rsidP="00EF63CD">
    <w:pPr>
      <w:pStyle w:val="Footer"/>
      <w:tabs>
        <w:tab w:val="clear" w:pos="4513"/>
        <w:tab w:val="clear" w:pos="9026"/>
        <w:tab w:val="left" w:pos="88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09C" w:rsidRDefault="00FF609C" w:rsidP="00FF609C">
      <w:pPr>
        <w:spacing w:after="0" w:line="240" w:lineRule="auto"/>
      </w:pPr>
      <w:r>
        <w:separator/>
      </w:r>
    </w:p>
  </w:footnote>
  <w:footnote w:type="continuationSeparator" w:id="0">
    <w:p w:rsidR="00FF609C" w:rsidRDefault="00FF609C" w:rsidP="00FF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CD" w:rsidRDefault="004945C2" w:rsidP="00FD13D0">
    <w:pPr>
      <w:pStyle w:val="Header"/>
      <w:tabs>
        <w:tab w:val="clear" w:pos="4513"/>
        <w:tab w:val="clear" w:pos="9026"/>
        <w:tab w:val="right" w:pos="13180"/>
      </w:tabs>
    </w:pPr>
    <w:r w:rsidRPr="003E023C">
      <w:rPr>
        <w:rFonts w:ascii="Arial" w:hAnsi="Arial" w:cs="Arial"/>
        <w:noProof/>
        <w:lang w:eastAsia="en-GB"/>
      </w:rPr>
      <w:drawing>
        <wp:anchor distT="0" distB="0" distL="114300" distR="114300" simplePos="0" relativeHeight="251661312" behindDoc="0" locked="0" layoutInCell="1" allowOverlap="1" wp14:anchorId="0B38FC22" wp14:editId="242D6C5C">
          <wp:simplePos x="0" y="0"/>
          <wp:positionH relativeFrom="column">
            <wp:posOffset>8526881</wp:posOffset>
          </wp:positionH>
          <wp:positionV relativeFrom="paragraph">
            <wp:posOffset>-236550</wp:posOffset>
          </wp:positionV>
          <wp:extent cx="781050" cy="314960"/>
          <wp:effectExtent l="0" t="0" r="0" b="8890"/>
          <wp:wrapNone/>
          <wp:docPr id="50" name="Picture 50" descr="C:\Users\richardsonm\AppData\Local\Microsoft\Windows\Temporary Internet Files\Content.Word\Barts Health NHS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sonm\AppData\Local\Microsoft\Windows\Temporary Internet Files\Content.Word\Barts Health NHS Trust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205" t="23172" r="16672" b="53629"/>
                  <a:stretch/>
                </pic:blipFill>
                <pic:spPr bwMode="auto">
                  <a:xfrm>
                    <a:off x="0" y="0"/>
                    <a:ext cx="78105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3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41D4"/>
    <w:multiLevelType w:val="hybridMultilevel"/>
    <w:tmpl w:val="45566BA2"/>
    <w:lvl w:ilvl="0" w:tplc="B90477BC">
      <w:numFmt w:val="bullet"/>
      <w:lvlText w:val=""/>
      <w:lvlJc w:val="left"/>
      <w:pPr>
        <w:ind w:left="360" w:hanging="360"/>
      </w:pPr>
      <w:rPr>
        <w:rFonts w:ascii="Symbol" w:eastAsia="Symbol" w:hAnsi="Symbol" w:cs="Symbol" w:hint="default"/>
        <w:w w:val="100"/>
        <w:sz w:val="24"/>
        <w:szCs w:val="24"/>
      </w:rPr>
    </w:lvl>
    <w:lvl w:ilvl="1" w:tplc="FAA63848">
      <w:numFmt w:val="bullet"/>
      <w:lvlText w:val="•"/>
      <w:lvlJc w:val="left"/>
      <w:pPr>
        <w:ind w:left="725" w:hanging="360"/>
      </w:pPr>
      <w:rPr>
        <w:rFonts w:hint="default"/>
      </w:rPr>
    </w:lvl>
    <w:lvl w:ilvl="2" w:tplc="7206D956">
      <w:numFmt w:val="bullet"/>
      <w:lvlText w:val="•"/>
      <w:lvlJc w:val="left"/>
      <w:pPr>
        <w:ind w:left="1091" w:hanging="360"/>
      </w:pPr>
      <w:rPr>
        <w:rFonts w:hint="default"/>
      </w:rPr>
    </w:lvl>
    <w:lvl w:ilvl="3" w:tplc="344CD2B4">
      <w:numFmt w:val="bullet"/>
      <w:lvlText w:val="•"/>
      <w:lvlJc w:val="left"/>
      <w:pPr>
        <w:ind w:left="1457" w:hanging="360"/>
      </w:pPr>
      <w:rPr>
        <w:rFonts w:hint="default"/>
      </w:rPr>
    </w:lvl>
    <w:lvl w:ilvl="4" w:tplc="E40C655C">
      <w:numFmt w:val="bullet"/>
      <w:lvlText w:val="•"/>
      <w:lvlJc w:val="left"/>
      <w:pPr>
        <w:ind w:left="1822" w:hanging="360"/>
      </w:pPr>
      <w:rPr>
        <w:rFonts w:hint="default"/>
      </w:rPr>
    </w:lvl>
    <w:lvl w:ilvl="5" w:tplc="F7563B20">
      <w:numFmt w:val="bullet"/>
      <w:lvlText w:val="•"/>
      <w:lvlJc w:val="left"/>
      <w:pPr>
        <w:ind w:left="2188" w:hanging="360"/>
      </w:pPr>
      <w:rPr>
        <w:rFonts w:hint="default"/>
      </w:rPr>
    </w:lvl>
    <w:lvl w:ilvl="6" w:tplc="B42A5A80">
      <w:numFmt w:val="bullet"/>
      <w:lvlText w:val="•"/>
      <w:lvlJc w:val="left"/>
      <w:pPr>
        <w:ind w:left="2553" w:hanging="360"/>
      </w:pPr>
      <w:rPr>
        <w:rFonts w:hint="default"/>
      </w:rPr>
    </w:lvl>
    <w:lvl w:ilvl="7" w:tplc="4B3CBE14">
      <w:numFmt w:val="bullet"/>
      <w:lvlText w:val="•"/>
      <w:lvlJc w:val="left"/>
      <w:pPr>
        <w:ind w:left="2919" w:hanging="360"/>
      </w:pPr>
      <w:rPr>
        <w:rFonts w:hint="default"/>
      </w:rPr>
    </w:lvl>
    <w:lvl w:ilvl="8" w:tplc="92E8657A">
      <w:numFmt w:val="bullet"/>
      <w:lvlText w:val="•"/>
      <w:lvlJc w:val="left"/>
      <w:pPr>
        <w:ind w:left="3285" w:hanging="360"/>
      </w:pPr>
      <w:rPr>
        <w:rFonts w:hint="default"/>
      </w:rPr>
    </w:lvl>
  </w:abstractNum>
  <w:abstractNum w:abstractNumId="1" w15:restartNumberingAfterBreak="0">
    <w:nsid w:val="201A3CEC"/>
    <w:multiLevelType w:val="hybridMultilevel"/>
    <w:tmpl w:val="E2D837A2"/>
    <w:lvl w:ilvl="0" w:tplc="9AF06944">
      <w:start w:val="1"/>
      <w:numFmt w:val="decimal"/>
      <w:lvlText w:val="%1."/>
      <w:lvlJc w:val="left"/>
      <w:pPr>
        <w:ind w:left="674" w:hanging="380"/>
      </w:pPr>
      <w:rPr>
        <w:rFonts w:ascii="Arial" w:eastAsia="Arial" w:hAnsi="Arial" w:cs="Arial" w:hint="default"/>
        <w:color w:val="231F20"/>
        <w:spacing w:val="-4"/>
        <w:w w:val="89"/>
        <w:sz w:val="20"/>
        <w:szCs w:val="20"/>
      </w:rPr>
    </w:lvl>
    <w:lvl w:ilvl="1" w:tplc="ADAE9762">
      <w:numFmt w:val="bullet"/>
      <w:lvlText w:val="•"/>
      <w:lvlJc w:val="left"/>
      <w:pPr>
        <w:ind w:left="1034" w:hanging="360"/>
      </w:pPr>
      <w:rPr>
        <w:rFonts w:ascii="Arial" w:eastAsia="Arial" w:hAnsi="Arial" w:cs="Arial" w:hint="default"/>
        <w:color w:val="231F20"/>
        <w:w w:val="142"/>
        <w:sz w:val="20"/>
        <w:szCs w:val="20"/>
      </w:rPr>
    </w:lvl>
    <w:lvl w:ilvl="2" w:tplc="257AFD4E">
      <w:numFmt w:val="bullet"/>
      <w:lvlText w:val="•"/>
      <w:lvlJc w:val="left"/>
      <w:pPr>
        <w:ind w:left="1775" w:hanging="360"/>
      </w:pPr>
      <w:rPr>
        <w:rFonts w:hint="default"/>
      </w:rPr>
    </w:lvl>
    <w:lvl w:ilvl="3" w:tplc="50D8032A">
      <w:numFmt w:val="bullet"/>
      <w:lvlText w:val="•"/>
      <w:lvlJc w:val="left"/>
      <w:pPr>
        <w:ind w:left="2511" w:hanging="360"/>
      </w:pPr>
      <w:rPr>
        <w:rFonts w:hint="default"/>
      </w:rPr>
    </w:lvl>
    <w:lvl w:ilvl="4" w:tplc="D9785700">
      <w:numFmt w:val="bullet"/>
      <w:lvlText w:val="•"/>
      <w:lvlJc w:val="left"/>
      <w:pPr>
        <w:ind w:left="3246" w:hanging="360"/>
      </w:pPr>
      <w:rPr>
        <w:rFonts w:hint="default"/>
      </w:rPr>
    </w:lvl>
    <w:lvl w:ilvl="5" w:tplc="2FF2DB2A">
      <w:numFmt w:val="bullet"/>
      <w:lvlText w:val="•"/>
      <w:lvlJc w:val="left"/>
      <w:pPr>
        <w:ind w:left="3982" w:hanging="360"/>
      </w:pPr>
      <w:rPr>
        <w:rFonts w:hint="default"/>
      </w:rPr>
    </w:lvl>
    <w:lvl w:ilvl="6" w:tplc="851857E0">
      <w:numFmt w:val="bullet"/>
      <w:lvlText w:val="•"/>
      <w:lvlJc w:val="left"/>
      <w:pPr>
        <w:ind w:left="4718" w:hanging="360"/>
      </w:pPr>
      <w:rPr>
        <w:rFonts w:hint="default"/>
      </w:rPr>
    </w:lvl>
    <w:lvl w:ilvl="7" w:tplc="8B2474D4">
      <w:numFmt w:val="bullet"/>
      <w:lvlText w:val="•"/>
      <w:lvlJc w:val="left"/>
      <w:pPr>
        <w:ind w:left="5453" w:hanging="360"/>
      </w:pPr>
      <w:rPr>
        <w:rFonts w:hint="default"/>
      </w:rPr>
    </w:lvl>
    <w:lvl w:ilvl="8" w:tplc="63A0551A">
      <w:numFmt w:val="bullet"/>
      <w:lvlText w:val="•"/>
      <w:lvlJc w:val="left"/>
      <w:pPr>
        <w:ind w:left="6189" w:hanging="360"/>
      </w:pPr>
      <w:rPr>
        <w:rFonts w:hint="default"/>
      </w:rPr>
    </w:lvl>
  </w:abstractNum>
  <w:abstractNum w:abstractNumId="2" w15:restartNumberingAfterBreak="0">
    <w:nsid w:val="2C6A0C72"/>
    <w:multiLevelType w:val="hybridMultilevel"/>
    <w:tmpl w:val="6062F148"/>
    <w:lvl w:ilvl="0" w:tplc="DE227638">
      <w:start w:val="1"/>
      <w:numFmt w:val="decimal"/>
      <w:lvlText w:val="%1."/>
      <w:lvlJc w:val="left"/>
      <w:pPr>
        <w:ind w:left="686" w:hanging="400"/>
      </w:pPr>
      <w:rPr>
        <w:rFonts w:ascii="Arial" w:eastAsia="Arial" w:hAnsi="Arial" w:cs="Arial" w:hint="default"/>
        <w:color w:val="231F20"/>
        <w:spacing w:val="-4"/>
        <w:w w:val="89"/>
        <w:sz w:val="20"/>
        <w:szCs w:val="20"/>
      </w:rPr>
    </w:lvl>
    <w:lvl w:ilvl="1" w:tplc="DD6059AE">
      <w:numFmt w:val="bullet"/>
      <w:lvlText w:val="•"/>
      <w:lvlJc w:val="left"/>
      <w:pPr>
        <w:ind w:left="1046" w:hanging="360"/>
      </w:pPr>
      <w:rPr>
        <w:rFonts w:ascii="Arial" w:eastAsia="Arial" w:hAnsi="Arial" w:cs="Arial" w:hint="default"/>
        <w:color w:val="231F20"/>
        <w:w w:val="142"/>
        <w:sz w:val="20"/>
        <w:szCs w:val="20"/>
      </w:rPr>
    </w:lvl>
    <w:lvl w:ilvl="2" w:tplc="01021E94">
      <w:numFmt w:val="bullet"/>
      <w:lvlText w:val="•"/>
      <w:lvlJc w:val="left"/>
      <w:pPr>
        <w:ind w:left="1761" w:hanging="360"/>
      </w:pPr>
      <w:rPr>
        <w:rFonts w:hint="default"/>
      </w:rPr>
    </w:lvl>
    <w:lvl w:ilvl="3" w:tplc="7FC05EA0">
      <w:numFmt w:val="bullet"/>
      <w:lvlText w:val="•"/>
      <w:lvlJc w:val="left"/>
      <w:pPr>
        <w:ind w:left="2483" w:hanging="360"/>
      </w:pPr>
      <w:rPr>
        <w:rFonts w:hint="default"/>
      </w:rPr>
    </w:lvl>
    <w:lvl w:ilvl="4" w:tplc="9254085C">
      <w:numFmt w:val="bullet"/>
      <w:lvlText w:val="•"/>
      <w:lvlJc w:val="left"/>
      <w:pPr>
        <w:ind w:left="3205" w:hanging="360"/>
      </w:pPr>
      <w:rPr>
        <w:rFonts w:hint="default"/>
      </w:rPr>
    </w:lvl>
    <w:lvl w:ilvl="5" w:tplc="10B6746C">
      <w:numFmt w:val="bullet"/>
      <w:lvlText w:val="•"/>
      <w:lvlJc w:val="left"/>
      <w:pPr>
        <w:ind w:left="3926" w:hanging="360"/>
      </w:pPr>
      <w:rPr>
        <w:rFonts w:hint="default"/>
      </w:rPr>
    </w:lvl>
    <w:lvl w:ilvl="6" w:tplc="E07CAC10">
      <w:numFmt w:val="bullet"/>
      <w:lvlText w:val="•"/>
      <w:lvlJc w:val="left"/>
      <w:pPr>
        <w:ind w:left="4648" w:hanging="360"/>
      </w:pPr>
      <w:rPr>
        <w:rFonts w:hint="default"/>
      </w:rPr>
    </w:lvl>
    <w:lvl w:ilvl="7" w:tplc="59E4144E">
      <w:numFmt w:val="bullet"/>
      <w:lvlText w:val="•"/>
      <w:lvlJc w:val="left"/>
      <w:pPr>
        <w:ind w:left="5370" w:hanging="360"/>
      </w:pPr>
      <w:rPr>
        <w:rFonts w:hint="default"/>
      </w:rPr>
    </w:lvl>
    <w:lvl w:ilvl="8" w:tplc="60DA2072">
      <w:numFmt w:val="bullet"/>
      <w:lvlText w:val="•"/>
      <w:lvlJc w:val="left"/>
      <w:pPr>
        <w:ind w:left="6092" w:hanging="360"/>
      </w:pPr>
      <w:rPr>
        <w:rFonts w:hint="default"/>
      </w:rPr>
    </w:lvl>
  </w:abstractNum>
  <w:abstractNum w:abstractNumId="3" w15:restartNumberingAfterBreak="0">
    <w:nsid w:val="30B07C07"/>
    <w:multiLevelType w:val="hybridMultilevel"/>
    <w:tmpl w:val="FE081900"/>
    <w:lvl w:ilvl="0" w:tplc="9D7E5B32">
      <w:numFmt w:val="bullet"/>
      <w:lvlText w:val=""/>
      <w:lvlJc w:val="left"/>
      <w:pPr>
        <w:ind w:left="2575" w:hanging="360"/>
      </w:pPr>
      <w:rPr>
        <w:rFonts w:ascii="Symbol" w:eastAsia="Symbol" w:hAnsi="Symbol" w:cs="Symbol" w:hint="default"/>
        <w:color w:val="FF0000"/>
        <w:w w:val="100"/>
        <w:sz w:val="24"/>
        <w:szCs w:val="24"/>
      </w:rPr>
    </w:lvl>
    <w:lvl w:ilvl="1" w:tplc="5F8CFCCA">
      <w:numFmt w:val="bullet"/>
      <w:lvlText w:val="•"/>
      <w:lvlJc w:val="left"/>
      <w:pPr>
        <w:ind w:left="3149" w:hanging="360"/>
      </w:pPr>
      <w:rPr>
        <w:rFonts w:hint="default"/>
        <w:color w:val="FF0000"/>
      </w:rPr>
    </w:lvl>
    <w:lvl w:ilvl="2" w:tplc="424AA792">
      <w:numFmt w:val="bullet"/>
      <w:lvlText w:val="•"/>
      <w:lvlJc w:val="left"/>
      <w:pPr>
        <w:ind w:left="3719" w:hanging="360"/>
      </w:pPr>
      <w:rPr>
        <w:rFonts w:hint="default"/>
      </w:rPr>
    </w:lvl>
    <w:lvl w:ilvl="3" w:tplc="0C8213D6">
      <w:numFmt w:val="bullet"/>
      <w:lvlText w:val="•"/>
      <w:lvlJc w:val="left"/>
      <w:pPr>
        <w:ind w:left="4288" w:hanging="360"/>
      </w:pPr>
      <w:rPr>
        <w:rFonts w:hint="default"/>
      </w:rPr>
    </w:lvl>
    <w:lvl w:ilvl="4" w:tplc="52ACE766">
      <w:numFmt w:val="bullet"/>
      <w:lvlText w:val="•"/>
      <w:lvlJc w:val="left"/>
      <w:pPr>
        <w:ind w:left="4858" w:hanging="360"/>
      </w:pPr>
      <w:rPr>
        <w:rFonts w:hint="default"/>
      </w:rPr>
    </w:lvl>
    <w:lvl w:ilvl="5" w:tplc="B3D0ADBE">
      <w:numFmt w:val="bullet"/>
      <w:lvlText w:val="•"/>
      <w:lvlJc w:val="left"/>
      <w:pPr>
        <w:ind w:left="5427" w:hanging="360"/>
      </w:pPr>
      <w:rPr>
        <w:rFonts w:hint="default"/>
      </w:rPr>
    </w:lvl>
    <w:lvl w:ilvl="6" w:tplc="04D0ED3C">
      <w:numFmt w:val="bullet"/>
      <w:lvlText w:val="•"/>
      <w:lvlJc w:val="left"/>
      <w:pPr>
        <w:ind w:left="5997" w:hanging="360"/>
      </w:pPr>
      <w:rPr>
        <w:rFonts w:hint="default"/>
      </w:rPr>
    </w:lvl>
    <w:lvl w:ilvl="7" w:tplc="C584E142">
      <w:numFmt w:val="bullet"/>
      <w:lvlText w:val="•"/>
      <w:lvlJc w:val="left"/>
      <w:pPr>
        <w:ind w:left="6566" w:hanging="360"/>
      </w:pPr>
      <w:rPr>
        <w:rFonts w:hint="default"/>
      </w:rPr>
    </w:lvl>
    <w:lvl w:ilvl="8" w:tplc="3DA6964C">
      <w:numFmt w:val="bullet"/>
      <w:lvlText w:val="•"/>
      <w:lvlJc w:val="left"/>
      <w:pPr>
        <w:ind w:left="7136" w:hanging="360"/>
      </w:pPr>
      <w:rPr>
        <w:rFonts w:hint="default"/>
      </w:rPr>
    </w:lvl>
  </w:abstractNum>
  <w:abstractNum w:abstractNumId="4" w15:restartNumberingAfterBreak="0">
    <w:nsid w:val="5CD7708C"/>
    <w:multiLevelType w:val="hybridMultilevel"/>
    <w:tmpl w:val="1B282C30"/>
    <w:lvl w:ilvl="0" w:tplc="92B245C8">
      <w:numFmt w:val="bullet"/>
      <w:lvlText w:val="•"/>
      <w:lvlJc w:val="left"/>
      <w:pPr>
        <w:ind w:left="790" w:hanging="440"/>
      </w:pPr>
      <w:rPr>
        <w:rFonts w:ascii="Arial" w:eastAsia="Arial" w:hAnsi="Arial" w:cs="Arial" w:hint="default"/>
        <w:color w:val="231F20"/>
        <w:w w:val="142"/>
        <w:sz w:val="20"/>
        <w:szCs w:val="20"/>
      </w:rPr>
    </w:lvl>
    <w:lvl w:ilvl="1" w:tplc="5CBACC1E">
      <w:numFmt w:val="bullet"/>
      <w:lvlText w:val="•"/>
      <w:lvlJc w:val="left"/>
      <w:pPr>
        <w:ind w:left="1516" w:hanging="440"/>
      </w:pPr>
      <w:rPr>
        <w:rFonts w:hint="default"/>
      </w:rPr>
    </w:lvl>
    <w:lvl w:ilvl="2" w:tplc="49A23308">
      <w:numFmt w:val="bullet"/>
      <w:lvlText w:val="•"/>
      <w:lvlJc w:val="left"/>
      <w:pPr>
        <w:ind w:left="2233" w:hanging="440"/>
      </w:pPr>
      <w:rPr>
        <w:rFonts w:hint="default"/>
      </w:rPr>
    </w:lvl>
    <w:lvl w:ilvl="3" w:tplc="2C9E2FCE">
      <w:numFmt w:val="bullet"/>
      <w:lvlText w:val="•"/>
      <w:lvlJc w:val="left"/>
      <w:pPr>
        <w:ind w:left="2950" w:hanging="440"/>
      </w:pPr>
      <w:rPr>
        <w:rFonts w:hint="default"/>
      </w:rPr>
    </w:lvl>
    <w:lvl w:ilvl="4" w:tplc="5A8AF3B8">
      <w:numFmt w:val="bullet"/>
      <w:lvlText w:val="•"/>
      <w:lvlJc w:val="left"/>
      <w:pPr>
        <w:ind w:left="3667" w:hanging="440"/>
      </w:pPr>
      <w:rPr>
        <w:rFonts w:hint="default"/>
      </w:rPr>
    </w:lvl>
    <w:lvl w:ilvl="5" w:tplc="65583832">
      <w:numFmt w:val="bullet"/>
      <w:lvlText w:val="•"/>
      <w:lvlJc w:val="left"/>
      <w:pPr>
        <w:ind w:left="4384" w:hanging="440"/>
      </w:pPr>
      <w:rPr>
        <w:rFonts w:hint="default"/>
      </w:rPr>
    </w:lvl>
    <w:lvl w:ilvl="6" w:tplc="3D3EE64C">
      <w:numFmt w:val="bullet"/>
      <w:lvlText w:val="•"/>
      <w:lvlJc w:val="left"/>
      <w:pPr>
        <w:ind w:left="5101" w:hanging="440"/>
      </w:pPr>
      <w:rPr>
        <w:rFonts w:hint="default"/>
      </w:rPr>
    </w:lvl>
    <w:lvl w:ilvl="7" w:tplc="7CBCB12E">
      <w:numFmt w:val="bullet"/>
      <w:lvlText w:val="•"/>
      <w:lvlJc w:val="left"/>
      <w:pPr>
        <w:ind w:left="5818" w:hanging="440"/>
      </w:pPr>
      <w:rPr>
        <w:rFonts w:hint="default"/>
      </w:rPr>
    </w:lvl>
    <w:lvl w:ilvl="8" w:tplc="B2E0C71C">
      <w:numFmt w:val="bullet"/>
      <w:lvlText w:val="•"/>
      <w:lvlJc w:val="left"/>
      <w:pPr>
        <w:ind w:left="6535" w:hanging="440"/>
      </w:pPr>
      <w:rPr>
        <w:rFonts w:hint="default"/>
      </w:rPr>
    </w:lvl>
  </w:abstractNum>
  <w:abstractNum w:abstractNumId="5" w15:restartNumberingAfterBreak="0">
    <w:nsid w:val="5E0A6B80"/>
    <w:multiLevelType w:val="hybridMultilevel"/>
    <w:tmpl w:val="AFDE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04245E"/>
    <w:multiLevelType w:val="hybridMultilevel"/>
    <w:tmpl w:val="D034E19E"/>
    <w:lvl w:ilvl="0" w:tplc="EF96DEA8">
      <w:numFmt w:val="bullet"/>
      <w:lvlText w:val="•"/>
      <w:lvlJc w:val="left"/>
      <w:pPr>
        <w:ind w:left="770" w:hanging="440"/>
      </w:pPr>
      <w:rPr>
        <w:rFonts w:ascii="Arial" w:eastAsia="Arial" w:hAnsi="Arial" w:cs="Arial" w:hint="default"/>
        <w:color w:val="231F20"/>
        <w:w w:val="142"/>
        <w:sz w:val="20"/>
        <w:szCs w:val="20"/>
      </w:rPr>
    </w:lvl>
    <w:lvl w:ilvl="1" w:tplc="5AC239E8">
      <w:numFmt w:val="bullet"/>
      <w:lvlText w:val="•"/>
      <w:lvlJc w:val="left"/>
      <w:pPr>
        <w:ind w:left="1498" w:hanging="440"/>
      </w:pPr>
      <w:rPr>
        <w:rFonts w:hint="default"/>
      </w:rPr>
    </w:lvl>
    <w:lvl w:ilvl="2" w:tplc="E81AE390">
      <w:numFmt w:val="bullet"/>
      <w:lvlText w:val="•"/>
      <w:lvlJc w:val="left"/>
      <w:pPr>
        <w:ind w:left="2217" w:hanging="440"/>
      </w:pPr>
      <w:rPr>
        <w:rFonts w:hint="default"/>
      </w:rPr>
    </w:lvl>
    <w:lvl w:ilvl="3" w:tplc="D1CAC500">
      <w:numFmt w:val="bullet"/>
      <w:lvlText w:val="•"/>
      <w:lvlJc w:val="left"/>
      <w:pPr>
        <w:ind w:left="2936" w:hanging="440"/>
      </w:pPr>
      <w:rPr>
        <w:rFonts w:hint="default"/>
      </w:rPr>
    </w:lvl>
    <w:lvl w:ilvl="4" w:tplc="44CCA64E">
      <w:numFmt w:val="bullet"/>
      <w:lvlText w:val="•"/>
      <w:lvlJc w:val="left"/>
      <w:pPr>
        <w:ind w:left="3655" w:hanging="440"/>
      </w:pPr>
      <w:rPr>
        <w:rFonts w:hint="default"/>
      </w:rPr>
    </w:lvl>
    <w:lvl w:ilvl="5" w:tplc="6E24FCBA">
      <w:numFmt w:val="bullet"/>
      <w:lvlText w:val="•"/>
      <w:lvlJc w:val="left"/>
      <w:pPr>
        <w:ind w:left="4374" w:hanging="440"/>
      </w:pPr>
      <w:rPr>
        <w:rFonts w:hint="default"/>
      </w:rPr>
    </w:lvl>
    <w:lvl w:ilvl="6" w:tplc="0A8C08D2">
      <w:numFmt w:val="bullet"/>
      <w:lvlText w:val="•"/>
      <w:lvlJc w:val="left"/>
      <w:pPr>
        <w:ind w:left="5093" w:hanging="440"/>
      </w:pPr>
      <w:rPr>
        <w:rFonts w:hint="default"/>
      </w:rPr>
    </w:lvl>
    <w:lvl w:ilvl="7" w:tplc="D12050E8">
      <w:numFmt w:val="bullet"/>
      <w:lvlText w:val="•"/>
      <w:lvlJc w:val="left"/>
      <w:pPr>
        <w:ind w:left="5812" w:hanging="440"/>
      </w:pPr>
      <w:rPr>
        <w:rFonts w:hint="default"/>
      </w:rPr>
    </w:lvl>
    <w:lvl w:ilvl="8" w:tplc="56D23DB8">
      <w:numFmt w:val="bullet"/>
      <w:lvlText w:val="•"/>
      <w:lvlJc w:val="left"/>
      <w:pPr>
        <w:ind w:left="6531" w:hanging="440"/>
      </w:pPr>
      <w:rPr>
        <w:rFont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0B"/>
    <w:rsid w:val="00073516"/>
    <w:rsid w:val="000A3AA2"/>
    <w:rsid w:val="000D649F"/>
    <w:rsid w:val="00107CC1"/>
    <w:rsid w:val="001215FF"/>
    <w:rsid w:val="001D0033"/>
    <w:rsid w:val="00230782"/>
    <w:rsid w:val="00234D70"/>
    <w:rsid w:val="00244AB9"/>
    <w:rsid w:val="00281EE1"/>
    <w:rsid w:val="002A60B6"/>
    <w:rsid w:val="002F79F5"/>
    <w:rsid w:val="00342BC1"/>
    <w:rsid w:val="00354513"/>
    <w:rsid w:val="00375353"/>
    <w:rsid w:val="00415153"/>
    <w:rsid w:val="00440188"/>
    <w:rsid w:val="004945C2"/>
    <w:rsid w:val="00506EE8"/>
    <w:rsid w:val="0059185D"/>
    <w:rsid w:val="006E740B"/>
    <w:rsid w:val="00712165"/>
    <w:rsid w:val="00720580"/>
    <w:rsid w:val="0076534E"/>
    <w:rsid w:val="007D24AA"/>
    <w:rsid w:val="00865A73"/>
    <w:rsid w:val="00892732"/>
    <w:rsid w:val="008B28E9"/>
    <w:rsid w:val="009E194C"/>
    <w:rsid w:val="009E526F"/>
    <w:rsid w:val="00A74292"/>
    <w:rsid w:val="00B2748B"/>
    <w:rsid w:val="00B466F3"/>
    <w:rsid w:val="00BA4B29"/>
    <w:rsid w:val="00C047E8"/>
    <w:rsid w:val="00D50C24"/>
    <w:rsid w:val="00DB7EE3"/>
    <w:rsid w:val="00DC69D5"/>
    <w:rsid w:val="00E57E14"/>
    <w:rsid w:val="00E91424"/>
    <w:rsid w:val="00EA39EB"/>
    <w:rsid w:val="00EF63CD"/>
    <w:rsid w:val="00FD13D0"/>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A6E6959A-F310-4473-AA50-618C6E3F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F63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6E740B"/>
    <w:pPr>
      <w:widowControl w:val="0"/>
      <w:autoSpaceDE w:val="0"/>
      <w:autoSpaceDN w:val="0"/>
      <w:spacing w:after="0" w:line="240" w:lineRule="auto"/>
      <w:jc w:val="center"/>
      <w:outlineLvl w:val="3"/>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740B"/>
    <w:pPr>
      <w:ind w:left="720"/>
      <w:contextualSpacing/>
    </w:pPr>
  </w:style>
  <w:style w:type="character" w:customStyle="1" w:styleId="Heading4Char">
    <w:name w:val="Heading 4 Char"/>
    <w:basedOn w:val="DefaultParagraphFont"/>
    <w:link w:val="Heading4"/>
    <w:uiPriority w:val="1"/>
    <w:rsid w:val="006E740B"/>
    <w:rPr>
      <w:rFonts w:ascii="Arial" w:eastAsia="Arial" w:hAnsi="Arial" w:cs="Arial"/>
      <w:b/>
      <w:bCs/>
      <w:sz w:val="24"/>
      <w:szCs w:val="24"/>
      <w:lang w:val="en-US"/>
    </w:rPr>
  </w:style>
  <w:style w:type="paragraph" w:styleId="BodyText">
    <w:name w:val="Body Text"/>
    <w:basedOn w:val="Normal"/>
    <w:link w:val="BodyTextChar"/>
    <w:uiPriority w:val="1"/>
    <w:qFormat/>
    <w:rsid w:val="006E740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E740B"/>
    <w:rPr>
      <w:rFonts w:ascii="Arial" w:eastAsia="Arial" w:hAnsi="Arial" w:cs="Arial"/>
      <w:sz w:val="24"/>
      <w:szCs w:val="24"/>
      <w:lang w:val="en-US"/>
    </w:rPr>
  </w:style>
  <w:style w:type="paragraph" w:styleId="Header">
    <w:name w:val="header"/>
    <w:basedOn w:val="Normal"/>
    <w:link w:val="HeaderChar"/>
    <w:uiPriority w:val="99"/>
    <w:unhideWhenUsed/>
    <w:rsid w:val="00FF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09C"/>
  </w:style>
  <w:style w:type="paragraph" w:styleId="Footer">
    <w:name w:val="footer"/>
    <w:basedOn w:val="Normal"/>
    <w:link w:val="FooterChar"/>
    <w:uiPriority w:val="99"/>
    <w:unhideWhenUsed/>
    <w:rsid w:val="00FF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09C"/>
  </w:style>
  <w:style w:type="paragraph" w:customStyle="1" w:styleId="TableParagraph">
    <w:name w:val="Table Paragraph"/>
    <w:basedOn w:val="Normal"/>
    <w:uiPriority w:val="1"/>
    <w:qFormat/>
    <w:rsid w:val="002A60B6"/>
    <w:pPr>
      <w:widowControl w:val="0"/>
      <w:autoSpaceDE w:val="0"/>
      <w:autoSpaceDN w:val="0"/>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semiHidden/>
    <w:rsid w:val="00EF63C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D649F"/>
    <w:rPr>
      <w:color w:val="0000FF"/>
      <w:u w:val="single"/>
    </w:rPr>
  </w:style>
  <w:style w:type="character" w:styleId="FollowedHyperlink">
    <w:name w:val="FollowedHyperlink"/>
    <w:basedOn w:val="DefaultParagraphFont"/>
    <w:uiPriority w:val="99"/>
    <w:semiHidden/>
    <w:unhideWhenUsed/>
    <w:rsid w:val="000D64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99/chapter/1-Guidance" TargetMode="External"/><Relationship Id="rId13" Type="http://schemas.openxmlformats.org/officeDocument/2006/relationships/hyperlink" Target="http://gp.towerhamletsccg.nhs.uk/clinical-services/SAFEGUARDING_CHILDREN_HOME_PAGE.htm" TargetMode="External"/><Relationship Id="rId18" Type="http://schemas.openxmlformats.org/officeDocument/2006/relationships/hyperlink" Target="mailto:BHNT.PaedsContinenceAdmin@nhs.net" TargetMode="External"/><Relationship Id="rId39" Type="http://schemas.openxmlformats.org/officeDocument/2006/relationships/hyperlink" Target="https://www.nice.org.uk/guidance/cg89" TargetMode="External"/><Relationship Id="rId3" Type="http://schemas.openxmlformats.org/officeDocument/2006/relationships/styles" Target="styles.xml"/><Relationship Id="rId21" Type="http://schemas.openxmlformats.org/officeDocument/2006/relationships/hyperlink" Target="https://www.nice.org.uk/guidance/cg99/chapter/1-Guidance" TargetMode="External"/><Relationship Id="rId34" Type="http://schemas.openxmlformats.org/officeDocument/2006/relationships/hyperlink" Target="https://www.nice.org.uk/guidance/cg99/chapter/1-Guidance" TargetMode="External"/><Relationship Id="rId7" Type="http://schemas.openxmlformats.org/officeDocument/2006/relationships/endnotes" Target="endnotes.xml"/><Relationship Id="rId12" Type="http://schemas.openxmlformats.org/officeDocument/2006/relationships/hyperlink" Target="mailto:BHNT.PaedsContinenceAdmin@nhs.net" TargetMode="External"/><Relationship Id="rId17" Type="http://schemas.openxmlformats.org/officeDocument/2006/relationships/hyperlink" Target="mailto:BHNT.PaedsContinenceAdmin@nhs.net" TargetMode="External"/><Relationship Id="rId33" Type="http://schemas.openxmlformats.org/officeDocument/2006/relationships/hyperlink" Target="http://gp.towerhamletsccg.nhs.uk/clinical-services/SAFEGUARDING_CHILDREN_HOME_PAGE.htm" TargetMode="External"/><Relationship Id="rId38" Type="http://schemas.openxmlformats.org/officeDocument/2006/relationships/hyperlink" Target="http://gp.towerhamletsccg.nhs.uk/clinical-services/SAFEGUARDING_CHILDREN_HOME_PAGE.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gp.towerhamletsccg.nhs.uk/clinical-services/SAFEGUARDING_CHILDREN_HOME_PAGE.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99/chapter/1-Guidance" TargetMode="External"/><Relationship Id="rId32" Type="http://schemas.openxmlformats.org/officeDocument/2006/relationships/image" Target="media/image5.png"/><Relationship Id="rId37" Type="http://schemas.openxmlformats.org/officeDocument/2006/relationships/hyperlink" Target="https://www.nice.org.uk/guidance/cg8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png"/><Relationship Id="rId36" Type="http://schemas.openxmlformats.org/officeDocument/2006/relationships/hyperlink" Target="http://gp.towerhamletsccg.nhs.uk/clinical-services/SAFEGUARDING_CHILDREN_HOME_PAGE.htm" TargetMode="External"/><Relationship Id="rId10" Type="http://schemas.openxmlformats.org/officeDocument/2006/relationships/hyperlink" Target="http://gp.towerhamletsccg.nhs.uk/clinical-services/SAFEGUARDING_CHILDREN_HOME_PAGE.htm" TargetMode="External"/><Relationship Id="rId19" Type="http://schemas.openxmlformats.org/officeDocument/2006/relationships/hyperlink" Target="http://gp.towerhamletsccg.nhs.uk/clinical-services/SAFEGUARDING_CHILDREN_HOME_PAGE.htm"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BHNT.PaedsContinenceAdmin@nhs.net" TargetMode="External"/><Relationship Id="rId14" Type="http://schemas.openxmlformats.org/officeDocument/2006/relationships/footer" Target="footer1.xml"/><Relationship Id="rId22" Type="http://schemas.openxmlformats.org/officeDocument/2006/relationships/hyperlink" Target="https://www.nice.org.uk/guidance/cg99/chapter/1-Guidance" TargetMode="External"/><Relationship Id="rId30" Type="http://schemas.openxmlformats.org/officeDocument/2006/relationships/image" Target="media/image3.png"/><Relationship Id="rId35" Type="http://schemas.openxmlformats.org/officeDocument/2006/relationships/hyperlink" Target="https://www.nice.org.uk/guidance/cg99/chapter/1-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6472-F2E4-42A0-994F-39D978BB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Matthew</dc:creator>
  <cp:keywords/>
  <dc:description/>
  <cp:lastModifiedBy>Chujor, Mba  - North East London CCG</cp:lastModifiedBy>
  <cp:revision>2</cp:revision>
  <dcterms:created xsi:type="dcterms:W3CDTF">2023-08-31T13:32:00Z</dcterms:created>
  <dcterms:modified xsi:type="dcterms:W3CDTF">2023-08-31T13:32:00Z</dcterms:modified>
</cp:coreProperties>
</file>