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0EF5E" w14:textId="1CF6DE3C" w:rsidR="00C93A30" w:rsidRDefault="63B63E26" w:rsidP="402ADC61">
      <w:r>
        <w:rPr>
          <w:noProof/>
        </w:rPr>
        <w:drawing>
          <wp:inline distT="0" distB="0" distL="0" distR="0" wp14:anchorId="1D7AE517" wp14:editId="402ADC61">
            <wp:extent cx="2028571" cy="771428"/>
            <wp:effectExtent l="0" t="0" r="0" b="0"/>
            <wp:docPr id="877142688" name="Picture 8771426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8571" cy="771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53808E73">
        <w:t xml:space="preserve"> </w:t>
      </w:r>
    </w:p>
    <w:p w14:paraId="25648C3F" w14:textId="5F3C2893" w:rsidR="00C93A30" w:rsidRDefault="003853B4" w:rsidP="00C93A30">
      <w:pPr>
        <w:pStyle w:val="Heading1"/>
      </w:pPr>
      <w:r>
        <w:t>Pathway</w:t>
      </w:r>
    </w:p>
    <w:p w14:paraId="5336FBF4" w14:textId="74A2464B" w:rsidR="00B57849" w:rsidRDefault="00DB4535" w:rsidP="002A77A9">
      <w:pPr>
        <w:pStyle w:val="NoSpacing"/>
      </w:pPr>
      <w:r>
        <w:t>Offboarding process</w:t>
      </w:r>
    </w:p>
    <w:p w14:paraId="7F52F384" w14:textId="77777777" w:rsidR="00D2334D" w:rsidRPr="00D2334D" w:rsidRDefault="00D2334D" w:rsidP="002A77A9">
      <w:pPr>
        <w:pStyle w:val="NoSpacing"/>
        <w:rPr>
          <w:sz w:val="10"/>
          <w:szCs w:val="10"/>
        </w:rPr>
      </w:pPr>
    </w:p>
    <w:p w14:paraId="551F4FB1" w14:textId="77777777" w:rsidR="00D2334D" w:rsidRPr="00D2334D" w:rsidRDefault="00D2334D" w:rsidP="00C338AF">
      <w:pPr>
        <w:pStyle w:val="Heading2"/>
        <w:rPr>
          <w:sz w:val="10"/>
          <w:szCs w:val="10"/>
        </w:rPr>
      </w:pPr>
    </w:p>
    <w:p w14:paraId="4C04DE8F" w14:textId="61E17ED6" w:rsidR="007605D1" w:rsidRDefault="00BB649C" w:rsidP="00753ED7">
      <w:r>
        <w:t xml:space="preserve">The following steps should be taken when a </w:t>
      </w:r>
      <w:r w:rsidR="00DB4535">
        <w:t>module</w:t>
      </w:r>
      <w:r>
        <w:t xml:space="preserve"> is being </w:t>
      </w:r>
      <w:r w:rsidR="1363988A">
        <w:t xml:space="preserve">closed </w:t>
      </w:r>
      <w:r>
        <w:t xml:space="preserve">on the </w:t>
      </w:r>
      <w:r w:rsidR="003853B4">
        <w:t>Pathway</w:t>
      </w:r>
      <w:r>
        <w:t xml:space="preserve"> platform</w:t>
      </w:r>
      <w:r w:rsidR="004D5F62">
        <w:t>:</w:t>
      </w:r>
    </w:p>
    <w:p w14:paraId="519EE52F" w14:textId="1F5E2F9C" w:rsidR="007605D1" w:rsidRDefault="002F5AA5" w:rsidP="402ADC61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>2</w:t>
      </w:r>
      <w:r w:rsidR="0035509B">
        <w:rPr>
          <w:sz w:val="36"/>
          <w:szCs w:val="36"/>
        </w:rPr>
        <w:t xml:space="preserve"> weeks before closure</w:t>
      </w:r>
    </w:p>
    <w:p w14:paraId="682022AC" w14:textId="40F30B5F" w:rsidR="007605D1" w:rsidRDefault="007605D1" w:rsidP="402ADC61">
      <w:pPr>
        <w:pStyle w:val="NoSpacing"/>
        <w:rPr>
          <w:sz w:val="36"/>
          <w:szCs w:val="36"/>
        </w:rPr>
      </w:pPr>
    </w:p>
    <w:p w14:paraId="16B68853" w14:textId="4AD8D9AF" w:rsidR="47BB4C02" w:rsidRDefault="0035509B" w:rsidP="402ADC61">
      <w:pPr>
        <w:pStyle w:val="ListParagraph"/>
        <w:numPr>
          <w:ilvl w:val="0"/>
          <w:numId w:val="1"/>
        </w:numPr>
        <w:rPr>
          <w:szCs w:val="24"/>
        </w:rPr>
      </w:pPr>
      <w:r>
        <w:t xml:space="preserve">Campaign plan followed to inform users that </w:t>
      </w:r>
      <w:r w:rsidR="00514B9A">
        <w:t>the Pathway module</w:t>
      </w:r>
      <w:r>
        <w:t xml:space="preserve"> will be closing down</w:t>
      </w:r>
      <w:r w:rsidR="00D51AA9">
        <w:t xml:space="preserve"> and instructing them on best practice to </w:t>
      </w:r>
      <w:proofErr w:type="gramStart"/>
      <w:r w:rsidR="00D51AA9">
        <w:t>follow</w:t>
      </w:r>
      <w:proofErr w:type="gramEnd"/>
    </w:p>
    <w:p w14:paraId="30ACA412" w14:textId="6FFA6509" w:rsidR="34D085CD" w:rsidRDefault="00D51AA9" w:rsidP="402ADC61">
      <w:pPr>
        <w:pStyle w:val="NoSpacing"/>
      </w:pPr>
      <w:r>
        <w:rPr>
          <w:sz w:val="36"/>
          <w:szCs w:val="36"/>
        </w:rPr>
        <w:t>On the day of closure</w:t>
      </w:r>
    </w:p>
    <w:p w14:paraId="51148154" w14:textId="5FD091DF" w:rsidR="402ADC61" w:rsidRDefault="402ADC61" w:rsidP="402ADC61">
      <w:pPr>
        <w:pStyle w:val="NoSpacing"/>
        <w:rPr>
          <w:sz w:val="36"/>
          <w:szCs w:val="36"/>
        </w:rPr>
      </w:pPr>
    </w:p>
    <w:p w14:paraId="0855FA22" w14:textId="77777777" w:rsidR="007A10B0" w:rsidRPr="007A10B0" w:rsidRDefault="007A10B0" w:rsidP="402ADC61">
      <w:pPr>
        <w:pStyle w:val="ListParagraph"/>
        <w:numPr>
          <w:ilvl w:val="0"/>
          <w:numId w:val="1"/>
        </w:numPr>
        <w:rPr>
          <w:szCs w:val="24"/>
        </w:rPr>
      </w:pPr>
      <w:r>
        <w:t>Change the Pathway module to a draft state (this will stop it from being visible to Pathway users)</w:t>
      </w:r>
    </w:p>
    <w:p w14:paraId="1275EFF2" w14:textId="5CCDB020" w:rsidR="007A10B0" w:rsidRPr="0054089B" w:rsidRDefault="007A10B0" w:rsidP="007A10B0">
      <w:pPr>
        <w:pStyle w:val="ListParagraph"/>
        <w:numPr>
          <w:ilvl w:val="0"/>
          <w:numId w:val="1"/>
        </w:numPr>
        <w:rPr>
          <w:szCs w:val="24"/>
        </w:rPr>
      </w:pPr>
      <w:r>
        <w:t>Manually create data snapshots for the Pathway users</w:t>
      </w:r>
    </w:p>
    <w:p w14:paraId="481AF502" w14:textId="05F8418E" w:rsidR="0054089B" w:rsidRPr="00F17456" w:rsidRDefault="0054089B" w:rsidP="007A10B0">
      <w:pPr>
        <w:pStyle w:val="ListParagraph"/>
        <w:numPr>
          <w:ilvl w:val="0"/>
          <w:numId w:val="1"/>
        </w:numPr>
        <w:rPr>
          <w:szCs w:val="24"/>
        </w:rPr>
      </w:pPr>
      <w:r>
        <w:t>Pathway users accounts will have appropriate rights removed or be deactivated depe</w:t>
      </w:r>
      <w:r w:rsidR="009D02DE">
        <w:t xml:space="preserve">nding on whether they have access to other EMIS </w:t>
      </w:r>
      <w:proofErr w:type="gramStart"/>
      <w:r w:rsidR="009D02DE">
        <w:t>products</w:t>
      </w:r>
      <w:proofErr w:type="gramEnd"/>
    </w:p>
    <w:p w14:paraId="244C2EAE" w14:textId="7A7EBA5B" w:rsidR="00F17456" w:rsidRPr="007A10B0" w:rsidRDefault="00F17456" w:rsidP="007A10B0">
      <w:pPr>
        <w:pStyle w:val="ListParagraph"/>
        <w:numPr>
          <w:ilvl w:val="0"/>
          <w:numId w:val="1"/>
        </w:numPr>
        <w:rPr>
          <w:szCs w:val="24"/>
        </w:rPr>
      </w:pPr>
      <w:r>
        <w:t xml:space="preserve">Comms sent to Pathway users confirming that the Pathway module has been </w:t>
      </w:r>
      <w:proofErr w:type="gramStart"/>
      <w:r>
        <w:t>closed</w:t>
      </w:r>
      <w:proofErr w:type="gramEnd"/>
    </w:p>
    <w:p w14:paraId="3D113622" w14:textId="211347E5" w:rsidR="00EC63E2" w:rsidRPr="002458DE" w:rsidRDefault="00F17456" w:rsidP="402ADC61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>1 week</w:t>
      </w:r>
      <w:r w:rsidR="009D02DE">
        <w:rPr>
          <w:sz w:val="36"/>
          <w:szCs w:val="36"/>
        </w:rPr>
        <w:t xml:space="preserve"> following </w:t>
      </w:r>
      <w:proofErr w:type="gramStart"/>
      <w:r w:rsidR="009D02DE">
        <w:rPr>
          <w:sz w:val="36"/>
          <w:szCs w:val="36"/>
        </w:rPr>
        <w:t>closure</w:t>
      </w:r>
      <w:proofErr w:type="gramEnd"/>
    </w:p>
    <w:p w14:paraId="56F4CFB4" w14:textId="0C9982DE" w:rsidR="00EC63E2" w:rsidRPr="002458DE" w:rsidRDefault="00EC63E2" w:rsidP="402ADC61">
      <w:pPr>
        <w:pStyle w:val="NoSpacing"/>
        <w:rPr>
          <w:sz w:val="36"/>
          <w:szCs w:val="36"/>
        </w:rPr>
      </w:pPr>
    </w:p>
    <w:p w14:paraId="5173766B" w14:textId="7C09AC7E" w:rsidR="00EC63E2" w:rsidRDefault="0F906E66" w:rsidP="402ADC61">
      <w:pPr>
        <w:pStyle w:val="ListParagraph"/>
        <w:numPr>
          <w:ilvl w:val="0"/>
          <w:numId w:val="1"/>
        </w:numPr>
        <w:rPr>
          <w:szCs w:val="24"/>
        </w:rPr>
      </w:pPr>
      <w:r w:rsidRPr="402ADC61">
        <w:rPr>
          <w:szCs w:val="24"/>
        </w:rPr>
        <w:t xml:space="preserve">Comms sent to </w:t>
      </w:r>
      <w:r w:rsidR="009D02DE">
        <w:rPr>
          <w:szCs w:val="24"/>
        </w:rPr>
        <w:t>Pathway users with instructions on how to gain a</w:t>
      </w:r>
      <w:r w:rsidR="00AD5E20">
        <w:rPr>
          <w:szCs w:val="24"/>
        </w:rPr>
        <w:t>ccess to a</w:t>
      </w:r>
      <w:r w:rsidR="009D02DE">
        <w:rPr>
          <w:szCs w:val="24"/>
        </w:rPr>
        <w:t xml:space="preserve"> data snapshot if </w:t>
      </w:r>
      <w:proofErr w:type="gramStart"/>
      <w:r w:rsidR="009D02DE">
        <w:rPr>
          <w:szCs w:val="24"/>
        </w:rPr>
        <w:t>required</w:t>
      </w:r>
      <w:proofErr w:type="gramEnd"/>
    </w:p>
    <w:p w14:paraId="79F530DD" w14:textId="35E70DD0" w:rsidR="00AD5E20" w:rsidRDefault="00AD5E20" w:rsidP="402ADC61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Feedback gathered from stakeholders and users regarding the project and Pathway </w:t>
      </w:r>
      <w:proofErr w:type="gramStart"/>
      <w:r>
        <w:rPr>
          <w:szCs w:val="24"/>
        </w:rPr>
        <w:t>product</w:t>
      </w:r>
      <w:proofErr w:type="gramEnd"/>
    </w:p>
    <w:p w14:paraId="09262055" w14:textId="6035267A" w:rsidR="5635A100" w:rsidRDefault="5635A100" w:rsidP="00514B9A">
      <w:pPr>
        <w:pStyle w:val="ListParagraph"/>
        <w:rPr>
          <w:szCs w:val="24"/>
        </w:rPr>
      </w:pPr>
    </w:p>
    <w:sectPr w:rsidR="5635A100" w:rsidSect="009D77ED">
      <w:headerReference w:type="default" r:id="rId12"/>
      <w:footerReference w:type="default" r:id="rId13"/>
      <w:footerReference w:type="first" r:id="rId14"/>
      <w:pgSz w:w="11906" w:h="16838"/>
      <w:pgMar w:top="1134" w:right="1440" w:bottom="1440" w:left="1440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571DD" w14:textId="77777777" w:rsidR="009D77ED" w:rsidRDefault="009D77ED" w:rsidP="001673C2">
      <w:pPr>
        <w:spacing w:after="0" w:line="240" w:lineRule="auto"/>
      </w:pPr>
      <w:r>
        <w:separator/>
      </w:r>
    </w:p>
  </w:endnote>
  <w:endnote w:type="continuationSeparator" w:id="0">
    <w:p w14:paraId="4A48BE13" w14:textId="77777777" w:rsidR="009D77ED" w:rsidRDefault="009D77ED" w:rsidP="001673C2">
      <w:pPr>
        <w:spacing w:after="0" w:line="240" w:lineRule="auto"/>
      </w:pPr>
      <w:r>
        <w:continuationSeparator/>
      </w:r>
    </w:p>
  </w:endnote>
  <w:endnote w:type="continuationNotice" w:id="1">
    <w:p w14:paraId="7223C82D" w14:textId="77777777" w:rsidR="00795D24" w:rsidRDefault="00795D2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76B63" w14:textId="77777777" w:rsidR="001673C2" w:rsidRPr="00A239E4" w:rsidRDefault="001673C2" w:rsidP="001673C2">
    <w:pPr>
      <w:pStyle w:val="Footer"/>
      <w:rPr>
        <w:rStyle w:val="TextChar"/>
        <w:rFonts w:asciiTheme="minorHAnsi" w:hAnsiTheme="minorHAnsi"/>
        <w:color w:val="auto"/>
        <w:sz w:val="22"/>
        <w:szCs w:val="22"/>
      </w:rPr>
    </w:pPr>
    <w:r>
      <w:rPr>
        <w:noProof/>
        <w:lang w:eastAsia="en-GB"/>
      </w:rPr>
      <w:drawing>
        <wp:inline distT="0" distB="0" distL="0" distR="0" wp14:anchorId="4383F392" wp14:editId="38241117">
          <wp:extent cx="1676400" cy="464969"/>
          <wp:effectExtent l="0" t="0" r="0" b="0"/>
          <wp:docPr id="9" name="Graphic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rcRect b="30158"/>
                  <a:stretch/>
                </pic:blipFill>
                <pic:spPr bwMode="auto">
                  <a:xfrm>
                    <a:off x="0" y="0"/>
                    <a:ext cx="1762835" cy="48894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1DF757A" w14:textId="77777777" w:rsidR="001673C2" w:rsidRDefault="001673C2" w:rsidP="001673C2">
    <w:pPr>
      <w:pStyle w:val="Footer"/>
      <w:rPr>
        <w:rStyle w:val="TextChar"/>
        <w:rFonts w:ascii="Arial" w:hAnsi="Arial"/>
        <w:sz w:val="16"/>
        <w:szCs w:val="16"/>
      </w:rPr>
    </w:pPr>
  </w:p>
  <w:p w14:paraId="1E3F3770" w14:textId="40388368" w:rsidR="001673C2" w:rsidRPr="001673C2" w:rsidRDefault="0064686E" w:rsidP="001673C2">
    <w:pPr>
      <w:pStyle w:val="Footer"/>
    </w:pPr>
    <w:r>
      <w:rPr>
        <w:rStyle w:val="TextChar"/>
        <w:rFonts w:ascii="Arial" w:hAnsi="Arial"/>
        <w:sz w:val="16"/>
        <w:szCs w:val="16"/>
      </w:rPr>
      <w:t xml:space="preserve">Pathway – Module </w:t>
    </w:r>
    <w:r w:rsidR="0054575F">
      <w:rPr>
        <w:rStyle w:val="TextChar"/>
        <w:rFonts w:ascii="Arial" w:hAnsi="Arial"/>
        <w:sz w:val="16"/>
        <w:szCs w:val="16"/>
      </w:rPr>
      <w:t>Offboarding process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1AE29" w14:textId="4C704A6E" w:rsidR="00460C88" w:rsidRDefault="00460C88" w:rsidP="0016025F">
    <w:pPr>
      <w:pStyle w:val="Footer"/>
      <w:ind w:left="284"/>
      <w:jc w:val="left"/>
    </w:pPr>
    <w:r w:rsidRPr="001673C2">
      <w:rPr>
        <w:rStyle w:val="TextChar"/>
        <w:rFonts w:ascii="Arial" w:hAnsi="Arial"/>
        <w:sz w:val="16"/>
        <w:szCs w:val="22"/>
      </w:rPr>
      <w:t>Arial 8pt for</w:t>
    </w:r>
    <w:r w:rsidR="0016025F">
      <w:rPr>
        <w:rStyle w:val="TextChar"/>
        <w:rFonts w:ascii="Arial" w:hAnsi="Arial"/>
        <w:sz w:val="16"/>
        <w:szCs w:val="22"/>
      </w:rPr>
      <w:t xml:space="preserve"> cover page</w:t>
    </w:r>
    <w:r w:rsidRPr="001673C2">
      <w:rPr>
        <w:rStyle w:val="TextChar"/>
        <w:rFonts w:ascii="Arial" w:hAnsi="Arial"/>
        <w:sz w:val="16"/>
        <w:szCs w:val="22"/>
      </w:rPr>
      <w:t xml:space="preserve"> footer</w:t>
    </w:r>
    <w:r w:rsidR="0016025F">
      <w:rPr>
        <w:rStyle w:val="TextChar"/>
        <w:rFonts w:ascii="Arial" w:hAnsi="Arial"/>
        <w:sz w:val="16"/>
        <w:szCs w:val="22"/>
      </w:rPr>
      <w:t xml:space="preserve"> info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ED29C" w14:textId="77777777" w:rsidR="009D77ED" w:rsidRDefault="009D77ED" w:rsidP="001673C2">
      <w:pPr>
        <w:spacing w:after="0" w:line="240" w:lineRule="auto"/>
      </w:pPr>
      <w:r>
        <w:separator/>
      </w:r>
    </w:p>
  </w:footnote>
  <w:footnote w:type="continuationSeparator" w:id="0">
    <w:p w14:paraId="4E1CB3D2" w14:textId="77777777" w:rsidR="009D77ED" w:rsidRDefault="009D77ED" w:rsidP="001673C2">
      <w:pPr>
        <w:spacing w:after="0" w:line="240" w:lineRule="auto"/>
      </w:pPr>
      <w:r>
        <w:continuationSeparator/>
      </w:r>
    </w:p>
  </w:footnote>
  <w:footnote w:type="continuationNotice" w:id="1">
    <w:p w14:paraId="4C351D13" w14:textId="77777777" w:rsidR="00795D24" w:rsidRDefault="00795D2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402ADC61" w14:paraId="37C58255" w14:textId="77777777" w:rsidTr="402ADC61">
      <w:trPr>
        <w:trHeight w:val="300"/>
      </w:trPr>
      <w:tc>
        <w:tcPr>
          <w:tcW w:w="3005" w:type="dxa"/>
        </w:tcPr>
        <w:p w14:paraId="5FD2E16A" w14:textId="34A589B9" w:rsidR="402ADC61" w:rsidRDefault="402ADC61" w:rsidP="402ADC61">
          <w:pPr>
            <w:pStyle w:val="Header"/>
            <w:ind w:left="-115"/>
          </w:pPr>
        </w:p>
      </w:tc>
      <w:tc>
        <w:tcPr>
          <w:tcW w:w="3005" w:type="dxa"/>
        </w:tcPr>
        <w:p w14:paraId="099D2222" w14:textId="19E1307C" w:rsidR="402ADC61" w:rsidRDefault="402ADC61" w:rsidP="402ADC61">
          <w:pPr>
            <w:pStyle w:val="Header"/>
            <w:jc w:val="center"/>
          </w:pPr>
        </w:p>
      </w:tc>
      <w:tc>
        <w:tcPr>
          <w:tcW w:w="3005" w:type="dxa"/>
        </w:tcPr>
        <w:p w14:paraId="48DDBC07" w14:textId="59BABE88" w:rsidR="402ADC61" w:rsidRDefault="402ADC61" w:rsidP="402ADC61">
          <w:pPr>
            <w:pStyle w:val="Header"/>
            <w:ind w:right="-115"/>
            <w:jc w:val="right"/>
          </w:pPr>
        </w:p>
      </w:tc>
    </w:tr>
  </w:tbl>
  <w:p w14:paraId="2F7AF20A" w14:textId="54A65C14" w:rsidR="402ADC61" w:rsidRDefault="402ADC61" w:rsidP="402ADC61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i1rsA6zLQVWpi6" int2:id="qR2eX7ct">
      <int2:state int2:value="Rejected" int2:type="AugLoop_Text_Critique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8F1F9"/>
    <w:multiLevelType w:val="hybridMultilevel"/>
    <w:tmpl w:val="B97A1E3A"/>
    <w:lvl w:ilvl="0" w:tplc="E80211F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347CD1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B52AC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282F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80EA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816C6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9202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78E2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D8CEB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848CD"/>
    <w:multiLevelType w:val="hybridMultilevel"/>
    <w:tmpl w:val="3D6CA646"/>
    <w:lvl w:ilvl="0" w:tplc="C436EAA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color w:val="FF0000"/>
        <w:sz w:val="3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41006"/>
    <w:multiLevelType w:val="hybridMultilevel"/>
    <w:tmpl w:val="71764BCE"/>
    <w:lvl w:ilvl="0" w:tplc="79DE999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color w:val="FF0000"/>
        <w:sz w:val="3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40482B"/>
    <w:multiLevelType w:val="hybridMultilevel"/>
    <w:tmpl w:val="AA7255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BA4F05"/>
    <w:multiLevelType w:val="hybridMultilevel"/>
    <w:tmpl w:val="842ABE1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E1953DD"/>
    <w:multiLevelType w:val="hybridMultilevel"/>
    <w:tmpl w:val="700A9C02"/>
    <w:lvl w:ilvl="0" w:tplc="743CB2F4">
      <w:start w:val="1"/>
      <w:numFmt w:val="bullet"/>
      <w:pStyle w:val="Bulle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EB684E"/>
    <w:multiLevelType w:val="hybridMultilevel"/>
    <w:tmpl w:val="998036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7937E2"/>
    <w:multiLevelType w:val="hybridMultilevel"/>
    <w:tmpl w:val="276CA8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5EFDAA"/>
    <w:multiLevelType w:val="hybridMultilevel"/>
    <w:tmpl w:val="1130BC64"/>
    <w:lvl w:ilvl="0" w:tplc="D812EA4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2E164E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668CA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0CED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6E30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7E2A6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86D2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B629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3A6B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5B7DE4"/>
    <w:multiLevelType w:val="hybridMultilevel"/>
    <w:tmpl w:val="7B96D072"/>
    <w:lvl w:ilvl="0" w:tplc="3C969D5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6FC8CC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82DF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186E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02CB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070C1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946A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E8DD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A8E04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5975455">
    <w:abstractNumId w:val="0"/>
  </w:num>
  <w:num w:numId="2" w16cid:durableId="1156991971">
    <w:abstractNumId w:val="9"/>
  </w:num>
  <w:num w:numId="3" w16cid:durableId="699168405">
    <w:abstractNumId w:val="8"/>
  </w:num>
  <w:num w:numId="4" w16cid:durableId="1470053452">
    <w:abstractNumId w:val="4"/>
  </w:num>
  <w:num w:numId="5" w16cid:durableId="1808165650">
    <w:abstractNumId w:val="5"/>
  </w:num>
  <w:num w:numId="6" w16cid:durableId="1150757016">
    <w:abstractNumId w:val="3"/>
  </w:num>
  <w:num w:numId="7" w16cid:durableId="720831462">
    <w:abstractNumId w:val="2"/>
  </w:num>
  <w:num w:numId="8" w16cid:durableId="548421441">
    <w:abstractNumId w:val="1"/>
  </w:num>
  <w:num w:numId="9" w16cid:durableId="1479103592">
    <w:abstractNumId w:val="7"/>
  </w:num>
  <w:num w:numId="10" w16cid:durableId="205634955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A30"/>
    <w:rsid w:val="000024D5"/>
    <w:rsid w:val="0002298E"/>
    <w:rsid w:val="00034159"/>
    <w:rsid w:val="00046B60"/>
    <w:rsid w:val="0005586B"/>
    <w:rsid w:val="00056C46"/>
    <w:rsid w:val="00067954"/>
    <w:rsid w:val="000A4F63"/>
    <w:rsid w:val="000B4DC7"/>
    <w:rsid w:val="000C74E7"/>
    <w:rsid w:val="000D207D"/>
    <w:rsid w:val="000D2097"/>
    <w:rsid w:val="000E0213"/>
    <w:rsid w:val="000F687D"/>
    <w:rsid w:val="000F7072"/>
    <w:rsid w:val="000F722F"/>
    <w:rsid w:val="00100FBC"/>
    <w:rsid w:val="00101064"/>
    <w:rsid w:val="001140BE"/>
    <w:rsid w:val="00114388"/>
    <w:rsid w:val="001225D7"/>
    <w:rsid w:val="001274E4"/>
    <w:rsid w:val="001344A8"/>
    <w:rsid w:val="001356E1"/>
    <w:rsid w:val="00135F13"/>
    <w:rsid w:val="001440B7"/>
    <w:rsid w:val="00146B42"/>
    <w:rsid w:val="0016025F"/>
    <w:rsid w:val="001673C2"/>
    <w:rsid w:val="00177151"/>
    <w:rsid w:val="001B4079"/>
    <w:rsid w:val="001C1180"/>
    <w:rsid w:val="001E5A3C"/>
    <w:rsid w:val="001F1220"/>
    <w:rsid w:val="001F72CD"/>
    <w:rsid w:val="001F7B29"/>
    <w:rsid w:val="002070B3"/>
    <w:rsid w:val="00220819"/>
    <w:rsid w:val="0022775E"/>
    <w:rsid w:val="002371C2"/>
    <w:rsid w:val="002458DE"/>
    <w:rsid w:val="0025327C"/>
    <w:rsid w:val="00253E7D"/>
    <w:rsid w:val="00267526"/>
    <w:rsid w:val="002A6AB4"/>
    <w:rsid w:val="002A77A9"/>
    <w:rsid w:val="002F5AA5"/>
    <w:rsid w:val="0031242A"/>
    <w:rsid w:val="00340E3C"/>
    <w:rsid w:val="0035509B"/>
    <w:rsid w:val="00360F04"/>
    <w:rsid w:val="00366086"/>
    <w:rsid w:val="003671AC"/>
    <w:rsid w:val="00374281"/>
    <w:rsid w:val="003853B4"/>
    <w:rsid w:val="0038617A"/>
    <w:rsid w:val="003A0765"/>
    <w:rsid w:val="003B7449"/>
    <w:rsid w:val="003C60CF"/>
    <w:rsid w:val="003D2C30"/>
    <w:rsid w:val="003D6BA9"/>
    <w:rsid w:val="00457744"/>
    <w:rsid w:val="00460C88"/>
    <w:rsid w:val="004840E5"/>
    <w:rsid w:val="004A5D68"/>
    <w:rsid w:val="004D5F62"/>
    <w:rsid w:val="004E6EEF"/>
    <w:rsid w:val="004F3E7F"/>
    <w:rsid w:val="00507E49"/>
    <w:rsid w:val="00513611"/>
    <w:rsid w:val="00514B9A"/>
    <w:rsid w:val="0054089B"/>
    <w:rsid w:val="0054575F"/>
    <w:rsid w:val="00546F7F"/>
    <w:rsid w:val="0058139C"/>
    <w:rsid w:val="00585A67"/>
    <w:rsid w:val="005909D6"/>
    <w:rsid w:val="005914F1"/>
    <w:rsid w:val="005942FE"/>
    <w:rsid w:val="005A24F3"/>
    <w:rsid w:val="005B3FCB"/>
    <w:rsid w:val="005C163A"/>
    <w:rsid w:val="005D4D8C"/>
    <w:rsid w:val="005E19EE"/>
    <w:rsid w:val="00600E98"/>
    <w:rsid w:val="00610574"/>
    <w:rsid w:val="00617BF3"/>
    <w:rsid w:val="00630FFC"/>
    <w:rsid w:val="00633D5E"/>
    <w:rsid w:val="0064445C"/>
    <w:rsid w:val="006452BE"/>
    <w:rsid w:val="0064686E"/>
    <w:rsid w:val="00662826"/>
    <w:rsid w:val="0066586E"/>
    <w:rsid w:val="00686964"/>
    <w:rsid w:val="00690605"/>
    <w:rsid w:val="006B5520"/>
    <w:rsid w:val="006C3925"/>
    <w:rsid w:val="006D3053"/>
    <w:rsid w:val="006F77C8"/>
    <w:rsid w:val="00725627"/>
    <w:rsid w:val="007306DE"/>
    <w:rsid w:val="00733321"/>
    <w:rsid w:val="00736285"/>
    <w:rsid w:val="00753151"/>
    <w:rsid w:val="00753ED7"/>
    <w:rsid w:val="007605D1"/>
    <w:rsid w:val="00771D56"/>
    <w:rsid w:val="00772070"/>
    <w:rsid w:val="00795D24"/>
    <w:rsid w:val="00796FD0"/>
    <w:rsid w:val="007A10B0"/>
    <w:rsid w:val="00817A35"/>
    <w:rsid w:val="00827198"/>
    <w:rsid w:val="00840F44"/>
    <w:rsid w:val="0086132C"/>
    <w:rsid w:val="00872D36"/>
    <w:rsid w:val="00874522"/>
    <w:rsid w:val="00880927"/>
    <w:rsid w:val="0088175C"/>
    <w:rsid w:val="008844C6"/>
    <w:rsid w:val="00891370"/>
    <w:rsid w:val="008A5ABF"/>
    <w:rsid w:val="008B740C"/>
    <w:rsid w:val="008C55C5"/>
    <w:rsid w:val="008C7238"/>
    <w:rsid w:val="008D1B55"/>
    <w:rsid w:val="008D6670"/>
    <w:rsid w:val="008E3428"/>
    <w:rsid w:val="00902DCB"/>
    <w:rsid w:val="0092494B"/>
    <w:rsid w:val="00925577"/>
    <w:rsid w:val="00926C87"/>
    <w:rsid w:val="00940845"/>
    <w:rsid w:val="00954A5C"/>
    <w:rsid w:val="00972317"/>
    <w:rsid w:val="00984701"/>
    <w:rsid w:val="00990707"/>
    <w:rsid w:val="0099538A"/>
    <w:rsid w:val="009D02DE"/>
    <w:rsid w:val="009D77ED"/>
    <w:rsid w:val="009E0296"/>
    <w:rsid w:val="009E4F67"/>
    <w:rsid w:val="009F5817"/>
    <w:rsid w:val="00A47306"/>
    <w:rsid w:val="00A50996"/>
    <w:rsid w:val="00AA312D"/>
    <w:rsid w:val="00AB03D2"/>
    <w:rsid w:val="00AB53F1"/>
    <w:rsid w:val="00AD5E20"/>
    <w:rsid w:val="00AE3EB0"/>
    <w:rsid w:val="00AF61B0"/>
    <w:rsid w:val="00B57849"/>
    <w:rsid w:val="00B80C9D"/>
    <w:rsid w:val="00B850FF"/>
    <w:rsid w:val="00BA66D5"/>
    <w:rsid w:val="00BB0F55"/>
    <w:rsid w:val="00BB649C"/>
    <w:rsid w:val="00BD1949"/>
    <w:rsid w:val="00BE1E23"/>
    <w:rsid w:val="00BE6DF3"/>
    <w:rsid w:val="00BF50D0"/>
    <w:rsid w:val="00C160E2"/>
    <w:rsid w:val="00C32053"/>
    <w:rsid w:val="00C338AF"/>
    <w:rsid w:val="00C44871"/>
    <w:rsid w:val="00C70862"/>
    <w:rsid w:val="00C7172D"/>
    <w:rsid w:val="00C93A30"/>
    <w:rsid w:val="00CB6E72"/>
    <w:rsid w:val="00CC553C"/>
    <w:rsid w:val="00CC5CC3"/>
    <w:rsid w:val="00CC62C8"/>
    <w:rsid w:val="00CE15FE"/>
    <w:rsid w:val="00CF1ABD"/>
    <w:rsid w:val="00D2179C"/>
    <w:rsid w:val="00D2334D"/>
    <w:rsid w:val="00D323E7"/>
    <w:rsid w:val="00D33F46"/>
    <w:rsid w:val="00D4652E"/>
    <w:rsid w:val="00D51AA9"/>
    <w:rsid w:val="00D53DB2"/>
    <w:rsid w:val="00D720D9"/>
    <w:rsid w:val="00D85232"/>
    <w:rsid w:val="00D91E4D"/>
    <w:rsid w:val="00DA2FAC"/>
    <w:rsid w:val="00DB4535"/>
    <w:rsid w:val="00DB7753"/>
    <w:rsid w:val="00DC7539"/>
    <w:rsid w:val="00DD45A1"/>
    <w:rsid w:val="00DD6AEB"/>
    <w:rsid w:val="00DE61AB"/>
    <w:rsid w:val="00DF0571"/>
    <w:rsid w:val="00DF616A"/>
    <w:rsid w:val="00E00A00"/>
    <w:rsid w:val="00E22564"/>
    <w:rsid w:val="00E56157"/>
    <w:rsid w:val="00E67854"/>
    <w:rsid w:val="00E72609"/>
    <w:rsid w:val="00E849A4"/>
    <w:rsid w:val="00EA1B30"/>
    <w:rsid w:val="00EA4590"/>
    <w:rsid w:val="00EA5B6F"/>
    <w:rsid w:val="00EA6822"/>
    <w:rsid w:val="00EC63E2"/>
    <w:rsid w:val="00ED2A20"/>
    <w:rsid w:val="00EE2781"/>
    <w:rsid w:val="00EE529C"/>
    <w:rsid w:val="00EF44F0"/>
    <w:rsid w:val="00EF4D5F"/>
    <w:rsid w:val="00F04EFA"/>
    <w:rsid w:val="00F17456"/>
    <w:rsid w:val="00F17C6F"/>
    <w:rsid w:val="00F33FDE"/>
    <w:rsid w:val="00F433DE"/>
    <w:rsid w:val="00F50E9C"/>
    <w:rsid w:val="00F55ACA"/>
    <w:rsid w:val="00F961B1"/>
    <w:rsid w:val="00FA454D"/>
    <w:rsid w:val="00FB1E0D"/>
    <w:rsid w:val="00FB3F04"/>
    <w:rsid w:val="00FB65C4"/>
    <w:rsid w:val="00FC4545"/>
    <w:rsid w:val="00FC7895"/>
    <w:rsid w:val="00FD101C"/>
    <w:rsid w:val="00FE0C8D"/>
    <w:rsid w:val="00FE7AA0"/>
    <w:rsid w:val="00FF2967"/>
    <w:rsid w:val="08860404"/>
    <w:rsid w:val="0F906E66"/>
    <w:rsid w:val="1031BC31"/>
    <w:rsid w:val="10D57EE6"/>
    <w:rsid w:val="112A256B"/>
    <w:rsid w:val="120FBC37"/>
    <w:rsid w:val="1363988A"/>
    <w:rsid w:val="192BFF95"/>
    <w:rsid w:val="1D3FC467"/>
    <w:rsid w:val="206BF30C"/>
    <w:rsid w:val="20AF2739"/>
    <w:rsid w:val="20BFCA98"/>
    <w:rsid w:val="28D15DF4"/>
    <w:rsid w:val="299CE480"/>
    <w:rsid w:val="2BB3B9CC"/>
    <w:rsid w:val="342D1B0D"/>
    <w:rsid w:val="34D085CD"/>
    <w:rsid w:val="37028948"/>
    <w:rsid w:val="3764BBCF"/>
    <w:rsid w:val="3786BB6A"/>
    <w:rsid w:val="37F5FEC0"/>
    <w:rsid w:val="381FCA7C"/>
    <w:rsid w:val="38329AEB"/>
    <w:rsid w:val="3A9C5C91"/>
    <w:rsid w:val="3BD24912"/>
    <w:rsid w:val="3C002929"/>
    <w:rsid w:val="3CC96FE3"/>
    <w:rsid w:val="3CEEAAE7"/>
    <w:rsid w:val="3E654044"/>
    <w:rsid w:val="402ADC61"/>
    <w:rsid w:val="47BB4C02"/>
    <w:rsid w:val="4A53BA1A"/>
    <w:rsid w:val="4FFCE747"/>
    <w:rsid w:val="501F21F5"/>
    <w:rsid w:val="51468D9C"/>
    <w:rsid w:val="53808E73"/>
    <w:rsid w:val="5635A100"/>
    <w:rsid w:val="58EBD69D"/>
    <w:rsid w:val="591DF6CD"/>
    <w:rsid w:val="5A1E6822"/>
    <w:rsid w:val="5C178A58"/>
    <w:rsid w:val="5C180542"/>
    <w:rsid w:val="61DF9FDE"/>
    <w:rsid w:val="63B63E26"/>
    <w:rsid w:val="64E7959E"/>
    <w:rsid w:val="65D0D911"/>
    <w:rsid w:val="677F21D9"/>
    <w:rsid w:val="6944BDF6"/>
    <w:rsid w:val="6A257FAA"/>
    <w:rsid w:val="6AE08E57"/>
    <w:rsid w:val="6DEE635D"/>
    <w:rsid w:val="6EB830F7"/>
    <w:rsid w:val="7126041F"/>
    <w:rsid w:val="7412810D"/>
    <w:rsid w:val="761BFB26"/>
    <w:rsid w:val="7DBF9038"/>
    <w:rsid w:val="7E39A405"/>
    <w:rsid w:val="7F486C9C"/>
    <w:rsid w:val="7F5D2415"/>
    <w:rsid w:val="7FE9A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7CC979"/>
  <w15:chartTrackingRefBased/>
  <w15:docId w15:val="{D9511506-90BB-4B3D-BA67-6C9115BA6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33DE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57849"/>
    <w:pPr>
      <w:keepNext/>
      <w:keepLines/>
      <w:spacing w:before="240" w:after="0"/>
      <w:outlineLvl w:val="0"/>
    </w:pPr>
    <w:rPr>
      <w:rFonts w:eastAsiaTheme="majorEastAsia" w:cstheme="majorBidi"/>
      <w:color w:val="0F7ABF"/>
      <w:sz w:val="7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56157"/>
    <w:pPr>
      <w:keepNext/>
      <w:keepLines/>
      <w:spacing w:before="40" w:after="0"/>
      <w:outlineLvl w:val="1"/>
    </w:pPr>
    <w:rPr>
      <w:rFonts w:eastAsiaTheme="majorEastAsia" w:cstheme="majorBidi"/>
      <w:color w:val="0F7ABF"/>
      <w:sz w:val="5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4652E"/>
    <w:pPr>
      <w:keepNext/>
      <w:keepLines/>
      <w:spacing w:before="40" w:after="0"/>
      <w:outlineLvl w:val="2"/>
    </w:pPr>
    <w:rPr>
      <w:rFonts w:eastAsiaTheme="majorEastAsia" w:cstheme="majorBidi"/>
      <w:b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942FE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0F7A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7849"/>
    <w:rPr>
      <w:rFonts w:ascii="Arial" w:eastAsiaTheme="majorEastAsia" w:hAnsi="Arial" w:cstheme="majorBidi"/>
      <w:color w:val="0F7ABF"/>
      <w:sz w:val="7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1344A8"/>
    <w:pPr>
      <w:outlineLvl w:val="9"/>
    </w:pPr>
    <w:rPr>
      <w:sz w:val="56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C93A30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C93A3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673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73C2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qFormat/>
    <w:rsid w:val="001673C2"/>
    <w:pPr>
      <w:tabs>
        <w:tab w:val="center" w:pos="4513"/>
        <w:tab w:val="right" w:pos="9026"/>
      </w:tabs>
      <w:spacing w:after="0" w:line="240" w:lineRule="auto"/>
      <w:jc w:val="right"/>
    </w:pPr>
    <w:rPr>
      <w:color w:val="0F7ABF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1673C2"/>
    <w:rPr>
      <w:rFonts w:ascii="Arial" w:hAnsi="Arial"/>
      <w:color w:val="0F7ABF"/>
      <w:sz w:val="16"/>
    </w:rPr>
  </w:style>
  <w:style w:type="paragraph" w:customStyle="1" w:styleId="Text">
    <w:name w:val="Text"/>
    <w:basedOn w:val="Normal"/>
    <w:link w:val="TextChar"/>
    <w:rsid w:val="001673C2"/>
    <w:rPr>
      <w:rFonts w:ascii="Lato" w:hAnsi="Lato"/>
      <w:szCs w:val="24"/>
    </w:rPr>
  </w:style>
  <w:style w:type="character" w:customStyle="1" w:styleId="TextChar">
    <w:name w:val="Text Char"/>
    <w:basedOn w:val="DefaultParagraphFont"/>
    <w:link w:val="Text"/>
    <w:rsid w:val="001673C2"/>
    <w:rPr>
      <w:rFonts w:ascii="Lato" w:hAnsi="Lato"/>
      <w:sz w:val="24"/>
      <w:szCs w:val="24"/>
    </w:rPr>
  </w:style>
  <w:style w:type="paragraph" w:styleId="NoSpacing">
    <w:name w:val="No Spacing"/>
    <w:aliases w:val="Sub Heading 1"/>
    <w:link w:val="NoSpacingChar"/>
    <w:uiPriority w:val="1"/>
    <w:qFormat/>
    <w:rsid w:val="00B57849"/>
    <w:pPr>
      <w:spacing w:after="0" w:line="240" w:lineRule="auto"/>
    </w:pPr>
    <w:rPr>
      <w:rFonts w:ascii="Arial" w:eastAsiaTheme="minorEastAsia" w:hAnsi="Arial"/>
      <w:color w:val="02B2BB"/>
      <w:sz w:val="48"/>
      <w:lang w:val="en-US"/>
    </w:rPr>
  </w:style>
  <w:style w:type="character" w:customStyle="1" w:styleId="NoSpacingChar">
    <w:name w:val="No Spacing Char"/>
    <w:aliases w:val="Sub Heading 1 Char"/>
    <w:basedOn w:val="DefaultParagraphFont"/>
    <w:link w:val="NoSpacing"/>
    <w:uiPriority w:val="1"/>
    <w:rsid w:val="00B57849"/>
    <w:rPr>
      <w:rFonts w:ascii="Arial" w:eastAsiaTheme="minorEastAsia" w:hAnsi="Arial"/>
      <w:color w:val="02B2BB"/>
      <w:sz w:val="48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460C88"/>
    <w:pPr>
      <w:ind w:left="720"/>
      <w:contextualSpacing/>
    </w:pPr>
  </w:style>
  <w:style w:type="paragraph" w:customStyle="1" w:styleId="BulletParagraph">
    <w:name w:val="Bullet Paragraph"/>
    <w:basedOn w:val="ListParagraph"/>
    <w:link w:val="BulletParagraphChar"/>
    <w:qFormat/>
    <w:rsid w:val="00460C88"/>
    <w:pPr>
      <w:numPr>
        <w:numId w:val="5"/>
      </w:numPr>
    </w:pPr>
  </w:style>
  <w:style w:type="paragraph" w:customStyle="1" w:styleId="PullQuotes">
    <w:name w:val="Pull Quotes"/>
    <w:basedOn w:val="Normal"/>
    <w:link w:val="PullQuotesChar"/>
    <w:qFormat/>
    <w:rsid w:val="00460C88"/>
    <w:rPr>
      <w:i/>
      <w:iCs/>
      <w:color w:val="02B2BB"/>
      <w:sz w:val="32"/>
      <w:szCs w:val="3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460C88"/>
    <w:rPr>
      <w:rFonts w:ascii="Arial" w:hAnsi="Arial"/>
      <w:sz w:val="24"/>
    </w:rPr>
  </w:style>
  <w:style w:type="character" w:customStyle="1" w:styleId="BulletParagraphChar">
    <w:name w:val="Bullet Paragraph Char"/>
    <w:basedOn w:val="ListParagraphChar"/>
    <w:link w:val="BulletParagraph"/>
    <w:rsid w:val="00460C88"/>
    <w:rPr>
      <w:rFonts w:ascii="Arial" w:hAnsi="Arial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E56157"/>
    <w:rPr>
      <w:rFonts w:ascii="Arial" w:eastAsiaTheme="majorEastAsia" w:hAnsi="Arial" w:cstheme="majorBidi"/>
      <w:color w:val="0F7ABF"/>
      <w:sz w:val="52"/>
      <w:szCs w:val="26"/>
    </w:rPr>
  </w:style>
  <w:style w:type="character" w:customStyle="1" w:styleId="PullQuotesChar">
    <w:name w:val="Pull Quotes Char"/>
    <w:basedOn w:val="DefaultParagraphFont"/>
    <w:link w:val="PullQuotes"/>
    <w:rsid w:val="00460C88"/>
    <w:rPr>
      <w:rFonts w:ascii="Arial" w:hAnsi="Arial"/>
      <w:i/>
      <w:iCs/>
      <w:color w:val="02B2BB"/>
      <w:sz w:val="32"/>
      <w:szCs w:val="32"/>
    </w:rPr>
  </w:style>
  <w:style w:type="paragraph" w:styleId="TOC2">
    <w:name w:val="toc 2"/>
    <w:basedOn w:val="Normal"/>
    <w:next w:val="Normal"/>
    <w:autoRedefine/>
    <w:uiPriority w:val="39"/>
    <w:unhideWhenUsed/>
    <w:rsid w:val="00E56157"/>
    <w:pPr>
      <w:spacing w:after="100"/>
      <w:ind w:left="240"/>
    </w:pPr>
  </w:style>
  <w:style w:type="paragraph" w:customStyle="1" w:styleId="SubHeading2">
    <w:name w:val="Sub Heading 2"/>
    <w:basedOn w:val="NoSpacing"/>
    <w:link w:val="SubHeading2Char"/>
    <w:qFormat/>
    <w:rsid w:val="002A77A9"/>
    <w:rPr>
      <w:sz w:val="36"/>
      <w:szCs w:val="36"/>
    </w:rPr>
  </w:style>
  <w:style w:type="paragraph" w:customStyle="1" w:styleId="TableText">
    <w:name w:val="Table Text"/>
    <w:basedOn w:val="Normal"/>
    <w:link w:val="TableTextChar"/>
    <w:qFormat/>
    <w:rsid w:val="002A77A9"/>
    <w:rPr>
      <w:rFonts w:cs="Arial"/>
      <w:sz w:val="22"/>
      <w:szCs w:val="20"/>
    </w:rPr>
  </w:style>
  <w:style w:type="character" w:customStyle="1" w:styleId="SubHeading2Char">
    <w:name w:val="Sub Heading 2 Char"/>
    <w:basedOn w:val="NoSpacingChar"/>
    <w:link w:val="SubHeading2"/>
    <w:rsid w:val="002A77A9"/>
    <w:rPr>
      <w:rFonts w:ascii="Arial" w:eastAsiaTheme="minorEastAsia" w:hAnsi="Arial"/>
      <w:color w:val="02B2BB"/>
      <w:sz w:val="36"/>
      <w:szCs w:val="36"/>
      <w:lang w:val="en-US"/>
    </w:rPr>
  </w:style>
  <w:style w:type="character" w:customStyle="1" w:styleId="TableTextChar">
    <w:name w:val="Table Text Char"/>
    <w:basedOn w:val="DefaultParagraphFont"/>
    <w:link w:val="TableText"/>
    <w:rsid w:val="002A77A9"/>
    <w:rPr>
      <w:rFonts w:ascii="Arial" w:hAnsi="Arial" w:cs="Arial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D4652E"/>
    <w:rPr>
      <w:rFonts w:ascii="Arial" w:eastAsiaTheme="majorEastAsia" w:hAnsi="Arial" w:cstheme="majorBidi"/>
      <w:b/>
      <w:sz w:val="28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0F687D"/>
    <w:pPr>
      <w:spacing w:after="100"/>
      <w:ind w:left="480"/>
    </w:pPr>
  </w:style>
  <w:style w:type="character" w:customStyle="1" w:styleId="Heading4Char">
    <w:name w:val="Heading 4 Char"/>
    <w:basedOn w:val="DefaultParagraphFont"/>
    <w:link w:val="Heading4"/>
    <w:uiPriority w:val="9"/>
    <w:rsid w:val="005942FE"/>
    <w:rPr>
      <w:rFonts w:ascii="Arial" w:eastAsiaTheme="majorEastAsia" w:hAnsi="Arial" w:cstheme="majorBidi"/>
      <w:i/>
      <w:iCs/>
      <w:color w:val="0F7ABF"/>
      <w:sz w:val="24"/>
    </w:rPr>
  </w:style>
  <w:style w:type="paragraph" w:styleId="Quote">
    <w:name w:val="Quote"/>
    <w:basedOn w:val="Normal"/>
    <w:next w:val="Normal"/>
    <w:link w:val="QuoteChar"/>
    <w:uiPriority w:val="29"/>
    <w:rsid w:val="00F55AC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55ACA"/>
    <w:rPr>
      <w:rFonts w:ascii="Arial" w:hAnsi="Arial"/>
      <w:i/>
      <w:iCs/>
      <w:color w:val="404040" w:themeColor="text1" w:themeTint="BF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07E49"/>
    <w:rPr>
      <w:color w:val="954F72" w:themeColor="followedHyperlink"/>
      <w:u w:val="singl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microsoft.com/office/2020/10/relationships/intelligence" Target="intelligence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D1AF3B1A1DAD4AB3D450E4460D0845" ma:contentTypeVersion="6" ma:contentTypeDescription="Create a new document." ma:contentTypeScope="" ma:versionID="f03eaaf9ce2d5d2b4d580cf220a5c77a">
  <xsd:schema xmlns:xsd="http://www.w3.org/2001/XMLSchema" xmlns:xs="http://www.w3.org/2001/XMLSchema" xmlns:p="http://schemas.microsoft.com/office/2006/metadata/properties" xmlns:ns2="6b5e4c18-532a-4a98-a770-d1ff6f49a6f9" xmlns:ns3="6ecec1bb-c9f5-44ed-b05c-d2159727bb43" targetNamespace="http://schemas.microsoft.com/office/2006/metadata/properties" ma:root="true" ma:fieldsID="b20cd376de03573245cd917ed47234de" ns2:_="" ns3:_="">
    <xsd:import namespace="6b5e4c18-532a-4a98-a770-d1ff6f49a6f9"/>
    <xsd:import namespace="6ecec1bb-c9f5-44ed-b05c-d2159727bb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5e4c18-532a-4a98-a770-d1ff6f49a6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cec1bb-c9f5-44ed-b05c-d2159727bb4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468194-F61B-40C8-BE2A-6A06D5503EF1}">
  <ds:schemaRefs>
    <ds:schemaRef ds:uri="http://purl.org/dc/dcmitype/"/>
    <ds:schemaRef ds:uri="http://schemas.microsoft.com/office/2006/documentManagement/types"/>
    <ds:schemaRef ds:uri="6b5e4c18-532a-4a98-a770-d1ff6f49a6f9"/>
    <ds:schemaRef ds:uri="http://purl.org/dc/elements/1.1/"/>
    <ds:schemaRef ds:uri="http://schemas.microsoft.com/office/2006/metadata/properties"/>
    <ds:schemaRef ds:uri="6ecec1bb-c9f5-44ed-b05c-d2159727bb43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015E875C-1E5E-4158-BC55-E3CBE125ED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731ACB-4319-49CB-8BAD-57D9154D52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5e4c18-532a-4a98-a770-d1ff6f49a6f9"/>
    <ds:schemaRef ds:uri="6ecec1bb-c9f5-44ed-b05c-d2159727bb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294DF1C-BAF4-4314-B069-30D8A3708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755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Vaughan</dc:creator>
  <cp:keywords/>
  <dc:description/>
  <cp:lastModifiedBy>Jenny Hamilton</cp:lastModifiedBy>
  <cp:revision>3</cp:revision>
  <cp:lastPrinted>2023-12-06T13:11:00Z</cp:lastPrinted>
  <dcterms:created xsi:type="dcterms:W3CDTF">2024-05-08T16:42:00Z</dcterms:created>
  <dcterms:modified xsi:type="dcterms:W3CDTF">2024-05-08T16:43:00Z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0x01010055D1AF3B1A1DAD4AB3D450E4460D0845</vt:lpwstr>
  </property>
</Properties>
</file>